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B7F" w:rsidRPr="004F0952" w:rsidRDefault="00C22B7F" w:rsidP="00C22B7F">
      <w:pPr>
        <w:spacing w:after="0" w:line="240" w:lineRule="auto"/>
        <w:jc w:val="center"/>
        <w:rPr>
          <w:rFonts w:eastAsia="Calibri"/>
          <w:b/>
          <w:color w:val="000000" w:themeColor="text1"/>
          <w:sz w:val="28"/>
          <w:szCs w:val="28"/>
          <w:lang w:val="en-US"/>
        </w:rPr>
      </w:pPr>
      <w:r w:rsidRPr="004F0952">
        <w:rPr>
          <w:rFonts w:eastAsia="Calibri"/>
          <w:b/>
          <w:color w:val="000000" w:themeColor="text1"/>
          <w:sz w:val="28"/>
          <w:szCs w:val="28"/>
          <w:lang w:val="en-US"/>
        </w:rPr>
        <w:t>Phụ lục</w:t>
      </w:r>
    </w:p>
    <w:p w:rsidR="00C22B7F" w:rsidRPr="004F0952" w:rsidRDefault="00C22B7F" w:rsidP="00C22B7F">
      <w:pPr>
        <w:spacing w:after="0" w:line="240" w:lineRule="auto"/>
        <w:jc w:val="center"/>
        <w:rPr>
          <w:rFonts w:eastAsia="Calibri"/>
          <w:b/>
          <w:color w:val="000000" w:themeColor="text1"/>
          <w:sz w:val="28"/>
          <w:szCs w:val="28"/>
          <w:lang w:val="en-US"/>
        </w:rPr>
      </w:pPr>
      <w:r w:rsidRPr="004F0952">
        <w:rPr>
          <w:rFonts w:eastAsia="Calibri"/>
          <w:b/>
          <w:color w:val="000000" w:themeColor="text1"/>
          <w:sz w:val="28"/>
          <w:szCs w:val="28"/>
          <w:lang w:val="en-US"/>
        </w:rPr>
        <w:t xml:space="preserve">DANH MỤC VÀ QUY TRÌNH NỘI BỘ </w:t>
      </w:r>
    </w:p>
    <w:p w:rsidR="00C22B7F" w:rsidRPr="004F0952" w:rsidRDefault="00C22B7F" w:rsidP="00C22B7F">
      <w:pPr>
        <w:spacing w:after="0" w:line="240" w:lineRule="auto"/>
        <w:jc w:val="center"/>
        <w:rPr>
          <w:rFonts w:eastAsia="Calibri"/>
          <w:b/>
          <w:color w:val="000000" w:themeColor="text1"/>
          <w:sz w:val="28"/>
          <w:szCs w:val="28"/>
          <w:lang w:val="en-US"/>
        </w:rPr>
      </w:pPr>
      <w:r w:rsidRPr="004F0952">
        <w:rPr>
          <w:rFonts w:eastAsia="Calibri"/>
          <w:b/>
          <w:color w:val="000000" w:themeColor="text1"/>
          <w:sz w:val="28"/>
          <w:szCs w:val="28"/>
          <w:lang w:val="en-US"/>
        </w:rPr>
        <w:t>GIẢI QUYẾT THỦ TỤC HÀNH CHÍNH MỚI BAN HÀNH</w:t>
      </w:r>
    </w:p>
    <w:p w:rsidR="00C22B7F" w:rsidRPr="004F0952" w:rsidRDefault="00C22B7F" w:rsidP="00C22B7F">
      <w:pPr>
        <w:spacing w:after="0" w:line="240" w:lineRule="auto"/>
        <w:jc w:val="center"/>
        <w:rPr>
          <w:rFonts w:eastAsia="Calibri"/>
          <w:b/>
          <w:color w:val="000000" w:themeColor="text1"/>
          <w:sz w:val="28"/>
          <w:szCs w:val="28"/>
          <w:lang w:val="en-US"/>
        </w:rPr>
      </w:pPr>
      <w:r w:rsidRPr="004F0952">
        <w:rPr>
          <w:rFonts w:eastAsia="Calibri"/>
          <w:b/>
          <w:color w:val="000000" w:themeColor="text1"/>
          <w:sz w:val="28"/>
          <w:szCs w:val="28"/>
          <w:lang w:val="en-US"/>
        </w:rPr>
        <w:t xml:space="preserve"> TRONG LĨNH VỰC HOẠT ĐỘNG KHOC HỌC VÀ CÔNG NGHỆ </w:t>
      </w:r>
    </w:p>
    <w:p w:rsidR="00C22B7F" w:rsidRPr="004F0952" w:rsidRDefault="00C22B7F" w:rsidP="00C22B7F">
      <w:pPr>
        <w:spacing w:after="0" w:line="240" w:lineRule="auto"/>
        <w:jc w:val="center"/>
        <w:rPr>
          <w:rFonts w:eastAsia="Calibri"/>
          <w:b/>
          <w:color w:val="000000" w:themeColor="text1"/>
          <w:sz w:val="28"/>
          <w:szCs w:val="28"/>
          <w:lang w:val="en-US"/>
        </w:rPr>
      </w:pPr>
      <w:r w:rsidRPr="004F0952">
        <w:rPr>
          <w:rFonts w:eastAsia="Calibri"/>
          <w:b/>
          <w:color w:val="000000" w:themeColor="text1"/>
          <w:sz w:val="28"/>
          <w:szCs w:val="28"/>
          <w:lang w:val="en-US"/>
        </w:rPr>
        <w:t>THUỘC THẨM QUYỀN CỦA SỞ KHOA HỌC VÀ CÔNG NGHỆ</w:t>
      </w:r>
    </w:p>
    <w:p w:rsidR="00C22B7F" w:rsidRPr="004F0952" w:rsidRDefault="003F221C" w:rsidP="00C22B7F">
      <w:pPr>
        <w:spacing w:before="120" w:after="120" w:line="259" w:lineRule="auto"/>
        <w:jc w:val="center"/>
        <w:rPr>
          <w:rFonts w:eastAsia="Calibri"/>
          <w:i/>
          <w:iCs/>
          <w:color w:val="000000" w:themeColor="text1"/>
          <w:sz w:val="28"/>
          <w:szCs w:val="28"/>
          <w:lang w:val="en-US"/>
        </w:rPr>
      </w:pPr>
      <w:r>
        <w:rPr>
          <w:noProof/>
          <w:color w:val="000000" w:themeColor="text1"/>
          <w:lang w:val="en-US"/>
        </w:rPr>
        <mc:AlternateContent>
          <mc:Choice Requires="wps">
            <w:drawing>
              <wp:anchor distT="4294967291" distB="4294967291" distL="114300" distR="114300" simplePos="0" relativeHeight="251659264" behindDoc="0" locked="0" layoutInCell="1" allowOverlap="1">
                <wp:simplePos x="0" y="0"/>
                <wp:positionH relativeFrom="column">
                  <wp:posOffset>2307259</wp:posOffset>
                </wp:positionH>
                <wp:positionV relativeFrom="paragraph">
                  <wp:posOffset>523240</wp:posOffset>
                </wp:positionV>
                <wp:extent cx="1449898" cy="0"/>
                <wp:effectExtent l="0" t="0" r="17145" b="19050"/>
                <wp:wrapNone/>
                <wp:docPr id="465" name="Straight Connector 4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9898"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Straight Connector 465"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1.65pt,41.2pt" to="295.8pt,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"/>
            </w:pict>
          </mc:Fallback>
        </mc:AlternateContent>
      </w:r>
      <w:r w:rsidR="00C22B7F" w:rsidRPr="004F0952">
        <w:rPr>
          <w:rFonts w:eastAsia="Calibri"/>
          <w:i/>
          <w:iCs/>
          <w:color w:val="000000" w:themeColor="text1"/>
          <w:sz w:val="28"/>
          <w:szCs w:val="28"/>
          <w:lang w:val="en-US"/>
        </w:rPr>
        <w:t>(Ban hành kèm theo Quyết định số       /QĐ-UBND ngày    tháng     năm 2024 của Chủ tịch Ủy ban nhân dân tỉnh Tây Ninh)</w:t>
      </w:r>
    </w:p>
    <w:p w:rsidR="00C22B7F" w:rsidRPr="004F0952" w:rsidRDefault="00C22B7F" w:rsidP="00C22B7F">
      <w:pPr>
        <w:spacing w:after="0" w:line="240" w:lineRule="auto"/>
        <w:rPr>
          <w:rFonts w:eastAsia="Calibri"/>
          <w:b/>
          <w:color w:val="000000" w:themeColor="text1"/>
          <w:sz w:val="26"/>
          <w:szCs w:val="26"/>
          <w:lang w:val="en-US"/>
        </w:rPr>
      </w:pPr>
    </w:p>
    <w:p w:rsidR="00C22B7F" w:rsidRPr="004F0952" w:rsidRDefault="00C22B7F" w:rsidP="00C22B7F">
      <w:pPr>
        <w:spacing w:before="120" w:after="0" w:line="240" w:lineRule="auto"/>
        <w:jc w:val="center"/>
        <w:rPr>
          <w:rFonts w:eastAsia="Calibri"/>
          <w:b/>
          <w:color w:val="000000" w:themeColor="text1"/>
          <w:sz w:val="26"/>
          <w:szCs w:val="26"/>
          <w:lang w:val="en-US"/>
        </w:rPr>
      </w:pPr>
      <w:r w:rsidRPr="004F0952">
        <w:rPr>
          <w:rFonts w:eastAsia="Calibri"/>
          <w:b/>
          <w:color w:val="000000" w:themeColor="text1"/>
          <w:sz w:val="26"/>
          <w:szCs w:val="26"/>
          <w:lang w:val="en-US"/>
        </w:rPr>
        <w:t>PHẦN I. DANH MỤC THỦ TỤC HÀNH CHÍNH</w:t>
      </w:r>
      <w:r w:rsidR="00E624F3">
        <w:rPr>
          <w:rFonts w:eastAsia="Calibri"/>
          <w:b/>
          <w:color w:val="000000" w:themeColor="text1"/>
          <w:sz w:val="26"/>
          <w:szCs w:val="26"/>
          <w:lang w:val="en-US"/>
        </w:rPr>
        <w:t xml:space="preserve"> MỚI BAN HÀNH/BÃI BỎ</w:t>
      </w:r>
    </w:p>
    <w:p w:rsidR="00C22B7F" w:rsidRPr="004F0952" w:rsidRDefault="00C22B7F" w:rsidP="00C22B7F">
      <w:pPr>
        <w:spacing w:before="120" w:after="0" w:line="240" w:lineRule="auto"/>
        <w:rPr>
          <w:rFonts w:eastAsia="Calibri"/>
          <w:b/>
          <w:color w:val="000000" w:themeColor="text1"/>
          <w:sz w:val="26"/>
          <w:szCs w:val="26"/>
          <w:lang w:val="en-US"/>
        </w:rPr>
      </w:pPr>
    </w:p>
    <w:tbl>
      <w:tblPr>
        <w:tblW w:w="1015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269"/>
        <w:gridCol w:w="1417"/>
        <w:gridCol w:w="993"/>
        <w:gridCol w:w="5055"/>
      </w:tblGrid>
      <w:tr w:rsidR="00C22B7F" w:rsidRPr="004F0952" w:rsidTr="00E624F3">
        <w:trPr>
          <w:trHeight w:val="1210"/>
        </w:trPr>
        <w:tc>
          <w:tcPr>
            <w:tcW w:w="425" w:type="dxa"/>
            <w:tcBorders>
              <w:top w:val="single" w:sz="4" w:space="0" w:color="auto"/>
              <w:left w:val="single" w:sz="4" w:space="0" w:color="auto"/>
              <w:bottom w:val="single" w:sz="4" w:space="0" w:color="auto"/>
              <w:right w:val="single" w:sz="4" w:space="0" w:color="auto"/>
            </w:tcBorders>
            <w:vAlign w:val="center"/>
          </w:tcPr>
          <w:p w:rsidR="00C22B7F" w:rsidRPr="004F0952" w:rsidRDefault="00C22B7F" w:rsidP="00035027">
            <w:pPr>
              <w:autoSpaceDE w:val="0"/>
              <w:autoSpaceDN w:val="0"/>
              <w:adjustRightInd w:val="0"/>
              <w:spacing w:before="60" w:after="60" w:line="240" w:lineRule="auto"/>
              <w:ind w:right="-87"/>
              <w:jc w:val="center"/>
              <w:rPr>
                <w:rFonts w:eastAsia="Calibri"/>
                <w:b/>
                <w:color w:val="000000" w:themeColor="text1"/>
                <w:sz w:val="28"/>
                <w:szCs w:val="28"/>
                <w:lang w:val="en-US"/>
              </w:rPr>
            </w:pPr>
            <w:r w:rsidRPr="004F0952">
              <w:rPr>
                <w:rFonts w:eastAsia="Calibri"/>
                <w:b/>
                <w:color w:val="000000" w:themeColor="text1"/>
                <w:sz w:val="28"/>
                <w:szCs w:val="28"/>
                <w:lang w:val="en-US"/>
              </w:rPr>
              <w:t>STT</w:t>
            </w:r>
          </w:p>
        </w:tc>
        <w:tc>
          <w:tcPr>
            <w:tcW w:w="2269" w:type="dxa"/>
            <w:tcBorders>
              <w:top w:val="single" w:sz="4" w:space="0" w:color="auto"/>
              <w:left w:val="single" w:sz="4" w:space="0" w:color="auto"/>
              <w:bottom w:val="single" w:sz="4" w:space="0" w:color="auto"/>
              <w:right w:val="single" w:sz="4" w:space="0" w:color="auto"/>
            </w:tcBorders>
            <w:vAlign w:val="center"/>
          </w:tcPr>
          <w:p w:rsidR="00C22B7F" w:rsidRPr="004F0952" w:rsidRDefault="00C22B7F" w:rsidP="00035027">
            <w:pPr>
              <w:spacing w:before="60" w:after="60" w:line="240" w:lineRule="auto"/>
              <w:jc w:val="center"/>
              <w:rPr>
                <w:rFonts w:eastAsia="Calibri"/>
                <w:b/>
                <w:color w:val="000000" w:themeColor="text1"/>
                <w:sz w:val="28"/>
                <w:szCs w:val="28"/>
                <w:lang w:val="pt-BR"/>
              </w:rPr>
            </w:pPr>
            <w:r w:rsidRPr="004F0952">
              <w:rPr>
                <w:rFonts w:eastAsia="Calibri"/>
                <w:b/>
                <w:bCs/>
                <w:color w:val="000000" w:themeColor="text1"/>
                <w:sz w:val="28"/>
                <w:szCs w:val="28"/>
                <w:shd w:val="clear" w:color="auto" w:fill="FFFFFF"/>
                <w:lang w:val="pt-BR"/>
              </w:rPr>
              <w:t>Tên thủ tục hành chính</w:t>
            </w:r>
          </w:p>
        </w:tc>
        <w:tc>
          <w:tcPr>
            <w:tcW w:w="1417" w:type="dxa"/>
            <w:tcBorders>
              <w:top w:val="single" w:sz="4" w:space="0" w:color="auto"/>
              <w:left w:val="single" w:sz="4" w:space="0" w:color="auto"/>
              <w:bottom w:val="single" w:sz="4" w:space="0" w:color="auto"/>
              <w:right w:val="single" w:sz="4" w:space="0" w:color="auto"/>
            </w:tcBorders>
            <w:vAlign w:val="center"/>
          </w:tcPr>
          <w:p w:rsidR="00C22B7F" w:rsidRPr="004F0952" w:rsidRDefault="00C22B7F" w:rsidP="00035027">
            <w:pPr>
              <w:spacing w:before="60" w:after="60" w:line="240" w:lineRule="auto"/>
              <w:jc w:val="center"/>
              <w:rPr>
                <w:rFonts w:eastAsia="Calibri"/>
                <w:b/>
                <w:color w:val="000000" w:themeColor="text1"/>
                <w:sz w:val="28"/>
                <w:szCs w:val="28"/>
                <w:lang w:val="en-US"/>
              </w:rPr>
            </w:pPr>
            <w:r w:rsidRPr="004F0952">
              <w:rPr>
                <w:rFonts w:eastAsia="Calibri"/>
                <w:b/>
                <w:color w:val="000000" w:themeColor="text1"/>
                <w:sz w:val="28"/>
                <w:szCs w:val="28"/>
                <w:lang w:val="pt-BR"/>
              </w:rPr>
              <w:t>Lĩnh vực</w:t>
            </w:r>
          </w:p>
        </w:tc>
        <w:tc>
          <w:tcPr>
            <w:tcW w:w="993" w:type="dxa"/>
            <w:tcBorders>
              <w:top w:val="single" w:sz="4" w:space="0" w:color="auto"/>
              <w:left w:val="single" w:sz="4" w:space="0" w:color="auto"/>
              <w:bottom w:val="single" w:sz="4" w:space="0" w:color="auto"/>
              <w:right w:val="single" w:sz="4" w:space="0" w:color="auto"/>
            </w:tcBorders>
            <w:vAlign w:val="center"/>
          </w:tcPr>
          <w:p w:rsidR="00C22B7F" w:rsidRPr="004F0952" w:rsidRDefault="00C22B7F" w:rsidP="00035027">
            <w:pPr>
              <w:autoSpaceDE w:val="0"/>
              <w:autoSpaceDN w:val="0"/>
              <w:adjustRightInd w:val="0"/>
              <w:spacing w:before="60" w:after="60" w:line="240" w:lineRule="auto"/>
              <w:jc w:val="center"/>
              <w:rPr>
                <w:rFonts w:eastAsia="Calibri"/>
                <w:b/>
                <w:color w:val="000000" w:themeColor="text1"/>
                <w:sz w:val="28"/>
                <w:szCs w:val="28"/>
                <w:lang w:val="en-US"/>
              </w:rPr>
            </w:pPr>
            <w:r w:rsidRPr="004F0952">
              <w:rPr>
                <w:rFonts w:eastAsia="Calibri"/>
                <w:b/>
                <w:color w:val="000000" w:themeColor="text1"/>
                <w:sz w:val="28"/>
                <w:szCs w:val="28"/>
                <w:lang w:val="en-US"/>
              </w:rPr>
              <w:t>Cấp thực hiện</w:t>
            </w:r>
          </w:p>
        </w:tc>
        <w:tc>
          <w:tcPr>
            <w:tcW w:w="5055" w:type="dxa"/>
            <w:tcBorders>
              <w:top w:val="single" w:sz="4" w:space="0" w:color="auto"/>
              <w:left w:val="single" w:sz="4" w:space="0" w:color="auto"/>
              <w:bottom w:val="single" w:sz="4" w:space="0" w:color="auto"/>
              <w:right w:val="single" w:sz="4" w:space="0" w:color="auto"/>
            </w:tcBorders>
            <w:vAlign w:val="center"/>
          </w:tcPr>
          <w:p w:rsidR="00C22B7F" w:rsidRPr="004F0952" w:rsidRDefault="00C22B7F" w:rsidP="00035027">
            <w:pPr>
              <w:autoSpaceDE w:val="0"/>
              <w:autoSpaceDN w:val="0"/>
              <w:adjustRightInd w:val="0"/>
              <w:spacing w:before="60" w:after="60" w:line="240" w:lineRule="auto"/>
              <w:jc w:val="center"/>
              <w:rPr>
                <w:rFonts w:eastAsia="Calibri"/>
                <w:b/>
                <w:color w:val="000000" w:themeColor="text1"/>
                <w:sz w:val="28"/>
                <w:szCs w:val="28"/>
                <w:lang w:val="en-US"/>
              </w:rPr>
            </w:pPr>
            <w:r w:rsidRPr="004F0952">
              <w:rPr>
                <w:rFonts w:eastAsia="Calibri"/>
                <w:b/>
                <w:color w:val="000000" w:themeColor="text1"/>
                <w:sz w:val="28"/>
                <w:szCs w:val="28"/>
                <w:lang w:val="en-US"/>
              </w:rPr>
              <w:t>Căn cứ pháp lý</w:t>
            </w:r>
          </w:p>
        </w:tc>
      </w:tr>
      <w:tr w:rsidR="00E624F3" w:rsidRPr="004F0952" w:rsidTr="00E624F3">
        <w:trPr>
          <w:trHeight w:val="274"/>
        </w:trPr>
        <w:tc>
          <w:tcPr>
            <w:tcW w:w="425" w:type="dxa"/>
            <w:tcBorders>
              <w:top w:val="single" w:sz="4" w:space="0" w:color="auto"/>
              <w:left w:val="single" w:sz="4" w:space="0" w:color="auto"/>
              <w:bottom w:val="single" w:sz="4" w:space="0" w:color="auto"/>
              <w:right w:val="single" w:sz="4" w:space="0" w:color="auto"/>
            </w:tcBorders>
            <w:vAlign w:val="center"/>
          </w:tcPr>
          <w:p w:rsidR="00E624F3" w:rsidRPr="00E624F3" w:rsidRDefault="00E624F3" w:rsidP="00035027">
            <w:pPr>
              <w:autoSpaceDE w:val="0"/>
              <w:autoSpaceDN w:val="0"/>
              <w:adjustRightInd w:val="0"/>
              <w:spacing w:before="60" w:after="60" w:line="240" w:lineRule="auto"/>
              <w:ind w:right="-87"/>
              <w:jc w:val="center"/>
              <w:rPr>
                <w:rFonts w:eastAsia="Calibri"/>
                <w:b/>
                <w:color w:val="000000" w:themeColor="text1"/>
                <w:sz w:val="28"/>
                <w:szCs w:val="28"/>
                <w:lang w:val="en-US"/>
              </w:rPr>
            </w:pPr>
            <w:r w:rsidRPr="00E624F3">
              <w:rPr>
                <w:rFonts w:eastAsia="Calibri"/>
                <w:b/>
                <w:color w:val="000000" w:themeColor="text1"/>
                <w:sz w:val="28"/>
                <w:szCs w:val="28"/>
                <w:lang w:val="en-US"/>
              </w:rPr>
              <w:t>I</w:t>
            </w:r>
          </w:p>
        </w:tc>
        <w:tc>
          <w:tcPr>
            <w:tcW w:w="9734" w:type="dxa"/>
            <w:gridSpan w:val="4"/>
            <w:tcBorders>
              <w:top w:val="single" w:sz="4" w:space="0" w:color="auto"/>
              <w:left w:val="single" w:sz="4" w:space="0" w:color="auto"/>
              <w:bottom w:val="single" w:sz="4" w:space="0" w:color="auto"/>
              <w:right w:val="single" w:sz="4" w:space="0" w:color="auto"/>
            </w:tcBorders>
            <w:vAlign w:val="center"/>
          </w:tcPr>
          <w:p w:rsidR="00E624F3" w:rsidRPr="00E624F3" w:rsidRDefault="00E624F3" w:rsidP="00463EAA">
            <w:pPr>
              <w:shd w:val="clear" w:color="auto" w:fill="FFFFFF"/>
              <w:spacing w:before="120" w:after="120" w:line="240" w:lineRule="auto"/>
              <w:jc w:val="both"/>
              <w:outlineLvl w:val="3"/>
              <w:rPr>
                <w:rFonts w:eastAsia="Times New Roman"/>
                <w:b/>
                <w:bCs/>
                <w:color w:val="000000" w:themeColor="text1"/>
                <w:sz w:val="28"/>
                <w:szCs w:val="28"/>
                <w:lang w:val="en-US"/>
              </w:rPr>
            </w:pPr>
            <w:r w:rsidRPr="00E624F3">
              <w:rPr>
                <w:rFonts w:eastAsia="Times New Roman"/>
                <w:b/>
                <w:bCs/>
                <w:color w:val="000000" w:themeColor="text1"/>
                <w:sz w:val="28"/>
                <w:szCs w:val="28"/>
                <w:lang w:val="en-US"/>
              </w:rPr>
              <w:t>Thủ tục hành chính mới ban hành</w:t>
            </w:r>
          </w:p>
        </w:tc>
      </w:tr>
      <w:tr w:rsidR="00C22B7F" w:rsidRPr="004F0952" w:rsidTr="00E624F3">
        <w:trPr>
          <w:trHeight w:val="274"/>
        </w:trPr>
        <w:tc>
          <w:tcPr>
            <w:tcW w:w="425" w:type="dxa"/>
            <w:tcBorders>
              <w:top w:val="single" w:sz="4" w:space="0" w:color="auto"/>
              <w:left w:val="single" w:sz="4" w:space="0" w:color="auto"/>
              <w:bottom w:val="single" w:sz="4" w:space="0" w:color="auto"/>
              <w:right w:val="single" w:sz="4" w:space="0" w:color="auto"/>
            </w:tcBorders>
            <w:vAlign w:val="center"/>
          </w:tcPr>
          <w:p w:rsidR="00C22B7F" w:rsidRPr="00E624F3" w:rsidRDefault="00C22B7F" w:rsidP="00035027">
            <w:pPr>
              <w:autoSpaceDE w:val="0"/>
              <w:autoSpaceDN w:val="0"/>
              <w:adjustRightInd w:val="0"/>
              <w:spacing w:before="60" w:after="60" w:line="240" w:lineRule="auto"/>
              <w:ind w:right="-87"/>
              <w:jc w:val="center"/>
              <w:rPr>
                <w:rFonts w:eastAsia="Calibri"/>
                <w:color w:val="000000" w:themeColor="text1"/>
                <w:sz w:val="28"/>
                <w:szCs w:val="28"/>
                <w:lang w:val="en-US"/>
              </w:rPr>
            </w:pPr>
            <w:r w:rsidRPr="00E624F3">
              <w:rPr>
                <w:rFonts w:eastAsia="Calibri"/>
                <w:color w:val="000000" w:themeColor="text1"/>
                <w:sz w:val="28"/>
                <w:szCs w:val="28"/>
                <w:lang w:val="en-US"/>
              </w:rPr>
              <w:t>1</w:t>
            </w:r>
          </w:p>
        </w:tc>
        <w:tc>
          <w:tcPr>
            <w:tcW w:w="2269" w:type="dxa"/>
            <w:tcBorders>
              <w:top w:val="single" w:sz="4" w:space="0" w:color="auto"/>
              <w:left w:val="single" w:sz="4" w:space="0" w:color="auto"/>
              <w:bottom w:val="single" w:sz="4" w:space="0" w:color="auto"/>
              <w:right w:val="single" w:sz="4" w:space="0" w:color="auto"/>
            </w:tcBorders>
            <w:vAlign w:val="center"/>
          </w:tcPr>
          <w:p w:rsidR="00C22B7F" w:rsidRDefault="00C22B7F" w:rsidP="00151794">
            <w:pPr>
              <w:spacing w:before="60" w:after="60" w:line="240" w:lineRule="auto"/>
              <w:jc w:val="both"/>
              <w:rPr>
                <w:color w:val="000000" w:themeColor="text1"/>
                <w:w w:val="95"/>
                <w:sz w:val="28"/>
                <w:szCs w:val="28"/>
                <w:lang w:val="en-US"/>
              </w:rPr>
            </w:pPr>
            <w:r w:rsidRPr="00E624F3">
              <w:rPr>
                <w:color w:val="000000" w:themeColor="text1"/>
                <w:sz w:val="28"/>
                <w:szCs w:val="28"/>
              </w:rPr>
              <w:t>Th</w:t>
            </w:r>
            <w:r w:rsidRPr="00E624F3">
              <w:rPr>
                <w:color w:val="000000" w:themeColor="text1"/>
                <w:sz w:val="28"/>
                <w:szCs w:val="28"/>
                <w:lang w:val="en-US"/>
              </w:rPr>
              <w:t>ủ tục</w:t>
            </w:r>
            <w:r w:rsidR="002C2CE2" w:rsidRPr="00E624F3">
              <w:rPr>
                <w:color w:val="000000" w:themeColor="text1"/>
                <w:sz w:val="28"/>
                <w:szCs w:val="28"/>
                <w:lang w:val="en-US"/>
              </w:rPr>
              <w:t xml:space="preserve"> </w:t>
            </w:r>
            <w:r w:rsidR="002C2CE2" w:rsidRPr="00E624F3">
              <w:rPr>
                <w:bCs/>
                <w:color w:val="000000" w:themeColor="text1"/>
                <w:sz w:val="28"/>
                <w:szCs w:val="28"/>
              </w:rPr>
              <w:t>đ</w:t>
            </w:r>
            <w:r w:rsidR="002C2CE2" w:rsidRPr="00E624F3">
              <w:rPr>
                <w:bCs/>
                <w:color w:val="000000" w:themeColor="text1"/>
                <w:sz w:val="28"/>
                <w:szCs w:val="28"/>
                <w:lang w:val="en-US"/>
              </w:rPr>
              <w:t>ặ</w:t>
            </w:r>
            <w:r w:rsidR="002C2CE2" w:rsidRPr="00E624F3">
              <w:rPr>
                <w:bCs/>
                <w:color w:val="000000" w:themeColor="text1"/>
                <w:sz w:val="28"/>
                <w:szCs w:val="28"/>
              </w:rPr>
              <w:t>t và t</w:t>
            </w:r>
            <w:r w:rsidR="002C2CE2" w:rsidRPr="00E624F3">
              <w:rPr>
                <w:bCs/>
                <w:color w:val="000000" w:themeColor="text1"/>
                <w:sz w:val="28"/>
                <w:szCs w:val="28"/>
                <w:lang w:val="en-US"/>
              </w:rPr>
              <w:t>ặ</w:t>
            </w:r>
            <w:r w:rsidR="002C2CE2" w:rsidRPr="00E624F3">
              <w:rPr>
                <w:bCs/>
                <w:color w:val="000000" w:themeColor="text1"/>
                <w:sz w:val="28"/>
                <w:szCs w:val="28"/>
              </w:rPr>
              <w:t>ng gi</w:t>
            </w:r>
            <w:r w:rsidR="002C2CE2" w:rsidRPr="00E624F3">
              <w:rPr>
                <w:bCs/>
                <w:color w:val="000000" w:themeColor="text1"/>
                <w:sz w:val="28"/>
                <w:szCs w:val="28"/>
                <w:lang w:val="en-US"/>
              </w:rPr>
              <w:t>ả</w:t>
            </w:r>
            <w:r w:rsidR="002C2CE2" w:rsidRPr="00E624F3">
              <w:rPr>
                <w:bCs/>
                <w:color w:val="000000" w:themeColor="text1"/>
                <w:sz w:val="28"/>
                <w:szCs w:val="28"/>
              </w:rPr>
              <w:t>i thư</w:t>
            </w:r>
            <w:r w:rsidR="00E624F3" w:rsidRPr="00E624F3">
              <w:rPr>
                <w:bCs/>
                <w:color w:val="000000" w:themeColor="text1"/>
                <w:sz w:val="28"/>
                <w:szCs w:val="28"/>
                <w:lang w:val="en-US"/>
              </w:rPr>
              <w:t>ở</w:t>
            </w:r>
            <w:r w:rsidR="002C2CE2" w:rsidRPr="00E624F3">
              <w:rPr>
                <w:bCs/>
                <w:color w:val="000000" w:themeColor="text1"/>
                <w:sz w:val="28"/>
                <w:szCs w:val="28"/>
              </w:rPr>
              <w:t>ng v</w:t>
            </w:r>
            <w:r w:rsidR="002C2CE2" w:rsidRPr="00E624F3">
              <w:rPr>
                <w:bCs/>
                <w:color w:val="000000" w:themeColor="text1"/>
                <w:sz w:val="28"/>
                <w:szCs w:val="28"/>
                <w:lang w:val="en-US"/>
              </w:rPr>
              <w:t>ề</w:t>
            </w:r>
            <w:r w:rsidR="002C2CE2" w:rsidRPr="00E624F3">
              <w:rPr>
                <w:bCs/>
                <w:color w:val="000000" w:themeColor="text1"/>
                <w:sz w:val="28"/>
                <w:szCs w:val="28"/>
              </w:rPr>
              <w:t xml:space="preserve"> khoa h</w:t>
            </w:r>
            <w:r w:rsidR="002C2CE2" w:rsidRPr="00E624F3">
              <w:rPr>
                <w:bCs/>
                <w:color w:val="000000" w:themeColor="text1"/>
                <w:sz w:val="28"/>
                <w:szCs w:val="28"/>
                <w:lang w:val="en-US"/>
              </w:rPr>
              <w:t>ọ</w:t>
            </w:r>
            <w:r w:rsidR="002C2CE2" w:rsidRPr="00E624F3">
              <w:rPr>
                <w:bCs/>
                <w:color w:val="000000" w:themeColor="text1"/>
                <w:sz w:val="28"/>
                <w:szCs w:val="28"/>
              </w:rPr>
              <w:t>c và công ngh</w:t>
            </w:r>
            <w:r w:rsidR="002C2CE2" w:rsidRPr="00E624F3">
              <w:rPr>
                <w:bCs/>
                <w:color w:val="000000" w:themeColor="text1"/>
                <w:sz w:val="28"/>
                <w:szCs w:val="28"/>
                <w:lang w:val="en-US"/>
              </w:rPr>
              <w:t>ệ</w:t>
            </w:r>
            <w:r w:rsidR="002C2CE2" w:rsidRPr="00E624F3">
              <w:rPr>
                <w:bCs/>
                <w:color w:val="000000" w:themeColor="text1"/>
                <w:sz w:val="28"/>
                <w:szCs w:val="28"/>
              </w:rPr>
              <w:t xml:space="preserve"> c</w:t>
            </w:r>
            <w:r w:rsidR="002C2CE2" w:rsidRPr="00E624F3">
              <w:rPr>
                <w:bCs/>
                <w:color w:val="000000" w:themeColor="text1"/>
                <w:sz w:val="28"/>
                <w:szCs w:val="28"/>
                <w:lang w:val="en-US"/>
              </w:rPr>
              <w:t>ủ</w:t>
            </w:r>
            <w:r w:rsidR="002C2CE2" w:rsidRPr="00E624F3">
              <w:rPr>
                <w:bCs/>
                <w:color w:val="000000" w:themeColor="text1"/>
                <w:sz w:val="28"/>
                <w:szCs w:val="28"/>
              </w:rPr>
              <w:t>a t</w:t>
            </w:r>
            <w:r w:rsidR="002C2CE2" w:rsidRPr="00E624F3">
              <w:rPr>
                <w:bCs/>
                <w:color w:val="000000" w:themeColor="text1"/>
                <w:sz w:val="28"/>
                <w:szCs w:val="28"/>
                <w:lang w:val="en-US"/>
              </w:rPr>
              <w:t>ổ</w:t>
            </w:r>
            <w:r w:rsidR="002C2CE2" w:rsidRPr="00E624F3">
              <w:rPr>
                <w:bCs/>
                <w:color w:val="000000" w:themeColor="text1"/>
                <w:sz w:val="28"/>
                <w:szCs w:val="28"/>
              </w:rPr>
              <w:t xml:space="preserve"> ch</w:t>
            </w:r>
            <w:r w:rsidR="002C2CE2" w:rsidRPr="00E624F3">
              <w:rPr>
                <w:bCs/>
                <w:color w:val="000000" w:themeColor="text1"/>
                <w:sz w:val="28"/>
                <w:szCs w:val="28"/>
                <w:lang w:val="en-US"/>
              </w:rPr>
              <w:t>ứ</w:t>
            </w:r>
            <w:r w:rsidR="002C2CE2" w:rsidRPr="00E624F3">
              <w:rPr>
                <w:bCs/>
                <w:color w:val="000000" w:themeColor="text1"/>
                <w:sz w:val="28"/>
                <w:szCs w:val="28"/>
              </w:rPr>
              <w:t>c, cá nhân cư trú ho</w:t>
            </w:r>
            <w:r w:rsidR="002C2CE2" w:rsidRPr="00E624F3">
              <w:rPr>
                <w:bCs/>
                <w:color w:val="000000" w:themeColor="text1"/>
                <w:sz w:val="28"/>
                <w:szCs w:val="28"/>
                <w:lang w:val="en-US"/>
              </w:rPr>
              <w:t>ặ</w:t>
            </w:r>
            <w:r w:rsidR="002C2CE2" w:rsidRPr="00E624F3">
              <w:rPr>
                <w:bCs/>
                <w:color w:val="000000" w:themeColor="text1"/>
                <w:sz w:val="28"/>
                <w:szCs w:val="28"/>
              </w:rPr>
              <w:t>c ho</w:t>
            </w:r>
            <w:r w:rsidR="002C2CE2" w:rsidRPr="00E624F3">
              <w:rPr>
                <w:bCs/>
                <w:color w:val="000000" w:themeColor="text1"/>
                <w:sz w:val="28"/>
                <w:szCs w:val="28"/>
                <w:lang w:val="en-US"/>
              </w:rPr>
              <w:t>ạ</w:t>
            </w:r>
            <w:r w:rsidR="002C2CE2" w:rsidRPr="00E624F3">
              <w:rPr>
                <w:bCs/>
                <w:color w:val="000000" w:themeColor="text1"/>
                <w:sz w:val="28"/>
                <w:szCs w:val="28"/>
              </w:rPr>
              <w:t>t đ</w:t>
            </w:r>
            <w:r w:rsidR="002C2CE2" w:rsidRPr="00E624F3">
              <w:rPr>
                <w:bCs/>
                <w:color w:val="000000" w:themeColor="text1"/>
                <w:sz w:val="28"/>
                <w:szCs w:val="28"/>
                <w:lang w:val="en-US"/>
              </w:rPr>
              <w:t>ộ</w:t>
            </w:r>
            <w:r w:rsidR="002C2CE2" w:rsidRPr="00E624F3">
              <w:rPr>
                <w:bCs/>
                <w:color w:val="000000" w:themeColor="text1"/>
                <w:sz w:val="28"/>
                <w:szCs w:val="28"/>
              </w:rPr>
              <w:t>ng h</w:t>
            </w:r>
            <w:r w:rsidR="002C2CE2" w:rsidRPr="00E624F3">
              <w:rPr>
                <w:bCs/>
                <w:color w:val="000000" w:themeColor="text1"/>
                <w:sz w:val="28"/>
                <w:szCs w:val="28"/>
                <w:lang w:val="en-US"/>
              </w:rPr>
              <w:t>ợ</w:t>
            </w:r>
            <w:r w:rsidR="002C2CE2" w:rsidRPr="00E624F3">
              <w:rPr>
                <w:bCs/>
                <w:color w:val="000000" w:themeColor="text1"/>
                <w:sz w:val="28"/>
                <w:szCs w:val="28"/>
              </w:rPr>
              <w:t>p pháp t</w:t>
            </w:r>
            <w:r w:rsidR="002C2CE2" w:rsidRPr="00E624F3">
              <w:rPr>
                <w:bCs/>
                <w:color w:val="000000" w:themeColor="text1"/>
                <w:sz w:val="28"/>
                <w:szCs w:val="28"/>
                <w:lang w:val="en-US"/>
              </w:rPr>
              <w:t>ạ</w:t>
            </w:r>
            <w:r w:rsidR="002C2CE2" w:rsidRPr="00E624F3">
              <w:rPr>
                <w:bCs/>
                <w:color w:val="000000" w:themeColor="text1"/>
                <w:sz w:val="28"/>
                <w:szCs w:val="28"/>
              </w:rPr>
              <w:t>i Vi</w:t>
            </w:r>
            <w:r w:rsidR="002C2CE2" w:rsidRPr="00E624F3">
              <w:rPr>
                <w:bCs/>
                <w:color w:val="000000" w:themeColor="text1"/>
                <w:sz w:val="28"/>
                <w:szCs w:val="28"/>
                <w:lang w:val="en-US"/>
              </w:rPr>
              <w:t>ệ</w:t>
            </w:r>
            <w:r w:rsidR="002C2CE2" w:rsidRPr="00E624F3">
              <w:rPr>
                <w:bCs/>
                <w:color w:val="000000" w:themeColor="text1"/>
                <w:sz w:val="28"/>
                <w:szCs w:val="28"/>
              </w:rPr>
              <w:t>t Nam</w:t>
            </w:r>
            <w:r w:rsidR="002C2CE2" w:rsidRPr="00E624F3">
              <w:rPr>
                <w:color w:val="000000" w:themeColor="text1"/>
                <w:w w:val="95"/>
                <w:sz w:val="28"/>
                <w:szCs w:val="28"/>
                <w:lang w:val="en-US"/>
              </w:rPr>
              <w:t xml:space="preserve"> </w:t>
            </w:r>
          </w:p>
          <w:p w:rsidR="00D26EE1" w:rsidRPr="00D26EE1" w:rsidRDefault="00D26EE1" w:rsidP="00151794">
            <w:pPr>
              <w:spacing w:before="60" w:after="60" w:line="240" w:lineRule="auto"/>
              <w:jc w:val="both"/>
              <w:rPr>
                <w:w w:val="95"/>
                <w:sz w:val="28"/>
                <w:szCs w:val="28"/>
                <w:lang w:val="en-US"/>
              </w:rPr>
            </w:pPr>
            <w:r w:rsidRPr="00D26EE1">
              <w:rPr>
                <w:sz w:val="28"/>
                <w:szCs w:val="28"/>
                <w:shd w:val="clear" w:color="auto" w:fill="FFFFFF"/>
                <w:lang w:val="en-US"/>
              </w:rPr>
              <w:t>(</w:t>
            </w:r>
            <w:r w:rsidRPr="00D26EE1">
              <w:rPr>
                <w:sz w:val="28"/>
                <w:szCs w:val="28"/>
                <w:shd w:val="clear" w:color="auto" w:fill="FFFFFF"/>
              </w:rPr>
              <w:t>3.000259</w:t>
            </w:r>
            <w:r w:rsidRPr="00D26EE1">
              <w:rPr>
                <w:sz w:val="28"/>
                <w:szCs w:val="28"/>
                <w:shd w:val="clear" w:color="auto" w:fill="FFFFFF"/>
                <w:lang w:val="en-US"/>
              </w:rPr>
              <w:t>)</w:t>
            </w:r>
          </w:p>
          <w:p w:rsidR="008B5E5C" w:rsidRPr="00E624F3" w:rsidRDefault="008B5E5C" w:rsidP="00151794">
            <w:pPr>
              <w:spacing w:before="60" w:after="60" w:line="240" w:lineRule="auto"/>
              <w:jc w:val="both"/>
              <w:rPr>
                <w:color w:val="FF0000"/>
                <w:sz w:val="28"/>
                <w:szCs w:val="28"/>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22B7F" w:rsidRPr="004F0952" w:rsidRDefault="00C22B7F" w:rsidP="00035027">
            <w:pPr>
              <w:spacing w:before="60" w:after="60" w:line="240" w:lineRule="auto"/>
              <w:jc w:val="center"/>
              <w:rPr>
                <w:rFonts w:eastAsia="Calibri"/>
                <w:b/>
                <w:color w:val="000000" w:themeColor="text1"/>
                <w:sz w:val="28"/>
                <w:szCs w:val="28"/>
                <w:lang w:val="pt-BR"/>
              </w:rPr>
            </w:pPr>
            <w:r w:rsidRPr="004F0952">
              <w:rPr>
                <w:color w:val="000000" w:themeColor="text1"/>
                <w:sz w:val="28"/>
                <w:szCs w:val="28"/>
                <w:lang w:val="en-US"/>
              </w:rPr>
              <w:t>Hoạt động khoa học và công nghệ</w:t>
            </w:r>
          </w:p>
        </w:tc>
        <w:tc>
          <w:tcPr>
            <w:tcW w:w="993" w:type="dxa"/>
            <w:tcBorders>
              <w:top w:val="single" w:sz="4" w:space="0" w:color="auto"/>
              <w:left w:val="single" w:sz="4" w:space="0" w:color="auto"/>
              <w:bottom w:val="single" w:sz="4" w:space="0" w:color="auto"/>
              <w:right w:val="single" w:sz="4" w:space="0" w:color="auto"/>
            </w:tcBorders>
            <w:vAlign w:val="center"/>
          </w:tcPr>
          <w:p w:rsidR="00C22B7F" w:rsidRDefault="00C22B7F" w:rsidP="00035027">
            <w:pPr>
              <w:autoSpaceDE w:val="0"/>
              <w:autoSpaceDN w:val="0"/>
              <w:adjustRightInd w:val="0"/>
              <w:spacing w:before="60" w:after="60" w:line="240" w:lineRule="auto"/>
              <w:jc w:val="center"/>
              <w:rPr>
                <w:rFonts w:eastAsia="Calibri"/>
                <w:color w:val="000000" w:themeColor="text1"/>
                <w:sz w:val="28"/>
                <w:szCs w:val="28"/>
                <w:lang w:val="en-US"/>
              </w:rPr>
            </w:pPr>
            <w:r w:rsidRPr="004F0952">
              <w:rPr>
                <w:color w:val="000000" w:themeColor="text1"/>
                <w:sz w:val="28"/>
                <w:szCs w:val="28"/>
              </w:rPr>
              <w:t>Cấp</w:t>
            </w:r>
            <w:r w:rsidRPr="004F0952">
              <w:rPr>
                <w:rFonts w:eastAsia="Calibri"/>
                <w:color w:val="000000" w:themeColor="text1"/>
                <w:sz w:val="28"/>
                <w:szCs w:val="28"/>
                <w:lang w:val="en-US"/>
              </w:rPr>
              <w:t xml:space="preserve"> </w:t>
            </w:r>
            <w:r w:rsidRPr="004F0952">
              <w:rPr>
                <w:rFonts w:eastAsia="Calibri"/>
                <w:color w:val="000000" w:themeColor="text1"/>
                <w:sz w:val="28"/>
                <w:szCs w:val="28"/>
              </w:rPr>
              <w:t>t</w:t>
            </w:r>
            <w:r w:rsidRPr="004F0952">
              <w:rPr>
                <w:rFonts w:eastAsia="Calibri"/>
                <w:color w:val="000000" w:themeColor="text1"/>
                <w:sz w:val="28"/>
                <w:szCs w:val="28"/>
                <w:lang w:val="en-US"/>
              </w:rPr>
              <w:t>ỉnh</w:t>
            </w:r>
          </w:p>
          <w:p w:rsidR="00D26EE1" w:rsidRPr="004F0952" w:rsidRDefault="00D26EE1" w:rsidP="00035027">
            <w:pPr>
              <w:autoSpaceDE w:val="0"/>
              <w:autoSpaceDN w:val="0"/>
              <w:adjustRightInd w:val="0"/>
              <w:spacing w:before="60" w:after="60" w:line="240" w:lineRule="auto"/>
              <w:jc w:val="center"/>
              <w:rPr>
                <w:rFonts w:eastAsia="Calibri"/>
                <w:color w:val="000000" w:themeColor="text1"/>
                <w:sz w:val="28"/>
                <w:szCs w:val="28"/>
                <w:lang w:val="en-US"/>
              </w:rPr>
            </w:pPr>
            <w:r w:rsidRPr="00D26EE1">
              <w:rPr>
                <w:w w:val="95"/>
                <w:sz w:val="28"/>
                <w:szCs w:val="28"/>
                <w:lang w:val="en-US"/>
              </w:rPr>
              <w:t>(Toàn trình)</w:t>
            </w:r>
          </w:p>
        </w:tc>
        <w:tc>
          <w:tcPr>
            <w:tcW w:w="5055" w:type="dxa"/>
            <w:tcBorders>
              <w:top w:val="single" w:sz="4" w:space="0" w:color="auto"/>
              <w:left w:val="single" w:sz="4" w:space="0" w:color="auto"/>
              <w:bottom w:val="single" w:sz="4" w:space="0" w:color="auto"/>
              <w:right w:val="single" w:sz="4" w:space="0" w:color="auto"/>
            </w:tcBorders>
            <w:vAlign w:val="center"/>
          </w:tcPr>
          <w:p w:rsidR="00463EAA" w:rsidRPr="004F0952" w:rsidRDefault="00463EAA" w:rsidP="00463EAA">
            <w:pPr>
              <w:shd w:val="clear" w:color="auto" w:fill="FFFFFF"/>
              <w:spacing w:before="120" w:after="120" w:line="240" w:lineRule="auto"/>
              <w:jc w:val="both"/>
              <w:outlineLvl w:val="3"/>
              <w:rPr>
                <w:rFonts w:eastAsia="Times New Roman"/>
                <w:bCs/>
                <w:color w:val="000000" w:themeColor="text1"/>
                <w:sz w:val="28"/>
                <w:szCs w:val="28"/>
                <w:lang w:val="en-US"/>
              </w:rPr>
            </w:pPr>
            <w:r w:rsidRPr="004F0952">
              <w:rPr>
                <w:rFonts w:eastAsia="Times New Roman"/>
                <w:bCs/>
                <w:color w:val="000000" w:themeColor="text1"/>
                <w:sz w:val="28"/>
                <w:szCs w:val="28"/>
                <w:lang w:val="en-US"/>
              </w:rPr>
              <w:t xml:space="preserve">- </w:t>
            </w:r>
            <w:r w:rsidRPr="004F0952">
              <w:rPr>
                <w:color w:val="000000" w:themeColor="text1"/>
                <w:sz w:val="28"/>
                <w:szCs w:val="28"/>
              </w:rPr>
              <w:t>Luật Thi đua, khen thưởng số 06/2022/QH15</w:t>
            </w:r>
            <w:r w:rsidRPr="004F0952">
              <w:rPr>
                <w:color w:val="000000" w:themeColor="text1"/>
                <w:sz w:val="28"/>
                <w:szCs w:val="28"/>
                <w:lang w:val="en-US"/>
              </w:rPr>
              <w:t xml:space="preserve"> ngày 15/6/2022</w:t>
            </w:r>
            <w:r w:rsidRPr="004F0952">
              <w:rPr>
                <w:color w:val="000000" w:themeColor="text1"/>
                <w:sz w:val="28"/>
                <w:szCs w:val="28"/>
              </w:rPr>
              <w:t xml:space="preserve"> của Quốc hội</w:t>
            </w:r>
            <w:r w:rsidRPr="004F0952">
              <w:rPr>
                <w:color w:val="000000" w:themeColor="text1"/>
                <w:sz w:val="28"/>
                <w:szCs w:val="28"/>
                <w:lang w:val="en-US"/>
              </w:rPr>
              <w:t>.</w:t>
            </w:r>
          </w:p>
          <w:p w:rsidR="00C22B7F" w:rsidRPr="004F0952" w:rsidRDefault="00151794" w:rsidP="00463EAA">
            <w:pPr>
              <w:shd w:val="clear" w:color="auto" w:fill="FFFFFF"/>
              <w:spacing w:before="120" w:after="120" w:line="240" w:lineRule="auto"/>
              <w:jc w:val="both"/>
              <w:outlineLvl w:val="3"/>
              <w:rPr>
                <w:rFonts w:eastAsia="Times New Roman"/>
                <w:bCs/>
                <w:caps/>
                <w:color w:val="000000" w:themeColor="text1"/>
                <w:sz w:val="28"/>
                <w:szCs w:val="28"/>
                <w:lang w:val="en-US"/>
              </w:rPr>
            </w:pPr>
            <w:r w:rsidRPr="004F0952">
              <w:rPr>
                <w:rFonts w:eastAsia="Times New Roman"/>
                <w:bCs/>
                <w:color w:val="000000" w:themeColor="text1"/>
                <w:sz w:val="28"/>
                <w:szCs w:val="28"/>
                <w:lang w:val="en-US"/>
              </w:rPr>
              <w:t>- Nghị định số 18/2024/NĐ-CP</w:t>
            </w:r>
            <w:r w:rsidR="00463EAA" w:rsidRPr="004F0952">
              <w:rPr>
                <w:rFonts w:eastAsia="Times New Roman"/>
                <w:bCs/>
                <w:color w:val="000000" w:themeColor="text1"/>
                <w:sz w:val="28"/>
                <w:szCs w:val="28"/>
                <w:lang w:val="en-US"/>
              </w:rPr>
              <w:t xml:space="preserve"> ngày 21/02/2024 của Chính phủ v</w:t>
            </w:r>
            <w:r w:rsidRPr="004F0952">
              <w:rPr>
                <w:rFonts w:eastAsia="Times New Roman"/>
                <w:bCs/>
                <w:color w:val="000000" w:themeColor="text1"/>
                <w:sz w:val="28"/>
                <w:szCs w:val="28"/>
                <w:lang w:val="en-US"/>
              </w:rPr>
              <w:t>ề Giải thưởng Hồ Chí Minh, Giải thưởng Nhà nước và các giải thưởng khác về khoa học và công nghệ</w:t>
            </w:r>
            <w:r w:rsidR="00463EAA" w:rsidRPr="004F0952">
              <w:rPr>
                <w:rFonts w:eastAsia="Times New Roman"/>
                <w:bCs/>
                <w:caps/>
                <w:color w:val="000000" w:themeColor="text1"/>
                <w:sz w:val="28"/>
                <w:szCs w:val="28"/>
                <w:lang w:val="en-US"/>
              </w:rPr>
              <w:t>.</w:t>
            </w:r>
          </w:p>
        </w:tc>
      </w:tr>
      <w:tr w:rsidR="00E624F3" w:rsidRPr="004F0952" w:rsidTr="00E624F3">
        <w:trPr>
          <w:trHeight w:val="274"/>
        </w:trPr>
        <w:tc>
          <w:tcPr>
            <w:tcW w:w="425" w:type="dxa"/>
            <w:tcBorders>
              <w:top w:val="single" w:sz="4" w:space="0" w:color="auto"/>
              <w:left w:val="single" w:sz="4" w:space="0" w:color="auto"/>
              <w:bottom w:val="single" w:sz="4" w:space="0" w:color="auto"/>
              <w:right w:val="single" w:sz="4" w:space="0" w:color="auto"/>
            </w:tcBorders>
            <w:vAlign w:val="center"/>
          </w:tcPr>
          <w:p w:rsidR="00E624F3" w:rsidRPr="00E624F3" w:rsidRDefault="00E624F3" w:rsidP="00035027">
            <w:pPr>
              <w:autoSpaceDE w:val="0"/>
              <w:autoSpaceDN w:val="0"/>
              <w:adjustRightInd w:val="0"/>
              <w:spacing w:before="60" w:after="60" w:line="240" w:lineRule="auto"/>
              <w:ind w:right="-87"/>
              <w:jc w:val="center"/>
              <w:rPr>
                <w:rFonts w:eastAsia="Calibri"/>
                <w:b/>
                <w:color w:val="000000" w:themeColor="text1"/>
                <w:sz w:val="28"/>
                <w:szCs w:val="28"/>
                <w:lang w:val="en-US"/>
              </w:rPr>
            </w:pPr>
            <w:r w:rsidRPr="00E624F3">
              <w:rPr>
                <w:rFonts w:eastAsia="Calibri"/>
                <w:b/>
                <w:color w:val="000000" w:themeColor="text1"/>
                <w:sz w:val="28"/>
                <w:szCs w:val="28"/>
                <w:lang w:val="en-US"/>
              </w:rPr>
              <w:t>II</w:t>
            </w:r>
          </w:p>
        </w:tc>
        <w:tc>
          <w:tcPr>
            <w:tcW w:w="9734" w:type="dxa"/>
            <w:gridSpan w:val="4"/>
            <w:tcBorders>
              <w:top w:val="single" w:sz="4" w:space="0" w:color="auto"/>
              <w:left w:val="single" w:sz="4" w:space="0" w:color="auto"/>
              <w:bottom w:val="single" w:sz="4" w:space="0" w:color="auto"/>
              <w:right w:val="single" w:sz="4" w:space="0" w:color="auto"/>
            </w:tcBorders>
            <w:vAlign w:val="center"/>
          </w:tcPr>
          <w:p w:rsidR="00E624F3" w:rsidRPr="00E624F3" w:rsidRDefault="00E624F3" w:rsidP="00463EAA">
            <w:pPr>
              <w:shd w:val="clear" w:color="auto" w:fill="FFFFFF"/>
              <w:spacing w:before="120" w:after="120" w:line="240" w:lineRule="auto"/>
              <w:jc w:val="both"/>
              <w:outlineLvl w:val="3"/>
              <w:rPr>
                <w:rFonts w:eastAsia="Times New Roman"/>
                <w:b/>
                <w:bCs/>
                <w:color w:val="000000" w:themeColor="text1"/>
                <w:sz w:val="28"/>
                <w:szCs w:val="28"/>
                <w:lang w:val="en-US"/>
              </w:rPr>
            </w:pPr>
            <w:r w:rsidRPr="00E624F3">
              <w:rPr>
                <w:rFonts w:eastAsia="Times New Roman"/>
                <w:b/>
                <w:bCs/>
                <w:color w:val="000000" w:themeColor="text1"/>
                <w:sz w:val="28"/>
                <w:szCs w:val="28"/>
                <w:lang w:val="en-US"/>
              </w:rPr>
              <w:t>Thủ tục hành chính bãi bỏ</w:t>
            </w:r>
          </w:p>
        </w:tc>
      </w:tr>
      <w:tr w:rsidR="00E624F3" w:rsidRPr="004F0952" w:rsidTr="00E624F3">
        <w:trPr>
          <w:trHeight w:val="274"/>
        </w:trPr>
        <w:tc>
          <w:tcPr>
            <w:tcW w:w="425" w:type="dxa"/>
            <w:tcBorders>
              <w:top w:val="single" w:sz="4" w:space="0" w:color="auto"/>
              <w:left w:val="single" w:sz="4" w:space="0" w:color="auto"/>
              <w:bottom w:val="single" w:sz="4" w:space="0" w:color="auto"/>
              <w:right w:val="single" w:sz="4" w:space="0" w:color="auto"/>
            </w:tcBorders>
            <w:vAlign w:val="center"/>
          </w:tcPr>
          <w:p w:rsidR="00E624F3" w:rsidRPr="004F0952" w:rsidRDefault="00E624F3" w:rsidP="00F102C3">
            <w:pPr>
              <w:autoSpaceDE w:val="0"/>
              <w:autoSpaceDN w:val="0"/>
              <w:adjustRightInd w:val="0"/>
              <w:spacing w:before="60" w:after="60" w:line="240" w:lineRule="auto"/>
              <w:ind w:right="-87"/>
              <w:jc w:val="center"/>
              <w:rPr>
                <w:rFonts w:eastAsia="Calibri"/>
                <w:b/>
                <w:color w:val="000000" w:themeColor="text1"/>
                <w:sz w:val="28"/>
                <w:szCs w:val="28"/>
                <w:lang w:val="en-US"/>
              </w:rPr>
            </w:pPr>
            <w:r w:rsidRPr="004F0952">
              <w:rPr>
                <w:rFonts w:eastAsia="Calibri"/>
                <w:b/>
                <w:color w:val="000000" w:themeColor="text1"/>
                <w:sz w:val="28"/>
                <w:szCs w:val="28"/>
                <w:lang w:val="en-US"/>
              </w:rPr>
              <w:t>STT</w:t>
            </w:r>
          </w:p>
        </w:tc>
        <w:tc>
          <w:tcPr>
            <w:tcW w:w="2269" w:type="dxa"/>
            <w:tcBorders>
              <w:top w:val="single" w:sz="4" w:space="0" w:color="auto"/>
              <w:left w:val="single" w:sz="4" w:space="0" w:color="auto"/>
              <w:bottom w:val="single" w:sz="4" w:space="0" w:color="auto"/>
              <w:right w:val="single" w:sz="4" w:space="0" w:color="auto"/>
            </w:tcBorders>
            <w:vAlign w:val="center"/>
          </w:tcPr>
          <w:p w:rsidR="00E624F3" w:rsidRPr="004F0952" w:rsidRDefault="00E624F3" w:rsidP="00F102C3">
            <w:pPr>
              <w:spacing w:before="60" w:after="60" w:line="240" w:lineRule="auto"/>
              <w:jc w:val="center"/>
              <w:rPr>
                <w:rFonts w:eastAsia="Calibri"/>
                <w:b/>
                <w:color w:val="000000" w:themeColor="text1"/>
                <w:sz w:val="28"/>
                <w:szCs w:val="28"/>
                <w:lang w:val="pt-BR"/>
              </w:rPr>
            </w:pPr>
            <w:r w:rsidRPr="004F0952">
              <w:rPr>
                <w:rFonts w:eastAsia="Calibri"/>
                <w:b/>
                <w:bCs/>
                <w:color w:val="000000" w:themeColor="text1"/>
                <w:sz w:val="28"/>
                <w:szCs w:val="28"/>
                <w:shd w:val="clear" w:color="auto" w:fill="FFFFFF"/>
                <w:lang w:val="pt-BR"/>
              </w:rPr>
              <w:t>Tên thủ tục hành chính</w:t>
            </w:r>
          </w:p>
        </w:tc>
        <w:tc>
          <w:tcPr>
            <w:tcW w:w="1417" w:type="dxa"/>
            <w:tcBorders>
              <w:top w:val="single" w:sz="4" w:space="0" w:color="auto"/>
              <w:left w:val="single" w:sz="4" w:space="0" w:color="auto"/>
              <w:bottom w:val="single" w:sz="4" w:space="0" w:color="auto"/>
              <w:right w:val="single" w:sz="4" w:space="0" w:color="auto"/>
            </w:tcBorders>
            <w:vAlign w:val="center"/>
          </w:tcPr>
          <w:p w:rsidR="00E624F3" w:rsidRPr="004F0952" w:rsidRDefault="00E624F3" w:rsidP="00F102C3">
            <w:pPr>
              <w:spacing w:before="60" w:after="60" w:line="240" w:lineRule="auto"/>
              <w:jc w:val="center"/>
              <w:rPr>
                <w:rFonts w:eastAsia="Calibri"/>
                <w:b/>
                <w:color w:val="000000" w:themeColor="text1"/>
                <w:sz w:val="28"/>
                <w:szCs w:val="28"/>
                <w:lang w:val="en-US"/>
              </w:rPr>
            </w:pPr>
            <w:r w:rsidRPr="004F0952">
              <w:rPr>
                <w:rFonts w:eastAsia="Calibri"/>
                <w:b/>
                <w:color w:val="000000" w:themeColor="text1"/>
                <w:sz w:val="28"/>
                <w:szCs w:val="28"/>
                <w:lang w:val="pt-BR"/>
              </w:rPr>
              <w:t>Lĩnh vực</w:t>
            </w:r>
          </w:p>
        </w:tc>
        <w:tc>
          <w:tcPr>
            <w:tcW w:w="993" w:type="dxa"/>
            <w:tcBorders>
              <w:top w:val="single" w:sz="4" w:space="0" w:color="auto"/>
              <w:left w:val="single" w:sz="4" w:space="0" w:color="auto"/>
              <w:bottom w:val="single" w:sz="4" w:space="0" w:color="auto"/>
              <w:right w:val="single" w:sz="4" w:space="0" w:color="auto"/>
            </w:tcBorders>
            <w:vAlign w:val="center"/>
          </w:tcPr>
          <w:p w:rsidR="00E624F3" w:rsidRPr="004F0952" w:rsidRDefault="00E624F3" w:rsidP="00F102C3">
            <w:pPr>
              <w:autoSpaceDE w:val="0"/>
              <w:autoSpaceDN w:val="0"/>
              <w:adjustRightInd w:val="0"/>
              <w:spacing w:before="60" w:after="60" w:line="240" w:lineRule="auto"/>
              <w:jc w:val="center"/>
              <w:rPr>
                <w:rFonts w:eastAsia="Calibri"/>
                <w:b/>
                <w:color w:val="000000" w:themeColor="text1"/>
                <w:sz w:val="28"/>
                <w:szCs w:val="28"/>
                <w:lang w:val="en-US"/>
              </w:rPr>
            </w:pPr>
            <w:r w:rsidRPr="004F0952">
              <w:rPr>
                <w:rFonts w:eastAsia="Calibri"/>
                <w:b/>
                <w:color w:val="000000" w:themeColor="text1"/>
                <w:sz w:val="28"/>
                <w:szCs w:val="28"/>
                <w:lang w:val="en-US"/>
              </w:rPr>
              <w:t>Cấp thực hiện</w:t>
            </w:r>
          </w:p>
        </w:tc>
        <w:tc>
          <w:tcPr>
            <w:tcW w:w="5055" w:type="dxa"/>
            <w:tcBorders>
              <w:top w:val="single" w:sz="4" w:space="0" w:color="auto"/>
              <w:left w:val="single" w:sz="4" w:space="0" w:color="auto"/>
              <w:bottom w:val="single" w:sz="4" w:space="0" w:color="auto"/>
              <w:right w:val="single" w:sz="4" w:space="0" w:color="auto"/>
            </w:tcBorders>
            <w:vAlign w:val="center"/>
          </w:tcPr>
          <w:p w:rsidR="00E624F3" w:rsidRDefault="00E624F3" w:rsidP="00F102C3">
            <w:pPr>
              <w:autoSpaceDE w:val="0"/>
              <w:autoSpaceDN w:val="0"/>
              <w:adjustRightInd w:val="0"/>
              <w:spacing w:before="60" w:after="60" w:line="240" w:lineRule="auto"/>
              <w:jc w:val="center"/>
              <w:rPr>
                <w:rFonts w:eastAsia="Calibri"/>
                <w:b/>
                <w:color w:val="000000" w:themeColor="text1"/>
                <w:sz w:val="28"/>
                <w:szCs w:val="28"/>
                <w:lang w:val="en-US"/>
              </w:rPr>
            </w:pPr>
            <w:r w:rsidRPr="004F0952">
              <w:rPr>
                <w:rFonts w:eastAsia="Calibri"/>
                <w:b/>
                <w:color w:val="000000" w:themeColor="text1"/>
                <w:sz w:val="28"/>
                <w:szCs w:val="28"/>
                <w:lang w:val="en-US"/>
              </w:rPr>
              <w:t>Căn cứ pháp lý</w:t>
            </w:r>
            <w:r>
              <w:rPr>
                <w:rFonts w:eastAsia="Calibri"/>
                <w:b/>
                <w:color w:val="000000" w:themeColor="text1"/>
                <w:sz w:val="28"/>
                <w:szCs w:val="28"/>
                <w:lang w:val="en-US"/>
              </w:rPr>
              <w:t xml:space="preserve"> quy định việc bãi bỏ </w:t>
            </w:r>
          </w:p>
          <w:p w:rsidR="00E624F3" w:rsidRPr="004F0952" w:rsidRDefault="00E624F3" w:rsidP="00F102C3">
            <w:pPr>
              <w:autoSpaceDE w:val="0"/>
              <w:autoSpaceDN w:val="0"/>
              <w:adjustRightInd w:val="0"/>
              <w:spacing w:before="60" w:after="60" w:line="240" w:lineRule="auto"/>
              <w:jc w:val="center"/>
              <w:rPr>
                <w:rFonts w:eastAsia="Calibri"/>
                <w:b/>
                <w:color w:val="000000" w:themeColor="text1"/>
                <w:sz w:val="28"/>
                <w:szCs w:val="28"/>
                <w:lang w:val="en-US"/>
              </w:rPr>
            </w:pPr>
            <w:r>
              <w:rPr>
                <w:rFonts w:eastAsia="Calibri"/>
                <w:b/>
                <w:color w:val="000000" w:themeColor="text1"/>
                <w:sz w:val="28"/>
                <w:szCs w:val="28"/>
                <w:lang w:val="en-US"/>
              </w:rPr>
              <w:t>thủ tục hành chính</w:t>
            </w:r>
          </w:p>
        </w:tc>
      </w:tr>
      <w:tr w:rsidR="00E624F3" w:rsidRPr="004F0952" w:rsidTr="00E624F3">
        <w:trPr>
          <w:trHeight w:val="274"/>
        </w:trPr>
        <w:tc>
          <w:tcPr>
            <w:tcW w:w="425" w:type="dxa"/>
            <w:tcBorders>
              <w:top w:val="single" w:sz="4" w:space="0" w:color="auto"/>
              <w:left w:val="single" w:sz="4" w:space="0" w:color="auto"/>
              <w:bottom w:val="single" w:sz="4" w:space="0" w:color="auto"/>
              <w:right w:val="single" w:sz="4" w:space="0" w:color="auto"/>
            </w:tcBorders>
            <w:vAlign w:val="center"/>
          </w:tcPr>
          <w:p w:rsidR="00E624F3" w:rsidRPr="00E624F3" w:rsidRDefault="00E624F3" w:rsidP="00035027">
            <w:pPr>
              <w:autoSpaceDE w:val="0"/>
              <w:autoSpaceDN w:val="0"/>
              <w:adjustRightInd w:val="0"/>
              <w:spacing w:before="60" w:after="60" w:line="240" w:lineRule="auto"/>
              <w:ind w:right="-87"/>
              <w:jc w:val="center"/>
              <w:rPr>
                <w:rFonts w:eastAsia="Calibri"/>
                <w:color w:val="000000" w:themeColor="text1"/>
                <w:sz w:val="28"/>
                <w:szCs w:val="28"/>
                <w:lang w:val="en-US"/>
              </w:rPr>
            </w:pPr>
            <w:r w:rsidRPr="00E624F3">
              <w:rPr>
                <w:rFonts w:eastAsia="Calibri"/>
                <w:color w:val="000000" w:themeColor="text1"/>
                <w:sz w:val="28"/>
                <w:szCs w:val="28"/>
                <w:lang w:val="en-US"/>
              </w:rPr>
              <w:t>1</w:t>
            </w:r>
          </w:p>
        </w:tc>
        <w:tc>
          <w:tcPr>
            <w:tcW w:w="2269" w:type="dxa"/>
            <w:tcBorders>
              <w:top w:val="single" w:sz="4" w:space="0" w:color="auto"/>
              <w:left w:val="single" w:sz="4" w:space="0" w:color="auto"/>
              <w:bottom w:val="single" w:sz="4" w:space="0" w:color="auto"/>
              <w:right w:val="single" w:sz="4" w:space="0" w:color="auto"/>
            </w:tcBorders>
            <w:vAlign w:val="center"/>
          </w:tcPr>
          <w:p w:rsidR="00E624F3" w:rsidRPr="00E624F3" w:rsidRDefault="00E624F3" w:rsidP="00E624F3">
            <w:pPr>
              <w:spacing w:before="60" w:after="60" w:line="240" w:lineRule="auto"/>
              <w:jc w:val="both"/>
              <w:rPr>
                <w:color w:val="000000" w:themeColor="text1"/>
                <w:sz w:val="28"/>
                <w:szCs w:val="28"/>
                <w:lang w:val="en-US"/>
              </w:rPr>
            </w:pPr>
            <w:r w:rsidRPr="00E624F3">
              <w:rPr>
                <w:color w:val="000000" w:themeColor="text1"/>
                <w:sz w:val="28"/>
                <w:szCs w:val="28"/>
                <w:lang w:val="en-US"/>
              </w:rPr>
              <w:t>Thủ tục đặt và tặng giải thưởng về khoa học và công nghệ của tổ chức, cá nhân cư trú hoặc hoạt động hợp pháp tại Việt Nam (2.000058)</w:t>
            </w:r>
          </w:p>
        </w:tc>
        <w:tc>
          <w:tcPr>
            <w:tcW w:w="1417" w:type="dxa"/>
            <w:tcBorders>
              <w:top w:val="single" w:sz="4" w:space="0" w:color="auto"/>
              <w:left w:val="single" w:sz="4" w:space="0" w:color="auto"/>
              <w:bottom w:val="single" w:sz="4" w:space="0" w:color="auto"/>
              <w:right w:val="single" w:sz="4" w:space="0" w:color="auto"/>
            </w:tcBorders>
            <w:vAlign w:val="center"/>
          </w:tcPr>
          <w:p w:rsidR="00E624F3" w:rsidRPr="004F0952" w:rsidRDefault="00E624F3" w:rsidP="00035027">
            <w:pPr>
              <w:spacing w:before="60" w:after="60" w:line="240" w:lineRule="auto"/>
              <w:jc w:val="center"/>
              <w:rPr>
                <w:color w:val="000000" w:themeColor="text1"/>
                <w:sz w:val="28"/>
                <w:szCs w:val="28"/>
                <w:lang w:val="en-US"/>
              </w:rPr>
            </w:pPr>
            <w:r w:rsidRPr="004F0952">
              <w:rPr>
                <w:color w:val="000000" w:themeColor="text1"/>
                <w:sz w:val="28"/>
                <w:szCs w:val="28"/>
                <w:lang w:val="en-US"/>
              </w:rPr>
              <w:t>Hoạt động khoa học và công nghệ</w:t>
            </w:r>
          </w:p>
        </w:tc>
        <w:tc>
          <w:tcPr>
            <w:tcW w:w="993" w:type="dxa"/>
            <w:tcBorders>
              <w:top w:val="single" w:sz="4" w:space="0" w:color="auto"/>
              <w:left w:val="single" w:sz="4" w:space="0" w:color="auto"/>
              <w:bottom w:val="single" w:sz="4" w:space="0" w:color="auto"/>
              <w:right w:val="single" w:sz="4" w:space="0" w:color="auto"/>
            </w:tcBorders>
            <w:vAlign w:val="center"/>
          </w:tcPr>
          <w:p w:rsidR="00E624F3" w:rsidRPr="004F0952" w:rsidRDefault="00E624F3" w:rsidP="00035027">
            <w:pPr>
              <w:autoSpaceDE w:val="0"/>
              <w:autoSpaceDN w:val="0"/>
              <w:adjustRightInd w:val="0"/>
              <w:spacing w:before="60" w:after="60" w:line="240" w:lineRule="auto"/>
              <w:jc w:val="center"/>
              <w:rPr>
                <w:color w:val="000000" w:themeColor="text1"/>
                <w:sz w:val="28"/>
                <w:szCs w:val="28"/>
              </w:rPr>
            </w:pPr>
            <w:r w:rsidRPr="004F0952">
              <w:rPr>
                <w:color w:val="000000" w:themeColor="text1"/>
                <w:sz w:val="28"/>
                <w:szCs w:val="28"/>
              </w:rPr>
              <w:t>Cấp</w:t>
            </w:r>
            <w:r w:rsidRPr="004F0952">
              <w:rPr>
                <w:rFonts w:eastAsia="Calibri"/>
                <w:color w:val="000000" w:themeColor="text1"/>
                <w:sz w:val="28"/>
                <w:szCs w:val="28"/>
                <w:lang w:val="en-US"/>
              </w:rPr>
              <w:t xml:space="preserve"> </w:t>
            </w:r>
            <w:r w:rsidRPr="004F0952">
              <w:rPr>
                <w:rFonts w:eastAsia="Calibri"/>
                <w:color w:val="000000" w:themeColor="text1"/>
                <w:sz w:val="28"/>
                <w:szCs w:val="28"/>
              </w:rPr>
              <w:t>t</w:t>
            </w:r>
            <w:r w:rsidRPr="004F0952">
              <w:rPr>
                <w:rFonts w:eastAsia="Calibri"/>
                <w:color w:val="000000" w:themeColor="text1"/>
                <w:sz w:val="28"/>
                <w:szCs w:val="28"/>
                <w:lang w:val="en-US"/>
              </w:rPr>
              <w:t>ỉnh</w:t>
            </w:r>
          </w:p>
        </w:tc>
        <w:tc>
          <w:tcPr>
            <w:tcW w:w="5055" w:type="dxa"/>
            <w:tcBorders>
              <w:top w:val="single" w:sz="4" w:space="0" w:color="auto"/>
              <w:left w:val="single" w:sz="4" w:space="0" w:color="auto"/>
              <w:bottom w:val="single" w:sz="4" w:space="0" w:color="auto"/>
              <w:right w:val="single" w:sz="4" w:space="0" w:color="auto"/>
            </w:tcBorders>
            <w:vAlign w:val="center"/>
          </w:tcPr>
          <w:p w:rsidR="00E624F3" w:rsidRPr="004F0952" w:rsidRDefault="00E624F3" w:rsidP="00463EAA">
            <w:pPr>
              <w:shd w:val="clear" w:color="auto" w:fill="FFFFFF"/>
              <w:spacing w:before="120" w:after="120" w:line="240" w:lineRule="auto"/>
              <w:jc w:val="both"/>
              <w:outlineLvl w:val="3"/>
              <w:rPr>
                <w:rFonts w:eastAsia="Times New Roman"/>
                <w:bCs/>
                <w:color w:val="000000" w:themeColor="text1"/>
                <w:sz w:val="28"/>
                <w:szCs w:val="28"/>
                <w:lang w:val="en-US"/>
              </w:rPr>
            </w:pPr>
            <w:r w:rsidRPr="004F0952">
              <w:rPr>
                <w:rFonts w:eastAsia="Times New Roman"/>
                <w:bCs/>
                <w:color w:val="000000" w:themeColor="text1"/>
                <w:sz w:val="28"/>
                <w:szCs w:val="28"/>
                <w:lang w:val="en-US"/>
              </w:rPr>
              <w:t>Nghị định số 18/2024/NĐ-CP ngày 21/02/2024 của Chính phủ về Giải thưởng Hồ Chí Minh, Giải thưởng Nhà nước và các giải thưởng khác về khoa học và công nghệ</w:t>
            </w:r>
            <w:r w:rsidRPr="004F0952">
              <w:rPr>
                <w:rFonts w:eastAsia="Times New Roman"/>
                <w:bCs/>
                <w:caps/>
                <w:color w:val="000000" w:themeColor="text1"/>
                <w:sz w:val="28"/>
                <w:szCs w:val="28"/>
                <w:lang w:val="en-US"/>
              </w:rPr>
              <w:t>.</w:t>
            </w:r>
          </w:p>
        </w:tc>
      </w:tr>
    </w:tbl>
    <w:p w:rsidR="00040CFD" w:rsidRPr="004F0952" w:rsidRDefault="00040CFD" w:rsidP="00C22B7F">
      <w:pPr>
        <w:pStyle w:val="NormalWeb"/>
        <w:shd w:val="clear" w:color="auto" w:fill="FFFFFF"/>
        <w:spacing w:before="120" w:beforeAutospacing="0" w:after="120" w:afterAutospacing="0" w:line="187" w:lineRule="atLeast"/>
        <w:jc w:val="center"/>
        <w:rPr>
          <w:color w:val="000000" w:themeColor="text1"/>
          <w:sz w:val="28"/>
          <w:szCs w:val="28"/>
        </w:rPr>
      </w:pPr>
    </w:p>
    <w:p w:rsidR="00040CFD" w:rsidRPr="004F0952" w:rsidRDefault="00040CFD" w:rsidP="00040CFD">
      <w:pPr>
        <w:rPr>
          <w:color w:val="000000" w:themeColor="text1"/>
        </w:rPr>
      </w:pPr>
    </w:p>
    <w:p w:rsidR="00363F7A" w:rsidRDefault="00363F7A" w:rsidP="00E624F3">
      <w:pPr>
        <w:pStyle w:val="NormalWeb"/>
        <w:shd w:val="clear" w:color="auto" w:fill="FFFFFF"/>
        <w:tabs>
          <w:tab w:val="left" w:pos="825"/>
        </w:tabs>
        <w:spacing w:before="120" w:beforeAutospacing="0" w:after="120" w:afterAutospacing="0" w:line="187" w:lineRule="atLeast"/>
        <w:jc w:val="center"/>
        <w:rPr>
          <w:b/>
          <w:color w:val="000000" w:themeColor="text1"/>
          <w:sz w:val="28"/>
          <w:szCs w:val="26"/>
          <w:lang w:val="en-US"/>
        </w:rPr>
      </w:pPr>
    </w:p>
    <w:p w:rsidR="00C22B7F" w:rsidRPr="004F0952" w:rsidRDefault="00C22B7F" w:rsidP="00E624F3">
      <w:pPr>
        <w:pStyle w:val="NormalWeb"/>
        <w:shd w:val="clear" w:color="auto" w:fill="FFFFFF"/>
        <w:tabs>
          <w:tab w:val="left" w:pos="825"/>
        </w:tabs>
        <w:spacing w:before="120" w:beforeAutospacing="0" w:after="120" w:afterAutospacing="0" w:line="187" w:lineRule="atLeast"/>
        <w:jc w:val="center"/>
        <w:rPr>
          <w:b/>
          <w:color w:val="000000" w:themeColor="text1"/>
          <w:sz w:val="26"/>
          <w:szCs w:val="26"/>
        </w:rPr>
      </w:pPr>
      <w:r w:rsidRPr="004F0952">
        <w:rPr>
          <w:b/>
          <w:color w:val="000000" w:themeColor="text1"/>
          <w:sz w:val="28"/>
          <w:szCs w:val="26"/>
        </w:rPr>
        <w:lastRenderedPageBreak/>
        <w:t>PHẦN 2</w:t>
      </w:r>
    </w:p>
    <w:p w:rsidR="00C22B7F" w:rsidRPr="004F0952" w:rsidRDefault="00C22B7F" w:rsidP="00E624F3">
      <w:pPr>
        <w:spacing w:after="0" w:line="240" w:lineRule="auto"/>
        <w:jc w:val="center"/>
        <w:rPr>
          <w:rFonts w:eastAsia="Calibri"/>
          <w:b/>
          <w:bCs/>
          <w:color w:val="000000" w:themeColor="text1"/>
          <w:sz w:val="28"/>
          <w:szCs w:val="26"/>
          <w:lang w:val="en-US"/>
        </w:rPr>
      </w:pPr>
      <w:r w:rsidRPr="004F0952">
        <w:rPr>
          <w:rFonts w:eastAsia="Calibri"/>
          <w:b/>
          <w:bCs/>
          <w:color w:val="000000" w:themeColor="text1"/>
          <w:sz w:val="28"/>
          <w:szCs w:val="26"/>
          <w:lang w:val="en-US"/>
        </w:rPr>
        <w:t>NỘI DUNG, QUY TRÌNH NỘI BỘ GIẢI QUYẾT THỦ TỤC</w:t>
      </w:r>
    </w:p>
    <w:p w:rsidR="00C22B7F" w:rsidRPr="004F0952" w:rsidRDefault="00C22B7F" w:rsidP="00E624F3">
      <w:pPr>
        <w:spacing w:after="0" w:line="240" w:lineRule="auto"/>
        <w:jc w:val="center"/>
        <w:rPr>
          <w:rFonts w:eastAsia="Calibri"/>
          <w:b/>
          <w:color w:val="000000" w:themeColor="text1"/>
          <w:sz w:val="28"/>
          <w:szCs w:val="28"/>
          <w:lang w:val="en-US"/>
        </w:rPr>
      </w:pPr>
      <w:r w:rsidRPr="004F0952">
        <w:rPr>
          <w:rFonts w:eastAsia="Calibri"/>
          <w:b/>
          <w:bCs/>
          <w:color w:val="000000" w:themeColor="text1"/>
          <w:sz w:val="28"/>
          <w:szCs w:val="26"/>
          <w:lang w:val="en-US"/>
        </w:rPr>
        <w:t xml:space="preserve">HÀNH CHÍNH </w:t>
      </w:r>
      <w:r w:rsidRPr="004F0952">
        <w:rPr>
          <w:rFonts w:eastAsia="Calibri"/>
          <w:b/>
          <w:color w:val="000000" w:themeColor="text1"/>
          <w:sz w:val="28"/>
          <w:szCs w:val="28"/>
          <w:lang w:val="en-US"/>
        </w:rPr>
        <w:t>MỚI BAN HÀNH TRONG LĨNH VỰC</w:t>
      </w:r>
    </w:p>
    <w:p w:rsidR="00C22B7F" w:rsidRPr="004F0952" w:rsidRDefault="00C22B7F" w:rsidP="00E624F3">
      <w:pPr>
        <w:spacing w:after="0" w:line="240" w:lineRule="auto"/>
        <w:jc w:val="center"/>
        <w:rPr>
          <w:rFonts w:eastAsia="Calibri"/>
          <w:b/>
          <w:color w:val="000000" w:themeColor="text1"/>
          <w:sz w:val="28"/>
          <w:szCs w:val="26"/>
          <w:lang w:val="en-US"/>
        </w:rPr>
      </w:pPr>
      <w:r w:rsidRPr="004F0952">
        <w:rPr>
          <w:rFonts w:eastAsia="Calibri"/>
          <w:b/>
          <w:color w:val="000000" w:themeColor="text1"/>
          <w:sz w:val="28"/>
          <w:szCs w:val="28"/>
          <w:lang w:val="en-US"/>
        </w:rPr>
        <w:t>HOẠT ĐỘNG KHOA HỌC VÀ CÔNG NGHỆ</w:t>
      </w:r>
    </w:p>
    <w:p w:rsidR="00C22B7F" w:rsidRPr="004F0952" w:rsidRDefault="00C22B7F" w:rsidP="00C22B7F">
      <w:pPr>
        <w:spacing w:before="120" w:after="120" w:line="259" w:lineRule="auto"/>
        <w:jc w:val="both"/>
        <w:rPr>
          <w:rFonts w:eastAsia="Calibri"/>
          <w:b/>
          <w:color w:val="000000" w:themeColor="text1"/>
          <w:sz w:val="26"/>
          <w:szCs w:val="26"/>
          <w:lang w:val="en-US"/>
        </w:rPr>
      </w:pPr>
    </w:p>
    <w:p w:rsidR="00C22B7F" w:rsidRPr="004F0952" w:rsidRDefault="00C22B7F" w:rsidP="00C22B7F">
      <w:pPr>
        <w:spacing w:before="120" w:after="120" w:line="259" w:lineRule="auto"/>
        <w:jc w:val="both"/>
        <w:rPr>
          <w:rFonts w:eastAsia="Calibri"/>
          <w:b/>
          <w:color w:val="000000" w:themeColor="text1"/>
          <w:sz w:val="26"/>
          <w:szCs w:val="26"/>
          <w:lang w:val="en-US"/>
        </w:rPr>
      </w:pPr>
      <w:r w:rsidRPr="004F0952">
        <w:rPr>
          <w:rFonts w:eastAsia="Calibri"/>
          <w:b/>
          <w:color w:val="000000" w:themeColor="text1"/>
          <w:sz w:val="26"/>
          <w:szCs w:val="26"/>
          <w:lang w:val="en-US"/>
        </w:rPr>
        <w:t>A. CẤP TỈNH</w:t>
      </w:r>
    </w:p>
    <w:tbl>
      <w:tblPr>
        <w:tblW w:w="9773"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737"/>
        <w:gridCol w:w="567"/>
        <w:gridCol w:w="2268"/>
        <w:gridCol w:w="1607"/>
        <w:gridCol w:w="1899"/>
        <w:gridCol w:w="1418"/>
      </w:tblGrid>
      <w:tr w:rsidR="00C22B7F" w:rsidRPr="004F0952" w:rsidTr="00CB214A">
        <w:tc>
          <w:tcPr>
            <w:tcW w:w="2014" w:type="dxa"/>
            <w:gridSpan w:val="2"/>
            <w:shd w:val="clear" w:color="auto" w:fill="auto"/>
          </w:tcPr>
          <w:p w:rsidR="00C22B7F" w:rsidRPr="004F0952" w:rsidRDefault="00C22B7F" w:rsidP="00E624F3">
            <w:pPr>
              <w:spacing w:before="120" w:after="120" w:line="240" w:lineRule="auto"/>
              <w:jc w:val="both"/>
              <w:textAlignment w:val="center"/>
              <w:rPr>
                <w:b/>
                <w:color w:val="000000" w:themeColor="text1"/>
                <w:sz w:val="26"/>
                <w:szCs w:val="26"/>
              </w:rPr>
            </w:pPr>
            <w:r w:rsidRPr="004F0952">
              <w:rPr>
                <w:b/>
                <w:color w:val="000000" w:themeColor="text1"/>
                <w:sz w:val="26"/>
                <w:szCs w:val="26"/>
              </w:rPr>
              <w:t>Mã thủ tục</w:t>
            </w:r>
            <w:r w:rsidRPr="004F0952">
              <w:rPr>
                <w:b/>
                <w:color w:val="000000" w:themeColor="text1"/>
                <w:sz w:val="26"/>
                <w:szCs w:val="26"/>
                <w:lang w:val="en-US"/>
              </w:rPr>
              <w:t xml:space="preserve"> số </w:t>
            </w:r>
          </w:p>
        </w:tc>
        <w:tc>
          <w:tcPr>
            <w:tcW w:w="7759" w:type="dxa"/>
            <w:gridSpan w:val="5"/>
            <w:shd w:val="clear" w:color="auto" w:fill="auto"/>
            <w:vAlign w:val="center"/>
          </w:tcPr>
          <w:p w:rsidR="00C22B7F" w:rsidRPr="00D26EE1" w:rsidRDefault="00D26EE1" w:rsidP="00D26EE1">
            <w:pPr>
              <w:spacing w:before="60" w:after="60" w:line="240" w:lineRule="auto"/>
              <w:jc w:val="both"/>
              <w:rPr>
                <w:w w:val="95"/>
                <w:sz w:val="28"/>
                <w:szCs w:val="28"/>
                <w:lang w:val="en-US"/>
              </w:rPr>
            </w:pPr>
            <w:r w:rsidRPr="00D26EE1">
              <w:rPr>
                <w:sz w:val="28"/>
                <w:szCs w:val="28"/>
                <w:shd w:val="clear" w:color="auto" w:fill="FFFFFF"/>
              </w:rPr>
              <w:t>3.000259</w:t>
            </w:r>
          </w:p>
        </w:tc>
      </w:tr>
      <w:tr w:rsidR="00C22B7F" w:rsidRPr="004F0952" w:rsidTr="00CB214A">
        <w:tc>
          <w:tcPr>
            <w:tcW w:w="2014" w:type="dxa"/>
            <w:gridSpan w:val="2"/>
            <w:shd w:val="clear" w:color="auto" w:fill="auto"/>
          </w:tcPr>
          <w:p w:rsidR="00C22B7F" w:rsidRPr="004F0952" w:rsidRDefault="00C22B7F" w:rsidP="00E624F3">
            <w:pPr>
              <w:spacing w:before="120" w:after="120" w:line="240" w:lineRule="auto"/>
              <w:jc w:val="both"/>
              <w:textAlignment w:val="center"/>
              <w:rPr>
                <w:b/>
                <w:color w:val="000000" w:themeColor="text1"/>
                <w:sz w:val="26"/>
                <w:szCs w:val="26"/>
              </w:rPr>
            </w:pPr>
            <w:r w:rsidRPr="004F0952">
              <w:rPr>
                <w:b/>
                <w:color w:val="000000" w:themeColor="text1"/>
                <w:sz w:val="26"/>
                <w:szCs w:val="26"/>
              </w:rPr>
              <w:t>Tên thủ tục hành chính:</w:t>
            </w:r>
          </w:p>
        </w:tc>
        <w:tc>
          <w:tcPr>
            <w:tcW w:w="7759" w:type="dxa"/>
            <w:gridSpan w:val="5"/>
            <w:shd w:val="clear" w:color="auto" w:fill="auto"/>
            <w:vAlign w:val="center"/>
          </w:tcPr>
          <w:p w:rsidR="00C22B7F" w:rsidRPr="004F0952" w:rsidRDefault="00463EAA" w:rsidP="00E624F3">
            <w:pPr>
              <w:spacing w:before="120" w:after="120" w:line="240" w:lineRule="auto"/>
              <w:jc w:val="both"/>
              <w:rPr>
                <w:rFonts w:ascii="Times New Roman Bold" w:hAnsi="Times New Roman Bold" w:hint="eastAsia"/>
                <w:bCs/>
                <w:color w:val="000000" w:themeColor="text1"/>
                <w:sz w:val="26"/>
                <w:szCs w:val="26"/>
                <w:lang w:val="en-US"/>
              </w:rPr>
            </w:pPr>
            <w:r w:rsidRPr="004F0952">
              <w:rPr>
                <w:b/>
                <w:color w:val="000000" w:themeColor="text1"/>
                <w:sz w:val="26"/>
                <w:szCs w:val="26"/>
              </w:rPr>
              <w:t>Th</w:t>
            </w:r>
            <w:r w:rsidRPr="004F0952">
              <w:rPr>
                <w:b/>
                <w:color w:val="000000" w:themeColor="text1"/>
                <w:sz w:val="26"/>
                <w:szCs w:val="26"/>
                <w:lang w:val="en-US"/>
              </w:rPr>
              <w:t xml:space="preserve">ủ tục </w:t>
            </w:r>
            <w:r w:rsidRPr="004F0952">
              <w:rPr>
                <w:b/>
                <w:bCs/>
                <w:color w:val="000000" w:themeColor="text1"/>
                <w:sz w:val="26"/>
                <w:szCs w:val="26"/>
              </w:rPr>
              <w:t>đ</w:t>
            </w:r>
            <w:r w:rsidRPr="004F0952">
              <w:rPr>
                <w:b/>
                <w:bCs/>
                <w:color w:val="000000" w:themeColor="text1"/>
                <w:sz w:val="26"/>
                <w:szCs w:val="26"/>
                <w:lang w:val="en-US"/>
              </w:rPr>
              <w:t>ặ</w:t>
            </w:r>
            <w:r w:rsidRPr="004F0952">
              <w:rPr>
                <w:b/>
                <w:bCs/>
                <w:color w:val="000000" w:themeColor="text1"/>
                <w:sz w:val="26"/>
                <w:szCs w:val="26"/>
              </w:rPr>
              <w:t>t và t</w:t>
            </w:r>
            <w:r w:rsidRPr="004F0952">
              <w:rPr>
                <w:b/>
                <w:bCs/>
                <w:color w:val="000000" w:themeColor="text1"/>
                <w:sz w:val="26"/>
                <w:szCs w:val="26"/>
                <w:lang w:val="en-US"/>
              </w:rPr>
              <w:t>ặ</w:t>
            </w:r>
            <w:r w:rsidRPr="004F0952">
              <w:rPr>
                <w:b/>
                <w:bCs/>
                <w:color w:val="000000" w:themeColor="text1"/>
                <w:sz w:val="26"/>
                <w:szCs w:val="26"/>
              </w:rPr>
              <w:t>ng gi</w:t>
            </w:r>
            <w:r w:rsidRPr="004F0952">
              <w:rPr>
                <w:b/>
                <w:bCs/>
                <w:color w:val="000000" w:themeColor="text1"/>
                <w:sz w:val="26"/>
                <w:szCs w:val="26"/>
                <w:lang w:val="en-US"/>
              </w:rPr>
              <w:t>ả</w:t>
            </w:r>
            <w:r w:rsidRPr="004F0952">
              <w:rPr>
                <w:b/>
                <w:bCs/>
                <w:color w:val="000000" w:themeColor="text1"/>
                <w:sz w:val="26"/>
                <w:szCs w:val="26"/>
              </w:rPr>
              <w:t>i thư</w:t>
            </w:r>
            <w:r w:rsidR="00E624F3">
              <w:rPr>
                <w:b/>
                <w:bCs/>
                <w:color w:val="000000" w:themeColor="text1"/>
                <w:sz w:val="26"/>
                <w:szCs w:val="26"/>
                <w:lang w:val="en-US"/>
              </w:rPr>
              <w:t>ở</w:t>
            </w:r>
            <w:r w:rsidRPr="004F0952">
              <w:rPr>
                <w:b/>
                <w:bCs/>
                <w:color w:val="000000" w:themeColor="text1"/>
                <w:sz w:val="26"/>
                <w:szCs w:val="26"/>
              </w:rPr>
              <w:t>ng v</w:t>
            </w:r>
            <w:r w:rsidRPr="004F0952">
              <w:rPr>
                <w:b/>
                <w:bCs/>
                <w:color w:val="000000" w:themeColor="text1"/>
                <w:sz w:val="26"/>
                <w:szCs w:val="26"/>
                <w:lang w:val="en-US"/>
              </w:rPr>
              <w:t>ề</w:t>
            </w:r>
            <w:r w:rsidRPr="004F0952">
              <w:rPr>
                <w:b/>
                <w:bCs/>
                <w:color w:val="000000" w:themeColor="text1"/>
                <w:sz w:val="26"/>
                <w:szCs w:val="26"/>
              </w:rPr>
              <w:t xml:space="preserve"> khoa h</w:t>
            </w:r>
            <w:r w:rsidRPr="004F0952">
              <w:rPr>
                <w:b/>
                <w:bCs/>
                <w:color w:val="000000" w:themeColor="text1"/>
                <w:sz w:val="26"/>
                <w:szCs w:val="26"/>
                <w:lang w:val="en-US"/>
              </w:rPr>
              <w:t>ọ</w:t>
            </w:r>
            <w:r w:rsidRPr="004F0952">
              <w:rPr>
                <w:b/>
                <w:bCs/>
                <w:color w:val="000000" w:themeColor="text1"/>
                <w:sz w:val="26"/>
                <w:szCs w:val="26"/>
              </w:rPr>
              <w:t>c và công ngh</w:t>
            </w:r>
            <w:r w:rsidRPr="004F0952">
              <w:rPr>
                <w:b/>
                <w:bCs/>
                <w:color w:val="000000" w:themeColor="text1"/>
                <w:sz w:val="26"/>
                <w:szCs w:val="26"/>
                <w:lang w:val="en-US"/>
              </w:rPr>
              <w:t>ệ</w:t>
            </w:r>
            <w:r w:rsidRPr="004F0952">
              <w:rPr>
                <w:b/>
                <w:bCs/>
                <w:color w:val="000000" w:themeColor="text1"/>
                <w:sz w:val="26"/>
                <w:szCs w:val="26"/>
              </w:rPr>
              <w:t xml:space="preserve"> c</w:t>
            </w:r>
            <w:r w:rsidRPr="004F0952">
              <w:rPr>
                <w:b/>
                <w:bCs/>
                <w:color w:val="000000" w:themeColor="text1"/>
                <w:sz w:val="26"/>
                <w:szCs w:val="26"/>
                <w:lang w:val="en-US"/>
              </w:rPr>
              <w:t>ủ</w:t>
            </w:r>
            <w:r w:rsidRPr="004F0952">
              <w:rPr>
                <w:b/>
                <w:bCs/>
                <w:color w:val="000000" w:themeColor="text1"/>
                <w:sz w:val="26"/>
                <w:szCs w:val="26"/>
              </w:rPr>
              <w:t>a t</w:t>
            </w:r>
            <w:r w:rsidRPr="004F0952">
              <w:rPr>
                <w:b/>
                <w:bCs/>
                <w:color w:val="000000" w:themeColor="text1"/>
                <w:sz w:val="26"/>
                <w:szCs w:val="26"/>
                <w:lang w:val="en-US"/>
              </w:rPr>
              <w:t>ổ</w:t>
            </w:r>
            <w:r w:rsidRPr="004F0952">
              <w:rPr>
                <w:b/>
                <w:bCs/>
                <w:color w:val="000000" w:themeColor="text1"/>
                <w:sz w:val="26"/>
                <w:szCs w:val="26"/>
              </w:rPr>
              <w:t xml:space="preserve"> ch</w:t>
            </w:r>
            <w:r w:rsidRPr="004F0952">
              <w:rPr>
                <w:b/>
                <w:bCs/>
                <w:color w:val="000000" w:themeColor="text1"/>
                <w:sz w:val="26"/>
                <w:szCs w:val="26"/>
                <w:lang w:val="en-US"/>
              </w:rPr>
              <w:t>ứ</w:t>
            </w:r>
            <w:r w:rsidRPr="004F0952">
              <w:rPr>
                <w:b/>
                <w:bCs/>
                <w:color w:val="000000" w:themeColor="text1"/>
                <w:sz w:val="26"/>
                <w:szCs w:val="26"/>
              </w:rPr>
              <w:t>c, cá nhân cư trú ho</w:t>
            </w:r>
            <w:r w:rsidRPr="004F0952">
              <w:rPr>
                <w:b/>
                <w:bCs/>
                <w:color w:val="000000" w:themeColor="text1"/>
                <w:sz w:val="26"/>
                <w:szCs w:val="26"/>
                <w:lang w:val="en-US"/>
              </w:rPr>
              <w:t>ặ</w:t>
            </w:r>
            <w:r w:rsidRPr="004F0952">
              <w:rPr>
                <w:b/>
                <w:bCs/>
                <w:color w:val="000000" w:themeColor="text1"/>
                <w:sz w:val="26"/>
                <w:szCs w:val="26"/>
              </w:rPr>
              <w:t>c ho</w:t>
            </w:r>
            <w:r w:rsidRPr="004F0952">
              <w:rPr>
                <w:b/>
                <w:bCs/>
                <w:color w:val="000000" w:themeColor="text1"/>
                <w:sz w:val="26"/>
                <w:szCs w:val="26"/>
                <w:lang w:val="en-US"/>
              </w:rPr>
              <w:t>ạ</w:t>
            </w:r>
            <w:r w:rsidRPr="004F0952">
              <w:rPr>
                <w:b/>
                <w:bCs/>
                <w:color w:val="000000" w:themeColor="text1"/>
                <w:sz w:val="26"/>
                <w:szCs w:val="26"/>
              </w:rPr>
              <w:t>t đ</w:t>
            </w:r>
            <w:r w:rsidRPr="004F0952">
              <w:rPr>
                <w:b/>
                <w:bCs/>
                <w:color w:val="000000" w:themeColor="text1"/>
                <w:sz w:val="26"/>
                <w:szCs w:val="26"/>
                <w:lang w:val="en-US"/>
              </w:rPr>
              <w:t>ộ</w:t>
            </w:r>
            <w:r w:rsidRPr="004F0952">
              <w:rPr>
                <w:b/>
                <w:bCs/>
                <w:color w:val="000000" w:themeColor="text1"/>
                <w:sz w:val="26"/>
                <w:szCs w:val="26"/>
              </w:rPr>
              <w:t>ng h</w:t>
            </w:r>
            <w:r w:rsidRPr="004F0952">
              <w:rPr>
                <w:b/>
                <w:bCs/>
                <w:color w:val="000000" w:themeColor="text1"/>
                <w:sz w:val="26"/>
                <w:szCs w:val="26"/>
                <w:lang w:val="en-US"/>
              </w:rPr>
              <w:t>ợ</w:t>
            </w:r>
            <w:r w:rsidRPr="004F0952">
              <w:rPr>
                <w:b/>
                <w:bCs/>
                <w:color w:val="000000" w:themeColor="text1"/>
                <w:sz w:val="26"/>
                <w:szCs w:val="26"/>
              </w:rPr>
              <w:t>p pháp t</w:t>
            </w:r>
            <w:r w:rsidRPr="004F0952">
              <w:rPr>
                <w:b/>
                <w:bCs/>
                <w:color w:val="000000" w:themeColor="text1"/>
                <w:sz w:val="26"/>
                <w:szCs w:val="26"/>
                <w:lang w:val="en-US"/>
              </w:rPr>
              <w:t>ạ</w:t>
            </w:r>
            <w:r w:rsidRPr="004F0952">
              <w:rPr>
                <w:b/>
                <w:bCs/>
                <w:color w:val="000000" w:themeColor="text1"/>
                <w:sz w:val="26"/>
                <w:szCs w:val="26"/>
              </w:rPr>
              <w:t>i Vi</w:t>
            </w:r>
            <w:r w:rsidRPr="004F0952">
              <w:rPr>
                <w:b/>
                <w:bCs/>
                <w:color w:val="000000" w:themeColor="text1"/>
                <w:sz w:val="26"/>
                <w:szCs w:val="26"/>
                <w:lang w:val="en-US"/>
              </w:rPr>
              <w:t>ệ</w:t>
            </w:r>
            <w:r w:rsidRPr="004F0952">
              <w:rPr>
                <w:b/>
                <w:bCs/>
                <w:color w:val="000000" w:themeColor="text1"/>
                <w:sz w:val="26"/>
                <w:szCs w:val="26"/>
              </w:rPr>
              <w:t>t Nam</w:t>
            </w:r>
          </w:p>
        </w:tc>
      </w:tr>
      <w:tr w:rsidR="00C22B7F" w:rsidRPr="004F0952" w:rsidTr="00CB214A">
        <w:tc>
          <w:tcPr>
            <w:tcW w:w="2014" w:type="dxa"/>
            <w:gridSpan w:val="2"/>
            <w:shd w:val="clear" w:color="auto" w:fill="auto"/>
          </w:tcPr>
          <w:p w:rsidR="00C22B7F" w:rsidRPr="004F0952" w:rsidRDefault="00C22B7F" w:rsidP="00E624F3">
            <w:pPr>
              <w:spacing w:before="120" w:after="120" w:line="240" w:lineRule="auto"/>
              <w:jc w:val="both"/>
              <w:textAlignment w:val="center"/>
              <w:rPr>
                <w:b/>
                <w:color w:val="000000" w:themeColor="text1"/>
                <w:sz w:val="26"/>
                <w:szCs w:val="26"/>
              </w:rPr>
            </w:pPr>
            <w:r w:rsidRPr="004F0952">
              <w:rPr>
                <w:b/>
                <w:color w:val="000000" w:themeColor="text1"/>
                <w:sz w:val="26"/>
                <w:szCs w:val="26"/>
              </w:rPr>
              <w:t>Cấp thực hiện:</w:t>
            </w:r>
          </w:p>
        </w:tc>
        <w:tc>
          <w:tcPr>
            <w:tcW w:w="7759" w:type="dxa"/>
            <w:gridSpan w:val="5"/>
            <w:shd w:val="clear" w:color="auto" w:fill="auto"/>
            <w:vAlign w:val="center"/>
          </w:tcPr>
          <w:p w:rsidR="00C22B7F" w:rsidRPr="004F0952" w:rsidRDefault="00C22B7F" w:rsidP="00E624F3">
            <w:pPr>
              <w:spacing w:before="120" w:after="120" w:line="240" w:lineRule="auto"/>
              <w:jc w:val="both"/>
              <w:textAlignment w:val="center"/>
              <w:rPr>
                <w:color w:val="000000" w:themeColor="text1"/>
                <w:sz w:val="26"/>
                <w:szCs w:val="26"/>
              </w:rPr>
            </w:pPr>
            <w:r w:rsidRPr="004F0952">
              <w:rPr>
                <w:color w:val="000000" w:themeColor="text1"/>
                <w:sz w:val="26"/>
                <w:szCs w:val="26"/>
              </w:rPr>
              <w:t>Cấp tỉnh</w:t>
            </w:r>
          </w:p>
        </w:tc>
      </w:tr>
      <w:tr w:rsidR="00C22B7F" w:rsidRPr="004F0952" w:rsidTr="00CB214A">
        <w:tc>
          <w:tcPr>
            <w:tcW w:w="2014" w:type="dxa"/>
            <w:gridSpan w:val="2"/>
            <w:shd w:val="clear" w:color="auto" w:fill="auto"/>
          </w:tcPr>
          <w:p w:rsidR="00C22B7F" w:rsidRPr="004F0952" w:rsidRDefault="00C22B7F" w:rsidP="00E624F3">
            <w:pPr>
              <w:spacing w:before="120" w:after="120" w:line="240" w:lineRule="auto"/>
              <w:jc w:val="both"/>
              <w:textAlignment w:val="center"/>
              <w:rPr>
                <w:b/>
                <w:color w:val="000000" w:themeColor="text1"/>
                <w:sz w:val="26"/>
                <w:szCs w:val="26"/>
              </w:rPr>
            </w:pPr>
            <w:r w:rsidRPr="004F0952">
              <w:rPr>
                <w:b/>
                <w:color w:val="000000" w:themeColor="text1"/>
                <w:sz w:val="26"/>
                <w:szCs w:val="26"/>
              </w:rPr>
              <w:t>Lĩnh vực:</w:t>
            </w:r>
          </w:p>
        </w:tc>
        <w:tc>
          <w:tcPr>
            <w:tcW w:w="7759" w:type="dxa"/>
            <w:gridSpan w:val="5"/>
            <w:shd w:val="clear" w:color="auto" w:fill="auto"/>
            <w:vAlign w:val="center"/>
          </w:tcPr>
          <w:p w:rsidR="00C22B7F" w:rsidRPr="004F0952" w:rsidRDefault="00C22B7F" w:rsidP="00E624F3">
            <w:pPr>
              <w:spacing w:before="120" w:after="120" w:line="240" w:lineRule="auto"/>
              <w:jc w:val="both"/>
              <w:textAlignment w:val="center"/>
              <w:rPr>
                <w:color w:val="000000" w:themeColor="text1"/>
                <w:sz w:val="26"/>
                <w:szCs w:val="26"/>
                <w:lang w:val="en-US"/>
              </w:rPr>
            </w:pPr>
            <w:r w:rsidRPr="004F0952">
              <w:rPr>
                <w:color w:val="000000" w:themeColor="text1"/>
                <w:sz w:val="26"/>
                <w:szCs w:val="26"/>
              </w:rPr>
              <w:t xml:space="preserve">Lĩnh vực </w:t>
            </w:r>
            <w:r w:rsidRPr="004F0952">
              <w:rPr>
                <w:color w:val="000000" w:themeColor="text1"/>
                <w:sz w:val="26"/>
                <w:szCs w:val="26"/>
                <w:lang w:val="en-US"/>
              </w:rPr>
              <w:t>hoạt động khoa học và công nghệ</w:t>
            </w:r>
          </w:p>
        </w:tc>
      </w:tr>
      <w:tr w:rsidR="00C22B7F" w:rsidRPr="004F0952" w:rsidTr="00CB214A">
        <w:tc>
          <w:tcPr>
            <w:tcW w:w="9773" w:type="dxa"/>
            <w:gridSpan w:val="7"/>
            <w:shd w:val="clear" w:color="auto" w:fill="auto"/>
          </w:tcPr>
          <w:p w:rsidR="00C22B7F" w:rsidRPr="004F0952" w:rsidRDefault="00C22B7F" w:rsidP="00E624F3">
            <w:pPr>
              <w:spacing w:before="120" w:after="120" w:line="240" w:lineRule="auto"/>
              <w:jc w:val="both"/>
              <w:textAlignment w:val="center"/>
              <w:rPr>
                <w:b/>
                <w:color w:val="000000" w:themeColor="text1"/>
                <w:sz w:val="26"/>
                <w:szCs w:val="26"/>
              </w:rPr>
            </w:pPr>
            <w:r w:rsidRPr="004F0952">
              <w:rPr>
                <w:b/>
                <w:color w:val="000000" w:themeColor="text1"/>
                <w:sz w:val="26"/>
                <w:szCs w:val="26"/>
              </w:rPr>
              <w:t>Trình tự thực hiện:</w:t>
            </w:r>
          </w:p>
        </w:tc>
      </w:tr>
      <w:tr w:rsidR="00C22B7F" w:rsidRPr="004F0952" w:rsidTr="00363F7A">
        <w:trPr>
          <w:trHeight w:val="4812"/>
        </w:trPr>
        <w:tc>
          <w:tcPr>
            <w:tcW w:w="9773" w:type="dxa"/>
            <w:gridSpan w:val="7"/>
            <w:tcBorders>
              <w:bottom w:val="single" w:sz="4" w:space="0" w:color="auto"/>
            </w:tcBorders>
            <w:shd w:val="clear" w:color="auto" w:fill="auto"/>
          </w:tcPr>
          <w:p w:rsidR="00C22B7F" w:rsidRPr="00E624F3" w:rsidRDefault="00C22B7F" w:rsidP="00035027">
            <w:pPr>
              <w:pStyle w:val="Header"/>
              <w:spacing w:before="120" w:after="120"/>
              <w:ind w:right="8"/>
              <w:jc w:val="both"/>
              <w:rPr>
                <w:rFonts w:ascii="Times New Roman" w:hAnsi="Times New Roman" w:cs="Times New Roman"/>
                <w:color w:val="000000" w:themeColor="text1"/>
                <w:sz w:val="28"/>
                <w:szCs w:val="28"/>
                <w:lang w:val="nl-NL"/>
              </w:rPr>
            </w:pPr>
            <w:r w:rsidRPr="004F0952">
              <w:rPr>
                <w:rFonts w:ascii="Times New Roman" w:hAnsi="Times New Roman"/>
                <w:color w:val="000000" w:themeColor="text1"/>
                <w:sz w:val="26"/>
                <w:szCs w:val="26"/>
              </w:rPr>
              <w:t xml:space="preserve">- </w:t>
            </w:r>
            <w:r w:rsidRPr="00E624F3">
              <w:rPr>
                <w:rFonts w:ascii="Times New Roman" w:hAnsi="Times New Roman" w:cs="Times New Roman"/>
                <w:color w:val="000000" w:themeColor="text1"/>
                <w:sz w:val="28"/>
                <w:szCs w:val="28"/>
              </w:rPr>
              <w:t>Tổ chức/ cá nhân có</w:t>
            </w:r>
            <w:r w:rsidRPr="00E624F3">
              <w:rPr>
                <w:rFonts w:ascii="Times New Roman" w:hAnsi="Times New Roman" w:cs="Times New Roman"/>
                <w:bCs/>
                <w:color w:val="000000" w:themeColor="text1"/>
                <w:sz w:val="28"/>
                <w:szCs w:val="28"/>
              </w:rPr>
              <w:t xml:space="preserve"> nhu cầu thực hiện thủ tục hành chính này</w:t>
            </w:r>
            <w:r w:rsidRPr="00E624F3">
              <w:rPr>
                <w:rFonts w:ascii="Times New Roman" w:eastAsia="Arial" w:hAnsi="Times New Roman" w:cs="Times New Roman"/>
                <w:color w:val="000000" w:themeColor="text1"/>
                <w:sz w:val="28"/>
                <w:szCs w:val="28"/>
              </w:rPr>
              <w:t xml:space="preserve"> thì chuẩn bị </w:t>
            </w:r>
            <w:r w:rsidRPr="00E624F3">
              <w:rPr>
                <w:rFonts w:ascii="Times New Roman" w:hAnsi="Times New Roman" w:cs="Times New Roman"/>
                <w:bCs/>
                <w:color w:val="000000" w:themeColor="text1"/>
                <w:sz w:val="28"/>
                <w:szCs w:val="28"/>
              </w:rPr>
              <w:t xml:space="preserve">hồ sơ nộp tại các điểm bưu chính thuộc hệ thống Bưu điện tỉnh trên địa bàn tỉnh Tây Ninh (Bao gồm: bưu điện tỉnh, huyện, xã) hoặc liên hệ qua số điện thoại </w:t>
            </w:r>
            <w:r w:rsidRPr="00E624F3">
              <w:rPr>
                <w:rFonts w:ascii="Times New Roman" w:hAnsi="Times New Roman" w:cs="Times New Roman"/>
                <w:b/>
                <w:bCs/>
                <w:color w:val="000000" w:themeColor="text1"/>
                <w:sz w:val="28"/>
                <w:szCs w:val="28"/>
              </w:rPr>
              <w:t>1900561563</w:t>
            </w:r>
            <w:r w:rsidRPr="00E624F3">
              <w:rPr>
                <w:rFonts w:ascii="Times New Roman" w:hAnsi="Times New Roman" w:cs="Times New Roman"/>
                <w:bCs/>
                <w:color w:val="000000" w:themeColor="text1"/>
                <w:sz w:val="28"/>
                <w:szCs w:val="28"/>
              </w:rPr>
              <w:t xml:space="preserve"> để được nhân viên tại các điểm bưu chính thuộc hệ thống Bưu điện tỉnh gần nhất trực tiếp đến tiếp nhận hồ sơ tại nơi mà cá nhân, tổ chức có yêu cầu. </w:t>
            </w:r>
            <w:r w:rsidRPr="00E624F3">
              <w:rPr>
                <w:rFonts w:ascii="Times New Roman" w:hAnsi="Times New Roman" w:cs="Times New Roman"/>
                <w:color w:val="000000" w:themeColor="text1"/>
                <w:sz w:val="28"/>
                <w:szCs w:val="28"/>
                <w:lang w:val="nl-NL"/>
              </w:rPr>
              <w:t xml:space="preserve">Nhân viên tại các điểm bưu chính sau khi tiếp nhận hồ sơ phải vận chuyển hồ sơ và nộp tại Trung tâm </w:t>
            </w:r>
            <w:r w:rsidRPr="00E624F3">
              <w:rPr>
                <w:rFonts w:ascii="Times New Roman" w:hAnsi="Times New Roman" w:cs="Times New Roman"/>
                <w:color w:val="000000" w:themeColor="text1"/>
                <w:sz w:val="28"/>
                <w:szCs w:val="28"/>
              </w:rPr>
              <w:t>P</w:t>
            </w:r>
            <w:r w:rsidRPr="00E624F3">
              <w:rPr>
                <w:rFonts w:ascii="Times New Roman" w:hAnsi="Times New Roman" w:cs="Times New Roman"/>
                <w:color w:val="000000" w:themeColor="text1"/>
                <w:sz w:val="28"/>
                <w:szCs w:val="28"/>
                <w:lang w:val="nl-NL"/>
              </w:rPr>
              <w:t>hục vụ hành chính công tỉnh.</w:t>
            </w:r>
          </w:p>
          <w:p w:rsidR="00C22B7F" w:rsidRPr="00E624F3" w:rsidRDefault="00C22B7F" w:rsidP="00035027">
            <w:pPr>
              <w:pStyle w:val="Header"/>
              <w:tabs>
                <w:tab w:val="clear" w:pos="4320"/>
                <w:tab w:val="clear" w:pos="8640"/>
              </w:tabs>
              <w:spacing w:before="120" w:after="120"/>
              <w:ind w:right="8"/>
              <w:jc w:val="both"/>
              <w:rPr>
                <w:rFonts w:ascii="Times New Roman" w:hAnsi="Times New Roman" w:cs="Times New Roman"/>
                <w:bCs/>
                <w:color w:val="000000" w:themeColor="text1"/>
                <w:sz w:val="28"/>
                <w:szCs w:val="28"/>
              </w:rPr>
            </w:pPr>
            <w:r w:rsidRPr="00E624F3">
              <w:rPr>
                <w:rFonts w:ascii="Times New Roman" w:hAnsi="Times New Roman" w:cs="Times New Roman"/>
                <w:bCs/>
                <w:color w:val="000000" w:themeColor="text1"/>
                <w:sz w:val="28"/>
                <w:szCs w:val="28"/>
                <w:lang w:val="nl-NL"/>
              </w:rPr>
              <w:t xml:space="preserve">- </w:t>
            </w:r>
            <w:r w:rsidRPr="00E624F3">
              <w:rPr>
                <w:rFonts w:ascii="Times New Roman" w:hAnsi="Times New Roman" w:cs="Times New Roman"/>
                <w:bCs/>
                <w:color w:val="000000" w:themeColor="text1"/>
                <w:sz w:val="28"/>
                <w:szCs w:val="28"/>
              </w:rPr>
              <w:t xml:space="preserve">Trường hợp </w:t>
            </w:r>
            <w:r w:rsidRPr="00E624F3">
              <w:rPr>
                <w:rFonts w:ascii="Times New Roman" w:hAnsi="Times New Roman" w:cs="Times New Roman"/>
                <w:color w:val="000000" w:themeColor="text1"/>
                <w:sz w:val="28"/>
                <w:szCs w:val="28"/>
                <w:lang w:val="nl-NL"/>
              </w:rPr>
              <w:t>tổ chức</w:t>
            </w:r>
            <w:r w:rsidRPr="00E624F3">
              <w:rPr>
                <w:rFonts w:ascii="Times New Roman" w:hAnsi="Times New Roman" w:cs="Times New Roman"/>
                <w:color w:val="000000" w:themeColor="text1"/>
                <w:sz w:val="28"/>
                <w:szCs w:val="28"/>
              </w:rPr>
              <w:t>/cá nhân</w:t>
            </w:r>
            <w:r w:rsidRPr="00E624F3">
              <w:rPr>
                <w:rFonts w:ascii="Times New Roman" w:hAnsi="Times New Roman" w:cs="Times New Roman"/>
                <w:color w:val="000000" w:themeColor="text1"/>
                <w:sz w:val="28"/>
                <w:szCs w:val="28"/>
                <w:lang w:val="nl-NL"/>
              </w:rPr>
              <w:t xml:space="preserve"> không</w:t>
            </w:r>
            <w:r w:rsidRPr="00E624F3">
              <w:rPr>
                <w:rFonts w:ascii="Times New Roman" w:hAnsi="Times New Roman" w:cs="Times New Roman"/>
                <w:bCs/>
                <w:color w:val="000000" w:themeColor="text1"/>
                <w:sz w:val="28"/>
                <w:szCs w:val="28"/>
              </w:rPr>
              <w:t xml:space="preserve"> có nhu cầu nộp hồ sơ thông qua dịch vụ bưu chính </w:t>
            </w:r>
            <w:r w:rsidRPr="00E624F3">
              <w:rPr>
                <w:rFonts w:ascii="Times New Roman" w:eastAsia="Calibri" w:hAnsi="Times New Roman" w:cs="Times New Roman"/>
                <w:color w:val="000000" w:themeColor="text1"/>
                <w:sz w:val="28"/>
                <w:szCs w:val="28"/>
                <w:lang w:val="nl-NL"/>
              </w:rPr>
              <w:t xml:space="preserve">công ích thì </w:t>
            </w:r>
            <w:r w:rsidRPr="00E624F3">
              <w:rPr>
                <w:rFonts w:ascii="Times New Roman" w:hAnsi="Times New Roman" w:cs="Times New Roman"/>
                <w:bCs/>
                <w:color w:val="000000" w:themeColor="text1"/>
                <w:sz w:val="28"/>
                <w:szCs w:val="28"/>
              </w:rPr>
              <w:t xml:space="preserve">có thể nộp trực tiếp tại </w:t>
            </w:r>
            <w:r w:rsidRPr="00E624F3">
              <w:rPr>
                <w:rFonts w:ascii="Times New Roman" w:hAnsi="Times New Roman" w:cs="Times New Roman"/>
                <w:color w:val="000000" w:themeColor="text1"/>
                <w:sz w:val="28"/>
                <w:szCs w:val="28"/>
                <w:lang w:val="nl-NL"/>
              </w:rPr>
              <w:t xml:space="preserve">Trung tâm </w:t>
            </w:r>
            <w:r w:rsidRPr="00E624F3">
              <w:rPr>
                <w:rFonts w:ascii="Times New Roman" w:hAnsi="Times New Roman" w:cs="Times New Roman"/>
                <w:color w:val="000000" w:themeColor="text1"/>
                <w:sz w:val="28"/>
                <w:szCs w:val="28"/>
              </w:rPr>
              <w:t>P</w:t>
            </w:r>
            <w:r w:rsidRPr="00E624F3">
              <w:rPr>
                <w:rFonts w:ascii="Times New Roman" w:hAnsi="Times New Roman" w:cs="Times New Roman"/>
                <w:color w:val="000000" w:themeColor="text1"/>
                <w:sz w:val="28"/>
                <w:szCs w:val="28"/>
                <w:lang w:val="nl-NL"/>
              </w:rPr>
              <w:t>hục vụ hành chính công tỉnh</w:t>
            </w:r>
            <w:r w:rsidRPr="00E624F3">
              <w:rPr>
                <w:rFonts w:ascii="Times New Roman" w:hAnsi="Times New Roman" w:cs="Times New Roman"/>
                <w:bCs/>
                <w:color w:val="000000" w:themeColor="text1"/>
                <w:sz w:val="28"/>
                <w:szCs w:val="28"/>
              </w:rPr>
              <w:t xml:space="preserve"> (số </w:t>
            </w:r>
            <w:r w:rsidRPr="00E624F3">
              <w:rPr>
                <w:rFonts w:ascii="Times New Roman" w:hAnsi="Times New Roman" w:cs="Times New Roman"/>
                <w:bCs/>
                <w:color w:val="000000" w:themeColor="text1"/>
                <w:sz w:val="28"/>
                <w:szCs w:val="28"/>
                <w:lang w:val="nl-NL"/>
              </w:rPr>
              <w:t>83</w:t>
            </w:r>
            <w:r w:rsidRPr="00E624F3">
              <w:rPr>
                <w:rFonts w:ascii="Times New Roman" w:hAnsi="Times New Roman" w:cs="Times New Roman"/>
                <w:bCs/>
                <w:color w:val="000000" w:themeColor="text1"/>
                <w:sz w:val="28"/>
                <w:szCs w:val="28"/>
              </w:rPr>
              <w:t xml:space="preserve">, đường </w:t>
            </w:r>
            <w:r w:rsidRPr="00E624F3">
              <w:rPr>
                <w:rFonts w:ascii="Times New Roman" w:hAnsi="Times New Roman" w:cs="Times New Roman"/>
                <w:bCs/>
                <w:color w:val="000000" w:themeColor="text1"/>
                <w:sz w:val="28"/>
                <w:szCs w:val="28"/>
                <w:lang w:val="nl-NL"/>
              </w:rPr>
              <w:t>Phạm Tung</w:t>
            </w:r>
            <w:r w:rsidRPr="00E624F3">
              <w:rPr>
                <w:rFonts w:ascii="Times New Roman" w:hAnsi="Times New Roman" w:cs="Times New Roman"/>
                <w:bCs/>
                <w:color w:val="000000" w:themeColor="text1"/>
                <w:sz w:val="28"/>
                <w:szCs w:val="28"/>
              </w:rPr>
              <w:t xml:space="preserve">, </w:t>
            </w:r>
            <w:r w:rsidRPr="00E624F3">
              <w:rPr>
                <w:rFonts w:ascii="Times New Roman" w:hAnsi="Times New Roman" w:cs="Times New Roman"/>
                <w:bCs/>
                <w:color w:val="000000" w:themeColor="text1"/>
                <w:sz w:val="28"/>
                <w:szCs w:val="28"/>
                <w:lang w:val="nl-NL"/>
              </w:rPr>
              <w:t>P</w:t>
            </w:r>
            <w:r w:rsidRPr="00E624F3">
              <w:rPr>
                <w:rFonts w:ascii="Times New Roman" w:hAnsi="Times New Roman" w:cs="Times New Roman"/>
                <w:bCs/>
                <w:color w:val="000000" w:themeColor="text1"/>
                <w:sz w:val="28"/>
                <w:szCs w:val="28"/>
              </w:rPr>
              <w:t xml:space="preserve">hường </w:t>
            </w:r>
            <w:r w:rsidRPr="00E624F3">
              <w:rPr>
                <w:rFonts w:ascii="Times New Roman" w:hAnsi="Times New Roman" w:cs="Times New Roman"/>
                <w:bCs/>
                <w:color w:val="000000" w:themeColor="text1"/>
                <w:sz w:val="28"/>
                <w:szCs w:val="28"/>
                <w:lang w:val="nl-NL"/>
              </w:rPr>
              <w:t>3</w:t>
            </w:r>
            <w:r w:rsidRPr="00E624F3">
              <w:rPr>
                <w:rFonts w:ascii="Times New Roman" w:hAnsi="Times New Roman" w:cs="Times New Roman"/>
                <w:bCs/>
                <w:color w:val="000000" w:themeColor="text1"/>
                <w:sz w:val="28"/>
                <w:szCs w:val="28"/>
              </w:rPr>
              <w:t>, Thành phố Tây Ninh, tỉnh Tây Ninh) để được tiếp nhận và giải quyết theo quy định.</w:t>
            </w:r>
          </w:p>
          <w:p w:rsidR="00C22B7F" w:rsidRPr="00E624F3" w:rsidRDefault="00C22B7F" w:rsidP="00035027">
            <w:pPr>
              <w:pStyle w:val="Header"/>
              <w:tabs>
                <w:tab w:val="clear" w:pos="4320"/>
                <w:tab w:val="clear" w:pos="8640"/>
              </w:tabs>
              <w:spacing w:before="120" w:after="120"/>
              <w:ind w:right="8"/>
              <w:jc w:val="both"/>
              <w:rPr>
                <w:rFonts w:ascii="Times New Roman" w:hAnsi="Times New Roman" w:cs="Times New Roman"/>
                <w:color w:val="000000" w:themeColor="text1"/>
                <w:sz w:val="28"/>
                <w:szCs w:val="28"/>
              </w:rPr>
            </w:pPr>
            <w:r w:rsidRPr="00E624F3">
              <w:rPr>
                <w:rFonts w:ascii="Times New Roman" w:hAnsi="Times New Roman" w:cs="Times New Roman"/>
                <w:bCs/>
                <w:color w:val="000000" w:themeColor="text1"/>
                <w:sz w:val="28"/>
                <w:szCs w:val="28"/>
                <w:lang w:val="nl-NL"/>
              </w:rPr>
              <w:t xml:space="preserve">- </w:t>
            </w:r>
            <w:r w:rsidRPr="00E624F3">
              <w:rPr>
                <w:rFonts w:ascii="Times New Roman" w:hAnsi="Times New Roman" w:cs="Times New Roman"/>
                <w:bCs/>
                <w:color w:val="000000" w:themeColor="text1"/>
                <w:sz w:val="28"/>
                <w:szCs w:val="28"/>
              </w:rPr>
              <w:t xml:space="preserve">Ngoài 02 hình thức trên, </w:t>
            </w:r>
            <w:r w:rsidRPr="00E624F3">
              <w:rPr>
                <w:rFonts w:ascii="Times New Roman" w:hAnsi="Times New Roman" w:cs="Times New Roman"/>
                <w:color w:val="000000" w:themeColor="text1"/>
                <w:sz w:val="28"/>
                <w:szCs w:val="28"/>
              </w:rPr>
              <w:t>t</w:t>
            </w:r>
            <w:r w:rsidRPr="00E624F3">
              <w:rPr>
                <w:rFonts w:ascii="Times New Roman" w:hAnsi="Times New Roman" w:cs="Times New Roman"/>
                <w:color w:val="000000" w:themeColor="text1"/>
                <w:sz w:val="28"/>
                <w:szCs w:val="28"/>
                <w:lang w:val="nl-NL"/>
              </w:rPr>
              <w:t>ổ chức</w:t>
            </w:r>
            <w:r w:rsidRPr="00E624F3">
              <w:rPr>
                <w:rFonts w:ascii="Times New Roman" w:hAnsi="Times New Roman" w:cs="Times New Roman"/>
                <w:color w:val="000000" w:themeColor="text1"/>
                <w:sz w:val="28"/>
                <w:szCs w:val="28"/>
              </w:rPr>
              <w:t xml:space="preserve">/ </w:t>
            </w:r>
            <w:r w:rsidRPr="00E624F3">
              <w:rPr>
                <w:rFonts w:ascii="Times New Roman" w:hAnsi="Times New Roman" w:cs="Times New Roman"/>
                <w:color w:val="000000" w:themeColor="text1"/>
                <w:sz w:val="28"/>
                <w:szCs w:val="28"/>
                <w:lang w:val="nl-NL"/>
              </w:rPr>
              <w:t xml:space="preserve">cá nhân có thể </w:t>
            </w:r>
            <w:r w:rsidRPr="00E624F3">
              <w:rPr>
                <w:rFonts w:ascii="Times New Roman" w:hAnsi="Times New Roman" w:cs="Times New Roman"/>
                <w:color w:val="000000" w:themeColor="text1"/>
                <w:sz w:val="28"/>
                <w:szCs w:val="28"/>
              </w:rPr>
              <w:t>nộp hồ sơ bằng hình thức trực tuyến tại:</w:t>
            </w:r>
          </w:p>
          <w:p w:rsidR="00C22B7F" w:rsidRPr="00E624F3" w:rsidRDefault="00C22B7F" w:rsidP="008B02CA">
            <w:pPr>
              <w:spacing w:before="120" w:after="120" w:line="240" w:lineRule="auto"/>
              <w:jc w:val="both"/>
              <w:rPr>
                <w:color w:val="000000" w:themeColor="text1"/>
                <w:sz w:val="28"/>
                <w:szCs w:val="28"/>
                <w:lang w:val="en-US"/>
              </w:rPr>
            </w:pPr>
            <w:r w:rsidRPr="00E624F3">
              <w:rPr>
                <w:color w:val="000000" w:themeColor="text1"/>
                <w:sz w:val="28"/>
                <w:szCs w:val="28"/>
              </w:rPr>
              <w:t>+ Cổng dịch vụ công Quốc gia, địa chỉ https://dichvucong.gov.vn</w:t>
            </w:r>
          </w:p>
          <w:p w:rsidR="00C22B7F" w:rsidRPr="00E624F3" w:rsidRDefault="00C22B7F" w:rsidP="008B02CA">
            <w:pPr>
              <w:pStyle w:val="Header"/>
              <w:tabs>
                <w:tab w:val="clear" w:pos="4320"/>
                <w:tab w:val="clear" w:pos="8640"/>
              </w:tabs>
              <w:spacing w:before="120" w:after="120"/>
              <w:jc w:val="both"/>
              <w:rPr>
                <w:rStyle w:val="Hyperlink"/>
                <w:rFonts w:ascii="Times New Roman" w:eastAsia="SimSun" w:hAnsi="Times New Roman" w:cs="Times New Roman"/>
                <w:color w:val="000000" w:themeColor="text1"/>
                <w:sz w:val="28"/>
                <w:szCs w:val="28"/>
              </w:rPr>
            </w:pPr>
            <w:r w:rsidRPr="00E624F3">
              <w:rPr>
                <w:rFonts w:ascii="Times New Roman" w:hAnsi="Times New Roman" w:cs="Times New Roman"/>
                <w:color w:val="000000" w:themeColor="text1"/>
                <w:sz w:val="28"/>
                <w:szCs w:val="28"/>
              </w:rPr>
              <w:t xml:space="preserve">+ Cổng dịch vụ công tỉnh, địa chỉ </w:t>
            </w:r>
            <w:hyperlink r:id="rId9" w:history="1">
              <w:r w:rsidRPr="00E624F3">
                <w:rPr>
                  <w:rStyle w:val="Hyperlink"/>
                  <w:rFonts w:ascii="Times New Roman" w:eastAsia="SimSun" w:hAnsi="Times New Roman" w:cs="Times New Roman"/>
                  <w:color w:val="000000" w:themeColor="text1"/>
                  <w:sz w:val="28"/>
                  <w:szCs w:val="28"/>
                </w:rPr>
                <w:t>https://dichvucong.tayninh.gov.vn</w:t>
              </w:r>
            </w:hyperlink>
          </w:p>
          <w:p w:rsidR="008B02CA" w:rsidRPr="00E624F3" w:rsidRDefault="008B02CA" w:rsidP="008B02CA">
            <w:pPr>
              <w:pStyle w:val="Header"/>
              <w:tabs>
                <w:tab w:val="clear" w:pos="4320"/>
                <w:tab w:val="clear" w:pos="8640"/>
              </w:tabs>
              <w:spacing w:before="120" w:after="120"/>
              <w:jc w:val="both"/>
              <w:rPr>
                <w:rFonts w:ascii="Times New Roman" w:hAnsi="Times New Roman" w:cs="Times New Roman"/>
                <w:color w:val="000000" w:themeColor="text1"/>
                <w:sz w:val="28"/>
                <w:szCs w:val="28"/>
              </w:rPr>
            </w:pPr>
            <w:r w:rsidRPr="00E624F3">
              <w:rPr>
                <w:rFonts w:ascii="Times New Roman" w:hAnsi="Times New Roman" w:cs="Times New Roman"/>
                <w:color w:val="000000" w:themeColor="text1"/>
                <w:sz w:val="28"/>
                <w:szCs w:val="28"/>
              </w:rPr>
              <w:t>+ Ứng dụng Tây Ninh Smart</w:t>
            </w:r>
          </w:p>
          <w:p w:rsidR="008B02CA" w:rsidRPr="00E624F3" w:rsidRDefault="008B02CA" w:rsidP="008B02CA">
            <w:pPr>
              <w:pStyle w:val="Header"/>
              <w:tabs>
                <w:tab w:val="clear" w:pos="4320"/>
                <w:tab w:val="clear" w:pos="8640"/>
              </w:tabs>
              <w:spacing w:before="120" w:after="120"/>
              <w:jc w:val="both"/>
              <w:rPr>
                <w:rFonts w:ascii="Times New Roman" w:hAnsi="Times New Roman" w:cs="Times New Roman"/>
                <w:color w:val="000000" w:themeColor="text1"/>
                <w:sz w:val="28"/>
                <w:szCs w:val="28"/>
              </w:rPr>
            </w:pPr>
            <w:r w:rsidRPr="00E624F3">
              <w:rPr>
                <w:rFonts w:ascii="Times New Roman" w:hAnsi="Times New Roman" w:cs="Times New Roman"/>
                <w:color w:val="000000" w:themeColor="text1"/>
                <w:sz w:val="28"/>
                <w:szCs w:val="28"/>
              </w:rPr>
              <w:t>+ Cổng hành chính công tỉnh Tây Ninh trên mạng xã hội Zalo</w:t>
            </w:r>
          </w:p>
          <w:p w:rsidR="005933EA" w:rsidRPr="00E624F3" w:rsidRDefault="005933EA" w:rsidP="00E624F3">
            <w:pPr>
              <w:pStyle w:val="Header"/>
              <w:tabs>
                <w:tab w:val="clear" w:pos="4320"/>
                <w:tab w:val="clear" w:pos="8640"/>
              </w:tabs>
              <w:spacing w:before="120" w:after="120"/>
              <w:ind w:right="8" w:firstLineChars="50" w:firstLine="141"/>
              <w:jc w:val="both"/>
              <w:rPr>
                <w:rFonts w:ascii="Times New Roman" w:eastAsia="SimSun" w:hAnsi="Times New Roman" w:cs="Times New Roman"/>
                <w:color w:val="000000" w:themeColor="text1"/>
                <w:sz w:val="28"/>
                <w:szCs w:val="28"/>
              </w:rPr>
            </w:pPr>
            <w:r w:rsidRPr="00E624F3">
              <w:rPr>
                <w:rFonts w:ascii="Times New Roman" w:eastAsia="SimSun" w:hAnsi="Times New Roman" w:cs="Times New Roman"/>
                <w:b/>
                <w:color w:val="000000" w:themeColor="text1"/>
                <w:sz w:val="28"/>
                <w:szCs w:val="28"/>
              </w:rPr>
              <w:t xml:space="preserve">*Lưu ý: </w:t>
            </w:r>
            <w:r w:rsidRPr="00E624F3">
              <w:rPr>
                <w:rFonts w:ascii="Times New Roman" w:eastAsia="SimSun" w:hAnsi="Times New Roman" w:cs="Times New Roman"/>
                <w:i/>
                <w:color w:val="000000" w:themeColor="text1"/>
                <w:sz w:val="28"/>
                <w:szCs w:val="28"/>
              </w:rPr>
              <w:t>Trường hợp</w:t>
            </w:r>
            <w:r w:rsidRPr="00E624F3">
              <w:rPr>
                <w:rFonts w:ascii="Times New Roman" w:eastAsia="SimSun" w:hAnsi="Times New Roman" w:cs="Times New Roman"/>
                <w:b/>
                <w:color w:val="000000" w:themeColor="text1"/>
                <w:sz w:val="28"/>
                <w:szCs w:val="28"/>
              </w:rPr>
              <w:t xml:space="preserve"> </w:t>
            </w:r>
            <w:r w:rsidRPr="00E624F3">
              <w:rPr>
                <w:rFonts w:ascii="Times New Roman" w:eastAsia="SimSun" w:hAnsi="Times New Roman" w:cs="Times New Roman"/>
                <w:i/>
                <w:color w:val="000000" w:themeColor="text1"/>
                <w:sz w:val="28"/>
                <w:szCs w:val="28"/>
              </w:rPr>
              <w:t>Hồ sơ nộp trực tuyến</w:t>
            </w:r>
            <w:r w:rsidRPr="00E624F3">
              <w:rPr>
                <w:rFonts w:ascii="Times New Roman" w:eastAsia="SimSun" w:hAnsi="Times New Roman" w:cs="Times New Roman"/>
                <w:b/>
                <w:color w:val="000000" w:themeColor="text1"/>
                <w:sz w:val="28"/>
                <w:szCs w:val="28"/>
              </w:rPr>
              <w:t xml:space="preserve"> </w:t>
            </w:r>
            <w:r w:rsidRPr="00E624F3">
              <w:rPr>
                <w:rFonts w:ascii="Times New Roman" w:eastAsia="SimSun" w:hAnsi="Times New Roman" w:cs="Times New Roman"/>
                <w:b/>
                <w:i/>
                <w:color w:val="000000" w:themeColor="text1"/>
                <w:sz w:val="28"/>
                <w:szCs w:val="28"/>
              </w:rPr>
              <w:t>không đảm bảo theo quy định</w:t>
            </w:r>
            <w:r w:rsidRPr="00E624F3">
              <w:rPr>
                <w:rFonts w:ascii="Times New Roman" w:eastAsia="SimSun" w:hAnsi="Times New Roman" w:cs="Times New Roman"/>
                <w:color w:val="000000" w:themeColor="text1"/>
                <w:sz w:val="28"/>
                <w:szCs w:val="28"/>
              </w:rPr>
              <w:t xml:space="preserve"> (file San, chụp),</w:t>
            </w:r>
            <w:r w:rsidRPr="00E624F3">
              <w:rPr>
                <w:rFonts w:ascii="Times New Roman" w:eastAsia="SimSun" w:hAnsi="Times New Roman" w:cs="Times New Roman"/>
                <w:b/>
                <w:color w:val="000000" w:themeColor="text1"/>
                <w:sz w:val="28"/>
                <w:szCs w:val="28"/>
              </w:rPr>
              <w:t xml:space="preserve"> </w:t>
            </w:r>
            <w:r w:rsidRPr="00E624F3">
              <w:rPr>
                <w:rFonts w:ascii="Times New Roman" w:eastAsia="SimSun" w:hAnsi="Times New Roman" w:cs="Times New Roman"/>
                <w:i/>
                <w:iCs/>
                <w:color w:val="000000" w:themeColor="text1"/>
                <w:sz w:val="28"/>
                <w:szCs w:val="28"/>
              </w:rPr>
              <w:t xml:space="preserve">tổ chức/cá nhân phải gửi </w:t>
            </w:r>
            <w:r w:rsidRPr="00E624F3">
              <w:rPr>
                <w:rFonts w:ascii="Times New Roman" w:eastAsia="SimSun" w:hAnsi="Times New Roman" w:cs="Times New Roman"/>
                <w:b/>
                <w:i/>
                <w:iCs/>
                <w:color w:val="000000" w:themeColor="text1"/>
                <w:sz w:val="28"/>
                <w:szCs w:val="28"/>
              </w:rPr>
              <w:t>bản giấy</w:t>
            </w:r>
            <w:r w:rsidRPr="00E624F3">
              <w:rPr>
                <w:rFonts w:ascii="Times New Roman" w:eastAsia="SimSun" w:hAnsi="Times New Roman" w:cs="Times New Roman"/>
                <w:i/>
                <w:iCs/>
                <w:color w:val="000000" w:themeColor="text1"/>
                <w:sz w:val="28"/>
                <w:szCs w:val="28"/>
              </w:rPr>
              <w:t xml:space="preserve"> về Sở Khoa học và Công nghệ tỉnh Tây Ninh </w:t>
            </w:r>
            <w:r w:rsidRPr="00E624F3">
              <w:rPr>
                <w:rFonts w:ascii="Times New Roman" w:eastAsia="SimSun" w:hAnsi="Times New Roman" w:cs="Times New Roman"/>
                <w:b/>
                <w:i/>
                <w:iCs/>
                <w:color w:val="000000" w:themeColor="text1"/>
                <w:sz w:val="28"/>
                <w:szCs w:val="28"/>
              </w:rPr>
              <w:t>trong thời hạn 01 ngày làm việc</w:t>
            </w:r>
            <w:r w:rsidRPr="00E624F3">
              <w:rPr>
                <w:rFonts w:ascii="Times New Roman" w:eastAsia="SimSun" w:hAnsi="Times New Roman" w:cs="Times New Roman"/>
                <w:i/>
                <w:iCs/>
                <w:color w:val="000000" w:themeColor="text1"/>
                <w:sz w:val="28"/>
                <w:szCs w:val="28"/>
              </w:rPr>
              <w:t xml:space="preserve"> kể từ ngày nộp đủ hồ sơ trực tuyến.</w:t>
            </w:r>
          </w:p>
          <w:p w:rsidR="00C22B7F" w:rsidRPr="00E624F3" w:rsidRDefault="00C22B7F" w:rsidP="00035027">
            <w:pPr>
              <w:spacing w:before="60" w:after="60"/>
              <w:jc w:val="both"/>
              <w:textAlignment w:val="center"/>
              <w:rPr>
                <w:rStyle w:val="text"/>
                <w:color w:val="000000" w:themeColor="text1"/>
                <w:spacing w:val="4"/>
                <w:sz w:val="28"/>
                <w:szCs w:val="28"/>
                <w:shd w:val="clear" w:color="auto" w:fill="FFFFFF"/>
              </w:rPr>
            </w:pPr>
            <w:r w:rsidRPr="00E624F3">
              <w:rPr>
                <w:rStyle w:val="text"/>
                <w:color w:val="000000" w:themeColor="text1"/>
                <w:spacing w:val="4"/>
                <w:sz w:val="28"/>
                <w:szCs w:val="28"/>
                <w:shd w:val="clear" w:color="auto" w:fill="FFFFFF"/>
              </w:rPr>
              <w:t>Thời gian tiếp nhận và trả kết quả:</w:t>
            </w:r>
            <w:r w:rsidRPr="00E624F3">
              <w:rPr>
                <w:rStyle w:val="text"/>
                <w:color w:val="000000" w:themeColor="text1"/>
                <w:spacing w:val="4"/>
                <w:sz w:val="28"/>
                <w:szCs w:val="28"/>
                <w:shd w:val="clear" w:color="auto" w:fill="FFFFFF"/>
                <w:lang w:val="en-US"/>
              </w:rPr>
              <w:t xml:space="preserve"> </w:t>
            </w:r>
            <w:r w:rsidRPr="00E624F3">
              <w:rPr>
                <w:rStyle w:val="text"/>
                <w:color w:val="000000" w:themeColor="text1"/>
                <w:spacing w:val="4"/>
                <w:sz w:val="28"/>
                <w:szCs w:val="28"/>
                <w:shd w:val="clear" w:color="auto" w:fill="FFFFFF"/>
              </w:rPr>
              <w:t>Từ thứ 2 đến thứ 6 hàng tuần (Sáng từ 7 giờ đến 11 giờ 30 phút; chiều từ 13 giờ 30 phút đến 17 giờ, trừ ngày nghỉ, lễ theo quy định).</w:t>
            </w:r>
          </w:p>
          <w:p w:rsidR="00C22B7F" w:rsidRPr="00E624F3" w:rsidRDefault="00C22B7F" w:rsidP="00035027">
            <w:pPr>
              <w:pStyle w:val="BodyTextIndent2"/>
              <w:spacing w:before="60" w:after="60" w:line="240" w:lineRule="auto"/>
              <w:ind w:firstLine="0"/>
              <w:rPr>
                <w:rFonts w:ascii="Times New Roman" w:hAnsi="Times New Roman" w:cs="Times New Roman"/>
                <w:i w:val="0"/>
                <w:color w:val="000000" w:themeColor="text1"/>
              </w:rPr>
            </w:pPr>
            <w:r w:rsidRPr="00E624F3">
              <w:rPr>
                <w:rFonts w:ascii="Times New Roman" w:hAnsi="Times New Roman" w:cs="Times New Roman"/>
                <w:i w:val="0"/>
                <w:color w:val="000000" w:themeColor="text1"/>
              </w:rPr>
              <w:lastRenderedPageBreak/>
              <w:t>*</w:t>
            </w:r>
            <w:r w:rsidRPr="00E624F3">
              <w:rPr>
                <w:rFonts w:ascii="Times New Roman" w:hAnsi="Times New Roman" w:cs="Times New Roman"/>
                <w:i w:val="0"/>
                <w:color w:val="000000" w:themeColor="text1"/>
                <w:lang w:val="en-GB"/>
              </w:rPr>
              <w:t xml:space="preserve"> </w:t>
            </w:r>
            <w:r w:rsidRPr="00E624F3">
              <w:rPr>
                <w:rFonts w:ascii="Times New Roman" w:hAnsi="Times New Roman" w:cs="Times New Roman"/>
                <w:i w:val="0"/>
                <w:color w:val="000000" w:themeColor="text1"/>
              </w:rPr>
              <w:t>Quy trình tiếp nhận, thụ lý và trả kết quả được thực hiện như sau:</w:t>
            </w:r>
          </w:p>
          <w:p w:rsidR="00C22B7F" w:rsidRPr="00E624F3" w:rsidRDefault="00C22B7F" w:rsidP="00035027">
            <w:pPr>
              <w:pStyle w:val="ws-p"/>
              <w:shd w:val="clear" w:color="auto" w:fill="FFFFFF"/>
              <w:spacing w:before="60" w:beforeAutospacing="0" w:after="60" w:afterAutospacing="0"/>
              <w:jc w:val="both"/>
              <w:rPr>
                <w:b/>
                <w:color w:val="000000" w:themeColor="text1"/>
                <w:sz w:val="28"/>
                <w:szCs w:val="28"/>
              </w:rPr>
            </w:pPr>
            <w:r w:rsidRPr="00E624F3">
              <w:rPr>
                <w:b/>
                <w:color w:val="000000" w:themeColor="text1"/>
                <w:sz w:val="28"/>
                <w:szCs w:val="28"/>
              </w:rPr>
              <w:t>Bước 1</w:t>
            </w:r>
            <w:r w:rsidRPr="00E624F3">
              <w:rPr>
                <w:color w:val="000000" w:themeColor="text1"/>
                <w:sz w:val="28"/>
                <w:szCs w:val="28"/>
              </w:rPr>
              <w:t xml:space="preserve">: </w:t>
            </w:r>
            <w:r w:rsidRPr="00E624F3">
              <w:rPr>
                <w:b/>
                <w:color w:val="000000" w:themeColor="text1"/>
                <w:sz w:val="28"/>
                <w:szCs w:val="28"/>
              </w:rPr>
              <w:t>Trung tâm Phục vụ hành chính công tỉnh [04 giờ]</w:t>
            </w:r>
          </w:p>
          <w:p w:rsidR="00C22B7F" w:rsidRPr="00E624F3" w:rsidRDefault="00C22B7F" w:rsidP="00035027">
            <w:pPr>
              <w:pStyle w:val="ws-p"/>
              <w:shd w:val="clear" w:color="auto" w:fill="FFFFFF"/>
              <w:spacing w:before="60" w:beforeAutospacing="0" w:after="60" w:afterAutospacing="0"/>
              <w:jc w:val="both"/>
              <w:rPr>
                <w:color w:val="000000" w:themeColor="text1"/>
                <w:sz w:val="28"/>
                <w:szCs w:val="28"/>
              </w:rPr>
            </w:pPr>
            <w:r w:rsidRPr="00E624F3">
              <w:rPr>
                <w:color w:val="000000" w:themeColor="text1"/>
                <w:sz w:val="28"/>
                <w:szCs w:val="28"/>
              </w:rPr>
              <w:t xml:space="preserve">- Thực hiện tiếp nhận hồ sơ: </w:t>
            </w:r>
          </w:p>
          <w:p w:rsidR="00C22B7F" w:rsidRPr="00E624F3" w:rsidRDefault="00C22B7F" w:rsidP="00035027">
            <w:pPr>
              <w:pStyle w:val="ws-p"/>
              <w:shd w:val="clear" w:color="auto" w:fill="FFFFFF"/>
              <w:spacing w:before="60" w:beforeAutospacing="0" w:after="60" w:afterAutospacing="0"/>
              <w:jc w:val="both"/>
              <w:rPr>
                <w:color w:val="000000" w:themeColor="text1"/>
                <w:sz w:val="28"/>
                <w:szCs w:val="28"/>
              </w:rPr>
            </w:pPr>
            <w:r w:rsidRPr="00E624F3">
              <w:rPr>
                <w:color w:val="000000" w:themeColor="text1"/>
                <w:sz w:val="28"/>
                <w:szCs w:val="28"/>
              </w:rPr>
              <w:t xml:space="preserve">+ Hồ sơ được cá nhân, tổ chức nộp trực tiếp tại Trung tâm. </w:t>
            </w:r>
          </w:p>
          <w:p w:rsidR="00C22B7F" w:rsidRPr="00E624F3" w:rsidRDefault="00C22B7F" w:rsidP="00035027">
            <w:pPr>
              <w:pStyle w:val="ws-p"/>
              <w:shd w:val="clear" w:color="auto" w:fill="FFFFFF"/>
              <w:spacing w:before="60" w:beforeAutospacing="0" w:after="60" w:afterAutospacing="0"/>
              <w:jc w:val="both"/>
              <w:rPr>
                <w:color w:val="000000" w:themeColor="text1"/>
                <w:sz w:val="28"/>
                <w:szCs w:val="28"/>
              </w:rPr>
            </w:pPr>
            <w:r w:rsidRPr="00E624F3">
              <w:rPr>
                <w:color w:val="000000" w:themeColor="text1"/>
                <w:sz w:val="28"/>
                <w:szCs w:val="28"/>
              </w:rPr>
              <w:t xml:space="preserve">+ Hồ sơ được nhân viên bưu điện nộp thông qua dịch vụ bưu chính công ích. </w:t>
            </w:r>
          </w:p>
          <w:p w:rsidR="00C22B7F" w:rsidRPr="00E624F3" w:rsidRDefault="00C22B7F" w:rsidP="00035027">
            <w:pPr>
              <w:pStyle w:val="ws-p"/>
              <w:shd w:val="clear" w:color="auto" w:fill="FFFFFF"/>
              <w:spacing w:before="60" w:beforeAutospacing="0" w:after="60" w:afterAutospacing="0"/>
              <w:jc w:val="both"/>
              <w:rPr>
                <w:color w:val="000000" w:themeColor="text1"/>
                <w:sz w:val="28"/>
                <w:szCs w:val="28"/>
              </w:rPr>
            </w:pPr>
            <w:r w:rsidRPr="00E624F3">
              <w:rPr>
                <w:color w:val="000000" w:themeColor="text1"/>
                <w:sz w:val="28"/>
                <w:szCs w:val="28"/>
              </w:rPr>
              <w:t>+ Hồ sơ được cá nhân, tổ chức nộp bằng hình thức trực tuyến.</w:t>
            </w:r>
          </w:p>
          <w:p w:rsidR="00C22B7F" w:rsidRPr="00E624F3" w:rsidRDefault="00C22B7F" w:rsidP="00035027">
            <w:pPr>
              <w:pStyle w:val="ws-p"/>
              <w:shd w:val="clear" w:color="auto" w:fill="FFFFFF"/>
              <w:spacing w:before="60" w:beforeAutospacing="0" w:after="60" w:afterAutospacing="0"/>
              <w:jc w:val="both"/>
              <w:rPr>
                <w:color w:val="000000" w:themeColor="text1"/>
                <w:sz w:val="28"/>
                <w:szCs w:val="28"/>
              </w:rPr>
            </w:pPr>
            <w:r w:rsidRPr="00E624F3">
              <w:rPr>
                <w:color w:val="000000" w:themeColor="text1"/>
                <w:sz w:val="28"/>
                <w:szCs w:val="28"/>
              </w:rPr>
              <w:t>- Thực hiện kiểm tra hồ sơ:</w:t>
            </w:r>
          </w:p>
          <w:p w:rsidR="00C22B7F" w:rsidRPr="00E624F3" w:rsidRDefault="00C22B7F" w:rsidP="00035027">
            <w:pPr>
              <w:shd w:val="clear" w:color="auto" w:fill="FFFFFF"/>
              <w:spacing w:before="60" w:after="60"/>
              <w:jc w:val="both"/>
              <w:rPr>
                <w:color w:val="000000" w:themeColor="text1"/>
                <w:spacing w:val="3"/>
                <w:sz w:val="28"/>
                <w:szCs w:val="28"/>
                <w:lang w:val="en-GB" w:eastAsia="en-GB"/>
              </w:rPr>
            </w:pPr>
            <w:r w:rsidRPr="00E624F3">
              <w:rPr>
                <w:color w:val="000000" w:themeColor="text1"/>
                <w:spacing w:val="3"/>
                <w:sz w:val="28"/>
                <w:szCs w:val="28"/>
                <w:lang w:val="en-GB" w:eastAsia="en-GB"/>
              </w:rPr>
              <w:t>+ Trường hợp Hồ sơ chưa đảm bảo theo quy định: Trả yêu cầu sửa đổi, bổ sung (trên môi trường điện tử trong trường hợp nộp trực tuyến, trả trực tiếp trong trường hợp nộp trực tiếp hoặc qua dịch vụ bưu chính công ích).</w:t>
            </w:r>
          </w:p>
          <w:p w:rsidR="00C22B7F" w:rsidRPr="00E624F3" w:rsidRDefault="00C22B7F" w:rsidP="00035027">
            <w:pPr>
              <w:shd w:val="clear" w:color="auto" w:fill="FFFFFF"/>
              <w:spacing w:before="60" w:after="60"/>
              <w:jc w:val="both"/>
              <w:rPr>
                <w:color w:val="000000" w:themeColor="text1"/>
                <w:spacing w:val="3"/>
                <w:sz w:val="28"/>
                <w:szCs w:val="28"/>
                <w:lang w:val="en-GB" w:eastAsia="en-GB"/>
              </w:rPr>
            </w:pPr>
            <w:r w:rsidRPr="00E624F3">
              <w:rPr>
                <w:color w:val="000000" w:themeColor="text1"/>
                <w:spacing w:val="3"/>
                <w:sz w:val="28"/>
                <w:szCs w:val="28"/>
                <w:lang w:val="en-GB" w:eastAsia="en-GB"/>
              </w:rPr>
              <w:t>+ T</w:t>
            </w:r>
            <w:r w:rsidRPr="00E624F3">
              <w:rPr>
                <w:color w:val="000000" w:themeColor="text1"/>
                <w:spacing w:val="3"/>
                <w:sz w:val="28"/>
                <w:szCs w:val="28"/>
                <w:shd w:val="clear" w:color="auto" w:fill="FFFFFF"/>
              </w:rPr>
              <w:t xml:space="preserve">rường hợp hồ sơ đảm bảo theo quy định: In phiếu nhận và hẹn trả kết quả (trường hợp nộp trực tuyến thì thông báo trực tuyến Mã hồ sơ được phát sinh tự động trên Hệ thống </w:t>
            </w:r>
            <w:r w:rsidRPr="00E624F3">
              <w:rPr>
                <w:color w:val="000000" w:themeColor="text1"/>
                <w:spacing w:val="3"/>
                <w:sz w:val="28"/>
                <w:szCs w:val="28"/>
                <w:shd w:val="clear" w:color="auto" w:fill="FFFFFF"/>
                <w:lang w:val="en-US"/>
              </w:rPr>
              <w:t>thông tin</w:t>
            </w:r>
            <w:r w:rsidRPr="00E624F3">
              <w:rPr>
                <w:color w:val="000000" w:themeColor="text1"/>
                <w:spacing w:val="3"/>
                <w:sz w:val="28"/>
                <w:szCs w:val="28"/>
                <w:shd w:val="clear" w:color="auto" w:fill="FFFFFF"/>
              </w:rPr>
              <w:t xml:space="preserve"> </w:t>
            </w:r>
            <w:r w:rsidRPr="00E624F3">
              <w:rPr>
                <w:color w:val="000000" w:themeColor="text1"/>
                <w:spacing w:val="3"/>
                <w:sz w:val="28"/>
                <w:szCs w:val="28"/>
                <w:shd w:val="clear" w:color="auto" w:fill="FFFFFF"/>
                <w:lang w:val="en-US"/>
              </w:rPr>
              <w:t>giải quyết thủ tục hành chính</w:t>
            </w:r>
            <w:r w:rsidRPr="00E624F3">
              <w:rPr>
                <w:color w:val="000000" w:themeColor="text1"/>
                <w:spacing w:val="3"/>
                <w:sz w:val="28"/>
                <w:szCs w:val="28"/>
                <w:shd w:val="clear" w:color="auto" w:fill="FFFFFF"/>
              </w:rPr>
              <w:t xml:space="preserve"> theo quy định).</w:t>
            </w:r>
          </w:p>
          <w:p w:rsidR="00C22B7F" w:rsidRPr="00E624F3" w:rsidRDefault="00C22B7F" w:rsidP="00035027">
            <w:pPr>
              <w:pStyle w:val="ws-p"/>
              <w:shd w:val="clear" w:color="auto" w:fill="FFFFFF"/>
              <w:spacing w:before="60" w:beforeAutospacing="0" w:after="60" w:afterAutospacing="0"/>
              <w:jc w:val="both"/>
              <w:rPr>
                <w:color w:val="000000" w:themeColor="text1"/>
                <w:sz w:val="28"/>
                <w:szCs w:val="28"/>
              </w:rPr>
            </w:pPr>
            <w:r w:rsidRPr="00E624F3">
              <w:rPr>
                <w:b/>
                <w:color w:val="000000" w:themeColor="text1"/>
                <w:sz w:val="28"/>
                <w:szCs w:val="28"/>
              </w:rPr>
              <w:t>Bước 2</w:t>
            </w:r>
            <w:r w:rsidRPr="00E624F3">
              <w:rPr>
                <w:color w:val="000000" w:themeColor="text1"/>
                <w:sz w:val="28"/>
                <w:szCs w:val="28"/>
              </w:rPr>
              <w:t xml:space="preserve">: </w:t>
            </w:r>
            <w:r w:rsidRPr="00E624F3">
              <w:rPr>
                <w:b/>
                <w:color w:val="000000" w:themeColor="text1"/>
                <w:sz w:val="28"/>
                <w:szCs w:val="28"/>
              </w:rPr>
              <w:t>Sở Khoa học và Công nghệ [</w:t>
            </w:r>
            <w:r w:rsidR="00821991" w:rsidRPr="00E624F3">
              <w:rPr>
                <w:b/>
                <w:color w:val="000000" w:themeColor="text1"/>
                <w:sz w:val="28"/>
                <w:szCs w:val="28"/>
              </w:rPr>
              <w:t>112</w:t>
            </w:r>
            <w:r w:rsidRPr="00E624F3">
              <w:rPr>
                <w:b/>
                <w:color w:val="000000" w:themeColor="text1"/>
                <w:sz w:val="28"/>
                <w:szCs w:val="28"/>
              </w:rPr>
              <w:t xml:space="preserve"> giờ]</w:t>
            </w:r>
          </w:p>
          <w:p w:rsidR="00C22B7F" w:rsidRPr="00E624F3" w:rsidRDefault="00C22B7F" w:rsidP="00035027">
            <w:pPr>
              <w:pStyle w:val="ws-p"/>
              <w:shd w:val="clear" w:color="auto" w:fill="FFFFFF"/>
              <w:spacing w:before="120" w:beforeAutospacing="0" w:after="120" w:afterAutospacing="0"/>
              <w:jc w:val="both"/>
              <w:rPr>
                <w:color w:val="000000" w:themeColor="text1"/>
                <w:sz w:val="28"/>
                <w:szCs w:val="28"/>
              </w:rPr>
            </w:pPr>
            <w:r w:rsidRPr="00E624F3">
              <w:rPr>
                <w:color w:val="000000" w:themeColor="text1"/>
                <w:sz w:val="28"/>
                <w:szCs w:val="28"/>
              </w:rPr>
              <w:t>Công chức Phòng Quản lý Chuyên ngành tiếp nhận hồ sơ từ nhân viên bưu điện; xem xét, thẩm định hồ sơ:</w:t>
            </w:r>
          </w:p>
          <w:p w:rsidR="005933EA" w:rsidRPr="00E624F3" w:rsidRDefault="005933EA" w:rsidP="005933EA">
            <w:pPr>
              <w:pStyle w:val="ws-p"/>
              <w:shd w:val="clear" w:color="auto" w:fill="FFFFFF"/>
              <w:spacing w:before="60" w:beforeAutospacing="0" w:after="60" w:afterAutospacing="0"/>
              <w:jc w:val="both"/>
              <w:rPr>
                <w:color w:val="000000" w:themeColor="text1"/>
                <w:sz w:val="28"/>
                <w:szCs w:val="28"/>
              </w:rPr>
            </w:pPr>
            <w:r w:rsidRPr="00E624F3">
              <w:rPr>
                <w:color w:val="000000" w:themeColor="text1"/>
                <w:sz w:val="28"/>
                <w:szCs w:val="28"/>
              </w:rPr>
              <w:t>- Trường hợp hồ sơ chưa hợp lệ dự thảo thông báo cho tổ chức, cá nhân biết bằng văn bản để hoàn chỉnh hồ sơ theo quy định trình Lãnh đạo phòng xem xét và trình Lãnh đạo phê duyệt.</w:t>
            </w:r>
          </w:p>
          <w:p w:rsidR="005933EA" w:rsidRPr="00E624F3" w:rsidRDefault="005933EA" w:rsidP="00035027">
            <w:pPr>
              <w:pStyle w:val="ws-p"/>
              <w:shd w:val="clear" w:color="auto" w:fill="FFFFFF"/>
              <w:spacing w:before="60" w:beforeAutospacing="0" w:after="60" w:afterAutospacing="0"/>
              <w:jc w:val="both"/>
              <w:rPr>
                <w:color w:val="000000" w:themeColor="text1"/>
                <w:sz w:val="28"/>
                <w:szCs w:val="28"/>
                <w:lang w:val="nl-NL"/>
              </w:rPr>
            </w:pPr>
            <w:r w:rsidRPr="00E624F3">
              <w:rPr>
                <w:color w:val="000000" w:themeColor="text1"/>
                <w:sz w:val="28"/>
                <w:szCs w:val="28"/>
              </w:rPr>
              <w:t xml:space="preserve">- Trường hợp hồ sơ đầy đủ, đúng quy định, dự thảo kết quả giải quyết thủ tục hành chính trình Lãnh đạo phòng xem xét và trình Lãnh đạo Sở </w:t>
            </w:r>
            <w:r w:rsidRPr="00E624F3">
              <w:rPr>
                <w:color w:val="000000" w:themeColor="text1"/>
                <w:sz w:val="28"/>
                <w:szCs w:val="28"/>
                <w:lang w:val="nl-NL"/>
              </w:rPr>
              <w:t xml:space="preserve">duyệt kết quả thẩm định hồ sơ trình UBND tỉnh. </w:t>
            </w:r>
          </w:p>
          <w:p w:rsidR="005933EA" w:rsidRPr="00E624F3" w:rsidRDefault="005933EA" w:rsidP="00035027">
            <w:pPr>
              <w:pStyle w:val="ws-p"/>
              <w:shd w:val="clear" w:color="auto" w:fill="FFFFFF"/>
              <w:spacing w:before="60" w:beforeAutospacing="0" w:after="60" w:afterAutospacing="0"/>
              <w:jc w:val="both"/>
              <w:rPr>
                <w:color w:val="000000" w:themeColor="text1"/>
                <w:sz w:val="28"/>
                <w:szCs w:val="28"/>
                <w:lang w:val="nl-NL"/>
              </w:rPr>
            </w:pPr>
            <w:r w:rsidRPr="00E624F3">
              <w:rPr>
                <w:color w:val="000000" w:themeColor="text1"/>
                <w:sz w:val="28"/>
                <w:szCs w:val="28"/>
                <w:lang w:val="nl-NL"/>
              </w:rPr>
              <w:t>- Chuyển hồ sơ đến UBND tỉnh</w:t>
            </w:r>
            <w:r w:rsidRPr="00E624F3">
              <w:rPr>
                <w:rFonts w:eastAsia="Arial"/>
                <w:color w:val="000000" w:themeColor="text1"/>
                <w:sz w:val="28"/>
                <w:szCs w:val="28"/>
                <w:lang w:val="nl-NL"/>
              </w:rPr>
              <w:t xml:space="preserve"> xem xét, giải quyết kết quả.</w:t>
            </w:r>
          </w:p>
          <w:p w:rsidR="00821991" w:rsidRPr="00E624F3" w:rsidRDefault="00821991" w:rsidP="00035027">
            <w:pPr>
              <w:pStyle w:val="ws-p"/>
              <w:shd w:val="clear" w:color="auto" w:fill="FFFFFF"/>
              <w:spacing w:before="60" w:beforeAutospacing="0" w:after="60" w:afterAutospacing="0"/>
              <w:jc w:val="both"/>
              <w:rPr>
                <w:b/>
                <w:color w:val="000000" w:themeColor="text1"/>
                <w:sz w:val="28"/>
                <w:szCs w:val="28"/>
              </w:rPr>
            </w:pPr>
            <w:r w:rsidRPr="00E624F3">
              <w:rPr>
                <w:b/>
                <w:bCs/>
                <w:color w:val="000000" w:themeColor="text1"/>
                <w:sz w:val="28"/>
                <w:szCs w:val="28"/>
              </w:rPr>
              <w:t xml:space="preserve">Bước 3: </w:t>
            </w:r>
            <w:r w:rsidRPr="00E624F3">
              <w:rPr>
                <w:b/>
                <w:color w:val="000000" w:themeColor="text1"/>
                <w:sz w:val="28"/>
                <w:szCs w:val="28"/>
                <w:lang w:val="nl-NL"/>
              </w:rPr>
              <w:t xml:space="preserve">UBND tỉnh Tây Ninh </w:t>
            </w:r>
            <w:r w:rsidRPr="00E624F3">
              <w:rPr>
                <w:b/>
                <w:color w:val="000000" w:themeColor="text1"/>
                <w:sz w:val="28"/>
                <w:szCs w:val="28"/>
              </w:rPr>
              <w:t>[80 giờ]</w:t>
            </w:r>
          </w:p>
          <w:p w:rsidR="005933EA" w:rsidRPr="00E624F3" w:rsidRDefault="005933EA" w:rsidP="005933EA">
            <w:pPr>
              <w:pStyle w:val="ws-p"/>
              <w:shd w:val="clear" w:color="auto" w:fill="FFFFFF"/>
              <w:spacing w:before="60" w:beforeAutospacing="0" w:after="60" w:afterAutospacing="0"/>
              <w:jc w:val="both"/>
              <w:rPr>
                <w:b/>
                <w:bCs/>
                <w:color w:val="000000" w:themeColor="text1"/>
                <w:sz w:val="28"/>
                <w:szCs w:val="28"/>
              </w:rPr>
            </w:pPr>
            <w:r w:rsidRPr="00E624F3">
              <w:rPr>
                <w:color w:val="000000" w:themeColor="text1"/>
                <w:sz w:val="28"/>
                <w:szCs w:val="28"/>
              </w:rPr>
              <w:t xml:space="preserve">- UBND tỉnh </w:t>
            </w:r>
            <w:r w:rsidRPr="00E624F3">
              <w:rPr>
                <w:color w:val="000000" w:themeColor="text1"/>
                <w:sz w:val="28"/>
                <w:szCs w:val="28"/>
                <w:lang w:val="nl-NL"/>
              </w:rPr>
              <w:t>xem xét, ký duyệt kết quả giải quyết TTHC, chuyển cho nhân viên bưu điện để nhân viên bưu điện chuyển kết quả về Trung tâm phục vụ Hành chính công tỉnh</w:t>
            </w:r>
          </w:p>
          <w:p w:rsidR="00C22B7F" w:rsidRPr="00E624F3" w:rsidRDefault="00821991" w:rsidP="00035027">
            <w:pPr>
              <w:pStyle w:val="ws-p"/>
              <w:shd w:val="clear" w:color="auto" w:fill="FFFFFF"/>
              <w:spacing w:before="60" w:beforeAutospacing="0" w:after="60" w:afterAutospacing="0"/>
              <w:jc w:val="both"/>
              <w:rPr>
                <w:b/>
                <w:color w:val="000000" w:themeColor="text1"/>
                <w:sz w:val="28"/>
                <w:szCs w:val="28"/>
              </w:rPr>
            </w:pPr>
            <w:r w:rsidRPr="00E624F3">
              <w:rPr>
                <w:b/>
                <w:bCs/>
                <w:color w:val="000000" w:themeColor="text1"/>
                <w:sz w:val="28"/>
                <w:szCs w:val="28"/>
              </w:rPr>
              <w:t>Bước 4</w:t>
            </w:r>
            <w:r w:rsidR="00C22B7F" w:rsidRPr="00E624F3">
              <w:rPr>
                <w:b/>
                <w:bCs/>
                <w:color w:val="000000" w:themeColor="text1"/>
                <w:sz w:val="28"/>
                <w:szCs w:val="28"/>
              </w:rPr>
              <w:t xml:space="preserve">: </w:t>
            </w:r>
            <w:r w:rsidR="00C22B7F" w:rsidRPr="00E624F3">
              <w:rPr>
                <w:b/>
                <w:color w:val="000000" w:themeColor="text1"/>
                <w:sz w:val="28"/>
                <w:szCs w:val="28"/>
              </w:rPr>
              <w:t>Trung tâm Phục vụ hành chính công tỉnh [04 giờ]</w:t>
            </w:r>
          </w:p>
          <w:p w:rsidR="00C22B7F" w:rsidRPr="004F0952" w:rsidRDefault="00C22B7F" w:rsidP="00035027">
            <w:pPr>
              <w:pStyle w:val="ws-p"/>
              <w:shd w:val="clear" w:color="auto" w:fill="FFFFFF"/>
              <w:spacing w:before="60" w:beforeAutospacing="0" w:after="60" w:afterAutospacing="0"/>
              <w:jc w:val="both"/>
              <w:rPr>
                <w:color w:val="000000" w:themeColor="text1"/>
                <w:sz w:val="26"/>
                <w:szCs w:val="26"/>
              </w:rPr>
            </w:pPr>
            <w:r w:rsidRPr="00E624F3">
              <w:rPr>
                <w:color w:val="000000" w:themeColor="text1"/>
                <w:sz w:val="28"/>
                <w:szCs w:val="28"/>
              </w:rPr>
              <w:t>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p>
        </w:tc>
      </w:tr>
      <w:tr w:rsidR="00C22B7F" w:rsidRPr="004F0952" w:rsidTr="00363F7A">
        <w:trPr>
          <w:trHeight w:val="3530"/>
        </w:trPr>
        <w:tc>
          <w:tcPr>
            <w:tcW w:w="9773" w:type="dxa"/>
            <w:gridSpan w:val="7"/>
            <w:tcBorders>
              <w:top w:val="single" w:sz="4" w:space="0" w:color="auto"/>
              <w:left w:val="single" w:sz="4" w:space="0" w:color="auto"/>
              <w:bottom w:val="single" w:sz="4" w:space="0" w:color="auto"/>
              <w:right w:val="single" w:sz="4" w:space="0" w:color="auto"/>
            </w:tcBorders>
            <w:shd w:val="clear" w:color="auto" w:fill="auto"/>
          </w:tcPr>
          <w:p w:rsidR="00C22B7F" w:rsidRPr="004F0952" w:rsidRDefault="00C22B7F" w:rsidP="00035027">
            <w:pPr>
              <w:tabs>
                <w:tab w:val="left" w:pos="5481"/>
              </w:tabs>
              <w:spacing w:before="120"/>
              <w:rPr>
                <w:b/>
                <w:color w:val="000000" w:themeColor="text1"/>
                <w:sz w:val="26"/>
                <w:szCs w:val="26"/>
                <w:lang w:val="en-US"/>
              </w:rPr>
            </w:pPr>
            <w:r w:rsidRPr="004F0952">
              <w:rPr>
                <w:b/>
                <w:color w:val="000000" w:themeColor="text1"/>
                <w:sz w:val="26"/>
                <w:szCs w:val="26"/>
              </w:rPr>
              <w:lastRenderedPageBreak/>
              <w:t xml:space="preserve"> Sơ đồ quy trình</w:t>
            </w:r>
            <w:r w:rsidRPr="004F0952">
              <w:rPr>
                <w:b/>
                <w:color w:val="000000" w:themeColor="text1"/>
                <w:sz w:val="26"/>
                <w:szCs w:val="26"/>
                <w:lang w:val="en-US"/>
              </w:rPr>
              <w:t xml:space="preserve"> </w:t>
            </w:r>
          </w:p>
          <w:p w:rsidR="00040CFD" w:rsidRPr="004F0952" w:rsidRDefault="00821991" w:rsidP="00DF65E4">
            <w:pPr>
              <w:tabs>
                <w:tab w:val="left" w:pos="3291"/>
                <w:tab w:val="left" w:pos="6209"/>
              </w:tabs>
              <w:jc w:val="center"/>
              <w:rPr>
                <w:color w:val="000000" w:themeColor="text1"/>
                <w:sz w:val="26"/>
                <w:szCs w:val="26"/>
                <w:lang w:val="en-US"/>
              </w:rPr>
            </w:pPr>
            <w:r w:rsidRPr="004F0952">
              <w:rPr>
                <w:noProof/>
                <w:color w:val="000000" w:themeColor="text1"/>
                <w:sz w:val="26"/>
                <w:szCs w:val="26"/>
                <w:lang w:val="en-US"/>
              </w:rPr>
              <w:drawing>
                <wp:inline distT="0" distB="0" distL="0" distR="0" wp14:anchorId="0A5686B4" wp14:editId="347A6701">
                  <wp:extent cx="4852873" cy="3204058"/>
                  <wp:effectExtent l="0" t="0" r="5080" b="15875"/>
                  <wp:docPr id="287" name="Diagram 28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tc>
      </w:tr>
      <w:tr w:rsidR="00C22B7F" w:rsidRPr="004F0952" w:rsidTr="00CB214A">
        <w:tc>
          <w:tcPr>
            <w:tcW w:w="9773" w:type="dxa"/>
            <w:gridSpan w:val="7"/>
            <w:tcBorders>
              <w:top w:val="single" w:sz="4" w:space="0" w:color="auto"/>
            </w:tcBorders>
            <w:shd w:val="clear" w:color="auto" w:fill="auto"/>
          </w:tcPr>
          <w:p w:rsidR="00C22B7F" w:rsidRPr="004F0952" w:rsidRDefault="00C22B7F" w:rsidP="00035027">
            <w:pPr>
              <w:spacing w:before="60" w:after="60"/>
              <w:jc w:val="both"/>
              <w:rPr>
                <w:b/>
                <w:bCs/>
                <w:caps/>
                <w:color w:val="000000" w:themeColor="text1"/>
                <w:sz w:val="26"/>
                <w:szCs w:val="26"/>
                <w:lang w:val="en-US"/>
              </w:rPr>
            </w:pPr>
            <w:r w:rsidRPr="004F0952">
              <w:rPr>
                <w:b/>
                <w:bCs/>
                <w:color w:val="000000" w:themeColor="text1"/>
                <w:sz w:val="26"/>
                <w:szCs w:val="26"/>
                <w:lang w:val="en-US"/>
              </w:rPr>
              <w:t>Cách thức thực hiện:</w:t>
            </w:r>
          </w:p>
        </w:tc>
      </w:tr>
      <w:tr w:rsidR="00C22B7F" w:rsidRPr="004F0952" w:rsidTr="00CB214A">
        <w:tc>
          <w:tcPr>
            <w:tcW w:w="1277" w:type="dxa"/>
            <w:shd w:val="clear" w:color="auto" w:fill="auto"/>
            <w:vAlign w:val="center"/>
          </w:tcPr>
          <w:p w:rsidR="00C22B7F" w:rsidRPr="004F0952" w:rsidRDefault="00C22B7F" w:rsidP="00040CFD">
            <w:pPr>
              <w:spacing w:before="60" w:after="60"/>
              <w:jc w:val="center"/>
              <w:rPr>
                <w:color w:val="000000" w:themeColor="text1"/>
                <w:sz w:val="26"/>
                <w:szCs w:val="26"/>
              </w:rPr>
            </w:pPr>
            <w:r w:rsidRPr="004F0952">
              <w:rPr>
                <w:color w:val="000000" w:themeColor="text1"/>
                <w:sz w:val="26"/>
                <w:szCs w:val="26"/>
              </w:rPr>
              <w:t>Hình thức nộp</w:t>
            </w:r>
          </w:p>
        </w:tc>
        <w:tc>
          <w:tcPr>
            <w:tcW w:w="1304" w:type="dxa"/>
            <w:gridSpan w:val="2"/>
            <w:shd w:val="clear" w:color="auto" w:fill="auto"/>
            <w:vAlign w:val="center"/>
          </w:tcPr>
          <w:p w:rsidR="00C22B7F" w:rsidRPr="004F0952" w:rsidRDefault="00C22B7F" w:rsidP="00040CFD">
            <w:pPr>
              <w:spacing w:before="60" w:after="60"/>
              <w:jc w:val="center"/>
              <w:rPr>
                <w:color w:val="000000" w:themeColor="text1"/>
                <w:sz w:val="26"/>
                <w:szCs w:val="26"/>
              </w:rPr>
            </w:pPr>
            <w:r w:rsidRPr="004F0952">
              <w:rPr>
                <w:color w:val="000000" w:themeColor="text1"/>
                <w:sz w:val="26"/>
                <w:szCs w:val="26"/>
              </w:rPr>
              <w:t>Thời hạn giải quyết</w:t>
            </w:r>
          </w:p>
        </w:tc>
        <w:tc>
          <w:tcPr>
            <w:tcW w:w="2268" w:type="dxa"/>
            <w:shd w:val="clear" w:color="auto" w:fill="auto"/>
            <w:vAlign w:val="center"/>
          </w:tcPr>
          <w:p w:rsidR="00C22B7F" w:rsidRPr="004F0952" w:rsidRDefault="00C22B7F" w:rsidP="00040CFD">
            <w:pPr>
              <w:spacing w:before="60" w:after="60"/>
              <w:jc w:val="center"/>
              <w:rPr>
                <w:color w:val="000000" w:themeColor="text1"/>
                <w:sz w:val="26"/>
                <w:szCs w:val="26"/>
              </w:rPr>
            </w:pPr>
            <w:r w:rsidRPr="004F0952">
              <w:rPr>
                <w:color w:val="000000" w:themeColor="text1"/>
                <w:sz w:val="26"/>
                <w:szCs w:val="26"/>
              </w:rPr>
              <w:t>Phí, lệ phí</w:t>
            </w:r>
          </w:p>
        </w:tc>
        <w:tc>
          <w:tcPr>
            <w:tcW w:w="4924" w:type="dxa"/>
            <w:gridSpan w:val="3"/>
            <w:shd w:val="clear" w:color="auto" w:fill="auto"/>
            <w:vAlign w:val="center"/>
          </w:tcPr>
          <w:p w:rsidR="00C22B7F" w:rsidRPr="004F0952" w:rsidRDefault="00C22B7F" w:rsidP="00040CFD">
            <w:pPr>
              <w:spacing w:before="60" w:after="60"/>
              <w:jc w:val="center"/>
              <w:rPr>
                <w:color w:val="000000" w:themeColor="text1"/>
                <w:sz w:val="26"/>
                <w:szCs w:val="26"/>
              </w:rPr>
            </w:pPr>
            <w:r w:rsidRPr="004F0952">
              <w:rPr>
                <w:color w:val="000000" w:themeColor="text1"/>
                <w:sz w:val="26"/>
                <w:szCs w:val="26"/>
              </w:rPr>
              <w:t>Mô tả</w:t>
            </w:r>
          </w:p>
        </w:tc>
      </w:tr>
      <w:tr w:rsidR="00E0223A" w:rsidRPr="004F0952" w:rsidTr="00CB214A">
        <w:trPr>
          <w:trHeight w:val="1954"/>
        </w:trPr>
        <w:tc>
          <w:tcPr>
            <w:tcW w:w="1277" w:type="dxa"/>
            <w:shd w:val="clear" w:color="auto" w:fill="auto"/>
            <w:vAlign w:val="center"/>
          </w:tcPr>
          <w:p w:rsidR="00E0223A" w:rsidRPr="004F0952" w:rsidRDefault="00E0223A" w:rsidP="00035027">
            <w:pPr>
              <w:spacing w:before="60" w:after="60"/>
              <w:jc w:val="center"/>
              <w:rPr>
                <w:color w:val="000000" w:themeColor="text1"/>
                <w:sz w:val="26"/>
                <w:szCs w:val="26"/>
              </w:rPr>
            </w:pPr>
            <w:r w:rsidRPr="004F0952">
              <w:rPr>
                <w:color w:val="000000" w:themeColor="text1"/>
                <w:sz w:val="26"/>
                <w:szCs w:val="26"/>
              </w:rPr>
              <w:t>Trực tiếp</w:t>
            </w:r>
          </w:p>
        </w:tc>
        <w:tc>
          <w:tcPr>
            <w:tcW w:w="1304" w:type="dxa"/>
            <w:gridSpan w:val="2"/>
            <w:shd w:val="clear" w:color="auto" w:fill="auto"/>
            <w:vAlign w:val="center"/>
          </w:tcPr>
          <w:p w:rsidR="00E0223A" w:rsidRPr="004F0952" w:rsidRDefault="00E0223A" w:rsidP="00B209E6">
            <w:pPr>
              <w:spacing w:before="60" w:after="60"/>
              <w:jc w:val="center"/>
              <w:rPr>
                <w:color w:val="000000" w:themeColor="text1"/>
                <w:sz w:val="26"/>
                <w:szCs w:val="26"/>
                <w:lang w:val="en-US"/>
              </w:rPr>
            </w:pPr>
            <w:r w:rsidRPr="004F0952">
              <w:rPr>
                <w:color w:val="000000" w:themeColor="text1"/>
                <w:sz w:val="26"/>
                <w:szCs w:val="26"/>
                <w:lang w:val="en-US"/>
              </w:rPr>
              <w:t>25</w:t>
            </w:r>
            <w:r w:rsidRPr="004F0952">
              <w:rPr>
                <w:color w:val="000000" w:themeColor="text1"/>
                <w:sz w:val="26"/>
                <w:szCs w:val="26"/>
              </w:rPr>
              <w:t xml:space="preserve"> ngày </w:t>
            </w:r>
            <w:r w:rsidRPr="004F0952">
              <w:rPr>
                <w:color w:val="000000" w:themeColor="text1"/>
                <w:sz w:val="26"/>
                <w:szCs w:val="26"/>
                <w:lang w:val="en-US"/>
              </w:rPr>
              <w:t>kể từ ngày nhận đủ hồ sơ theo quy định</w:t>
            </w:r>
          </w:p>
        </w:tc>
        <w:tc>
          <w:tcPr>
            <w:tcW w:w="2268" w:type="dxa"/>
            <w:shd w:val="clear" w:color="auto" w:fill="auto"/>
            <w:vAlign w:val="center"/>
          </w:tcPr>
          <w:p w:rsidR="00E0223A" w:rsidRPr="004F0952" w:rsidRDefault="00EA5024" w:rsidP="00EA5024">
            <w:pPr>
              <w:spacing w:before="60" w:after="60"/>
              <w:jc w:val="center"/>
              <w:rPr>
                <w:color w:val="000000" w:themeColor="text1"/>
                <w:sz w:val="26"/>
                <w:szCs w:val="26"/>
                <w:shd w:val="clear" w:color="auto" w:fill="FFFFFF"/>
                <w:lang w:val="en-US"/>
              </w:rPr>
            </w:pPr>
            <w:r w:rsidRPr="004F0952">
              <w:rPr>
                <w:color w:val="000000" w:themeColor="text1"/>
                <w:sz w:val="26"/>
                <w:szCs w:val="26"/>
                <w:shd w:val="clear" w:color="auto" w:fill="FFFFFF"/>
                <w:lang w:val="en-US"/>
              </w:rPr>
              <w:t xml:space="preserve">Không </w:t>
            </w:r>
            <w:r w:rsidR="00CB214A" w:rsidRPr="004F0952">
              <w:rPr>
                <w:color w:val="000000" w:themeColor="text1"/>
                <w:sz w:val="26"/>
                <w:szCs w:val="26"/>
                <w:shd w:val="clear" w:color="auto" w:fill="FFFFFF"/>
                <w:lang w:val="en-US"/>
              </w:rPr>
              <w:t>có</w:t>
            </w:r>
          </w:p>
        </w:tc>
        <w:tc>
          <w:tcPr>
            <w:tcW w:w="4924" w:type="dxa"/>
            <w:gridSpan w:val="3"/>
            <w:shd w:val="clear" w:color="auto" w:fill="auto"/>
            <w:vAlign w:val="center"/>
          </w:tcPr>
          <w:p w:rsidR="00E0223A" w:rsidRPr="004F0952" w:rsidRDefault="00E0223A" w:rsidP="00035027">
            <w:pPr>
              <w:spacing w:before="60" w:after="60"/>
              <w:jc w:val="both"/>
              <w:rPr>
                <w:color w:val="000000" w:themeColor="text1"/>
                <w:sz w:val="26"/>
                <w:szCs w:val="26"/>
              </w:rPr>
            </w:pPr>
            <w:r w:rsidRPr="004F0952">
              <w:rPr>
                <w:rStyle w:val="text"/>
                <w:color w:val="000000" w:themeColor="text1"/>
                <w:spacing w:val="4"/>
                <w:sz w:val="26"/>
                <w:szCs w:val="26"/>
                <w:shd w:val="clear" w:color="auto" w:fill="FFFFFF"/>
              </w:rPr>
              <w:t>Nộp hồ sơ trực tiếp tại Trung tâm Phục vụ hành chính công tỉnh. Địa chỉ: Số 83, đường Phạm Tung, Phường 3, Thành phố Tây Ninh, tỉnh Tây Ninh.</w:t>
            </w:r>
          </w:p>
        </w:tc>
      </w:tr>
      <w:tr w:rsidR="00E0223A" w:rsidRPr="004F0952" w:rsidTr="00CB214A">
        <w:trPr>
          <w:trHeight w:val="1954"/>
        </w:trPr>
        <w:tc>
          <w:tcPr>
            <w:tcW w:w="1277" w:type="dxa"/>
            <w:shd w:val="clear" w:color="auto" w:fill="auto"/>
            <w:vAlign w:val="center"/>
          </w:tcPr>
          <w:p w:rsidR="00E0223A" w:rsidRPr="004F0952" w:rsidRDefault="00E0223A" w:rsidP="00035027">
            <w:pPr>
              <w:spacing w:before="60" w:after="60"/>
              <w:jc w:val="center"/>
              <w:rPr>
                <w:color w:val="000000" w:themeColor="text1"/>
                <w:sz w:val="26"/>
                <w:szCs w:val="26"/>
              </w:rPr>
            </w:pPr>
            <w:r w:rsidRPr="004F0952">
              <w:rPr>
                <w:color w:val="000000" w:themeColor="text1"/>
                <w:sz w:val="26"/>
                <w:szCs w:val="26"/>
              </w:rPr>
              <w:t>Trực tuyến</w:t>
            </w:r>
          </w:p>
        </w:tc>
        <w:tc>
          <w:tcPr>
            <w:tcW w:w="1304" w:type="dxa"/>
            <w:gridSpan w:val="2"/>
            <w:shd w:val="clear" w:color="auto" w:fill="auto"/>
            <w:vAlign w:val="center"/>
          </w:tcPr>
          <w:p w:rsidR="00E0223A" w:rsidRPr="004F0952" w:rsidRDefault="00E0223A" w:rsidP="00035027">
            <w:pPr>
              <w:spacing w:before="60" w:after="60"/>
              <w:jc w:val="center"/>
              <w:rPr>
                <w:color w:val="000000" w:themeColor="text1"/>
                <w:sz w:val="26"/>
                <w:szCs w:val="26"/>
                <w:lang w:val="en-US"/>
              </w:rPr>
            </w:pPr>
            <w:r w:rsidRPr="004F0952">
              <w:rPr>
                <w:color w:val="000000" w:themeColor="text1"/>
                <w:sz w:val="26"/>
                <w:szCs w:val="26"/>
                <w:lang w:val="en-US"/>
              </w:rPr>
              <w:t>25</w:t>
            </w:r>
            <w:r w:rsidRPr="004F0952">
              <w:rPr>
                <w:color w:val="000000" w:themeColor="text1"/>
                <w:sz w:val="26"/>
                <w:szCs w:val="26"/>
              </w:rPr>
              <w:t xml:space="preserve"> ngày </w:t>
            </w:r>
            <w:r w:rsidRPr="004F0952">
              <w:rPr>
                <w:color w:val="000000" w:themeColor="text1"/>
                <w:sz w:val="26"/>
                <w:szCs w:val="26"/>
                <w:lang w:val="en-US"/>
              </w:rPr>
              <w:t>kể từ ngày nhận đủ hồ sơ theo quy định</w:t>
            </w:r>
          </w:p>
        </w:tc>
        <w:tc>
          <w:tcPr>
            <w:tcW w:w="2268" w:type="dxa"/>
            <w:shd w:val="clear" w:color="auto" w:fill="auto"/>
            <w:vAlign w:val="center"/>
          </w:tcPr>
          <w:p w:rsidR="00E0223A" w:rsidRPr="004F0952" w:rsidRDefault="00EA5024" w:rsidP="009E1F92">
            <w:pPr>
              <w:spacing w:before="60" w:after="60"/>
              <w:jc w:val="center"/>
              <w:rPr>
                <w:color w:val="000000" w:themeColor="text1"/>
                <w:sz w:val="26"/>
                <w:szCs w:val="26"/>
                <w:shd w:val="clear" w:color="auto" w:fill="FFFFFF"/>
                <w:lang w:val="en-US"/>
              </w:rPr>
            </w:pPr>
            <w:r w:rsidRPr="004F0952">
              <w:rPr>
                <w:color w:val="000000" w:themeColor="text1"/>
                <w:sz w:val="26"/>
                <w:szCs w:val="26"/>
                <w:shd w:val="clear" w:color="auto" w:fill="FFFFFF"/>
                <w:lang w:val="en-US"/>
              </w:rPr>
              <w:t xml:space="preserve">Không </w:t>
            </w:r>
            <w:r w:rsidR="00CB214A" w:rsidRPr="004F0952">
              <w:rPr>
                <w:color w:val="000000" w:themeColor="text1"/>
                <w:sz w:val="26"/>
                <w:szCs w:val="26"/>
                <w:shd w:val="clear" w:color="auto" w:fill="FFFFFF"/>
                <w:lang w:val="en-US"/>
              </w:rPr>
              <w:t>có</w:t>
            </w:r>
          </w:p>
        </w:tc>
        <w:tc>
          <w:tcPr>
            <w:tcW w:w="4924" w:type="dxa"/>
            <w:gridSpan w:val="3"/>
            <w:shd w:val="clear" w:color="auto" w:fill="auto"/>
            <w:vAlign w:val="center"/>
          </w:tcPr>
          <w:p w:rsidR="00E0223A" w:rsidRPr="004F0952" w:rsidRDefault="00E0223A" w:rsidP="00035027">
            <w:pPr>
              <w:spacing w:before="60" w:after="60"/>
              <w:jc w:val="both"/>
              <w:textAlignment w:val="center"/>
              <w:rPr>
                <w:rStyle w:val="text"/>
                <w:color w:val="000000" w:themeColor="text1"/>
                <w:spacing w:val="4"/>
                <w:sz w:val="26"/>
                <w:szCs w:val="26"/>
                <w:shd w:val="clear" w:color="auto" w:fill="FFFFFF"/>
              </w:rPr>
            </w:pPr>
            <w:r w:rsidRPr="004F0952">
              <w:rPr>
                <w:color w:val="000000" w:themeColor="text1"/>
                <w:sz w:val="26"/>
                <w:szCs w:val="26"/>
                <w:shd w:val="clear" w:color="auto" w:fill="FFFFFF"/>
              </w:rPr>
              <w:t>-</w:t>
            </w:r>
            <w:r w:rsidRPr="004F0952">
              <w:rPr>
                <w:rStyle w:val="text"/>
                <w:color w:val="000000" w:themeColor="text1"/>
                <w:spacing w:val="4"/>
                <w:sz w:val="26"/>
                <w:szCs w:val="26"/>
                <w:shd w:val="clear" w:color="auto" w:fill="FFFFFF"/>
              </w:rPr>
              <w:t xml:space="preserve"> Nộp hồ sơ bằng hình thức trực tuyến tại:</w:t>
            </w:r>
          </w:p>
          <w:p w:rsidR="00D26EE1" w:rsidRPr="008C4EB5" w:rsidRDefault="00D26EE1" w:rsidP="00D26EE1">
            <w:pPr>
              <w:spacing w:before="60" w:after="60"/>
              <w:jc w:val="both"/>
              <w:textAlignment w:val="center"/>
              <w:rPr>
                <w:rStyle w:val="text"/>
                <w:spacing w:val="4"/>
                <w:sz w:val="26"/>
                <w:szCs w:val="26"/>
                <w:shd w:val="clear" w:color="auto" w:fill="FFFFFF"/>
              </w:rPr>
            </w:pPr>
            <w:r w:rsidRPr="008C4EB5">
              <w:rPr>
                <w:rStyle w:val="text"/>
                <w:spacing w:val="4"/>
                <w:sz w:val="26"/>
                <w:szCs w:val="26"/>
                <w:shd w:val="clear" w:color="auto" w:fill="FFFFFF"/>
              </w:rPr>
              <w:t xml:space="preserve">+ Cổng dịch vụ công Quốc gia, địa chỉ: </w:t>
            </w:r>
            <w:hyperlink r:id="rId15" w:history="1">
              <w:r w:rsidRPr="008C4EB5">
                <w:rPr>
                  <w:rStyle w:val="Hyperlink"/>
                  <w:sz w:val="26"/>
                  <w:szCs w:val="26"/>
                </w:rPr>
                <w:t>https://dichvucong.gov.vn/</w:t>
              </w:r>
            </w:hyperlink>
          </w:p>
          <w:p w:rsidR="00D26EE1" w:rsidRDefault="00D26EE1" w:rsidP="00D26EE1">
            <w:pPr>
              <w:spacing w:before="60" w:after="60"/>
              <w:jc w:val="both"/>
              <w:textAlignment w:val="center"/>
              <w:rPr>
                <w:rStyle w:val="Hyperlink"/>
                <w:color w:val="auto"/>
                <w:sz w:val="26"/>
                <w:szCs w:val="26"/>
                <w:lang w:val="en-US"/>
              </w:rPr>
            </w:pPr>
            <w:r w:rsidRPr="008C4EB5">
              <w:rPr>
                <w:rStyle w:val="text"/>
                <w:spacing w:val="4"/>
                <w:sz w:val="26"/>
                <w:szCs w:val="26"/>
                <w:shd w:val="clear" w:color="auto" w:fill="FFFFFF"/>
              </w:rPr>
              <w:t xml:space="preserve">+ Cổng dịch vụ công tỉnh, địa chỉ </w:t>
            </w:r>
            <w:hyperlink r:id="rId16" w:history="1">
              <w:r w:rsidRPr="008C4EB5">
                <w:rPr>
                  <w:rStyle w:val="Hyperlink"/>
                  <w:sz w:val="26"/>
                  <w:szCs w:val="26"/>
                </w:rPr>
                <w:t>https://dichvucong.tayninh.gov.vn/</w:t>
              </w:r>
            </w:hyperlink>
          </w:p>
          <w:p w:rsidR="00D26EE1" w:rsidRDefault="00D26EE1" w:rsidP="00D26EE1">
            <w:pPr>
              <w:spacing w:before="60" w:after="60"/>
              <w:jc w:val="both"/>
              <w:textAlignment w:val="center"/>
              <w:rPr>
                <w:color w:val="000000"/>
                <w:sz w:val="27"/>
                <w:szCs w:val="27"/>
                <w:lang w:val="en-US"/>
              </w:rPr>
            </w:pPr>
            <w:r>
              <w:rPr>
                <w:color w:val="000000"/>
                <w:sz w:val="27"/>
                <w:szCs w:val="27"/>
              </w:rPr>
              <w:t xml:space="preserve">+ Ứng dụng Tây Ninh Smart </w:t>
            </w:r>
          </w:p>
          <w:p w:rsidR="00E0223A" w:rsidRPr="00D26EE1" w:rsidRDefault="00D26EE1" w:rsidP="00035027">
            <w:pPr>
              <w:spacing w:before="60" w:after="60"/>
              <w:jc w:val="both"/>
              <w:textAlignment w:val="center"/>
              <w:rPr>
                <w:rStyle w:val="text"/>
                <w:color w:val="000000"/>
                <w:sz w:val="27"/>
                <w:szCs w:val="27"/>
                <w:lang w:val="en-US"/>
              </w:rPr>
            </w:pPr>
            <w:r>
              <w:rPr>
                <w:color w:val="000000"/>
                <w:sz w:val="27"/>
                <w:szCs w:val="27"/>
              </w:rPr>
              <w:t>+ Cổng hành chính công tỉnh Tây Ninh trên mạng xã hội Zalo</w:t>
            </w:r>
          </w:p>
        </w:tc>
      </w:tr>
      <w:tr w:rsidR="00E0223A" w:rsidRPr="004F0952" w:rsidTr="00CB214A">
        <w:tc>
          <w:tcPr>
            <w:tcW w:w="1277" w:type="dxa"/>
            <w:shd w:val="clear" w:color="auto" w:fill="auto"/>
            <w:vAlign w:val="center"/>
          </w:tcPr>
          <w:p w:rsidR="00E0223A" w:rsidRPr="004F0952" w:rsidRDefault="00E0223A" w:rsidP="00035027">
            <w:pPr>
              <w:spacing w:before="60" w:after="60"/>
              <w:jc w:val="center"/>
              <w:rPr>
                <w:color w:val="000000" w:themeColor="text1"/>
                <w:sz w:val="26"/>
                <w:szCs w:val="26"/>
              </w:rPr>
            </w:pPr>
            <w:r w:rsidRPr="004F0952">
              <w:rPr>
                <w:color w:val="000000" w:themeColor="text1"/>
                <w:sz w:val="26"/>
                <w:szCs w:val="26"/>
                <w:shd w:val="clear" w:color="auto" w:fill="FFFFFF"/>
              </w:rPr>
              <w:t>Dịch vụ bưu chính</w:t>
            </w:r>
          </w:p>
        </w:tc>
        <w:tc>
          <w:tcPr>
            <w:tcW w:w="1304" w:type="dxa"/>
            <w:gridSpan w:val="2"/>
            <w:shd w:val="clear" w:color="auto" w:fill="auto"/>
            <w:vAlign w:val="center"/>
          </w:tcPr>
          <w:p w:rsidR="00E0223A" w:rsidRPr="004F0952" w:rsidRDefault="00E0223A" w:rsidP="00035027">
            <w:pPr>
              <w:spacing w:before="60" w:after="60"/>
              <w:jc w:val="center"/>
              <w:rPr>
                <w:color w:val="000000" w:themeColor="text1"/>
                <w:sz w:val="26"/>
                <w:szCs w:val="26"/>
                <w:lang w:val="en-US"/>
              </w:rPr>
            </w:pPr>
            <w:r w:rsidRPr="004F0952">
              <w:rPr>
                <w:color w:val="000000" w:themeColor="text1"/>
                <w:sz w:val="26"/>
                <w:szCs w:val="26"/>
                <w:lang w:val="en-US"/>
              </w:rPr>
              <w:t>25</w:t>
            </w:r>
            <w:r w:rsidRPr="004F0952">
              <w:rPr>
                <w:color w:val="000000" w:themeColor="text1"/>
                <w:sz w:val="26"/>
                <w:szCs w:val="26"/>
              </w:rPr>
              <w:t xml:space="preserve"> ngày </w:t>
            </w:r>
            <w:r w:rsidRPr="004F0952">
              <w:rPr>
                <w:color w:val="000000" w:themeColor="text1"/>
                <w:sz w:val="26"/>
                <w:szCs w:val="26"/>
                <w:lang w:val="en-US"/>
              </w:rPr>
              <w:t xml:space="preserve">kể từ ngày nhận đủ hồ sơ theo quy </w:t>
            </w:r>
            <w:r w:rsidRPr="004F0952">
              <w:rPr>
                <w:color w:val="000000" w:themeColor="text1"/>
                <w:sz w:val="26"/>
                <w:szCs w:val="26"/>
                <w:lang w:val="en-US"/>
              </w:rPr>
              <w:lastRenderedPageBreak/>
              <w:t>định</w:t>
            </w:r>
          </w:p>
        </w:tc>
        <w:tc>
          <w:tcPr>
            <w:tcW w:w="2268" w:type="dxa"/>
            <w:shd w:val="clear" w:color="auto" w:fill="auto"/>
            <w:vAlign w:val="center"/>
          </w:tcPr>
          <w:p w:rsidR="00E0223A" w:rsidRPr="004F0952" w:rsidRDefault="00EA5024" w:rsidP="007F4D5F">
            <w:pPr>
              <w:spacing w:before="60" w:after="60"/>
              <w:jc w:val="center"/>
              <w:rPr>
                <w:color w:val="000000" w:themeColor="text1"/>
                <w:sz w:val="26"/>
                <w:szCs w:val="26"/>
              </w:rPr>
            </w:pPr>
            <w:r w:rsidRPr="004F0952">
              <w:rPr>
                <w:color w:val="000000" w:themeColor="text1"/>
                <w:sz w:val="26"/>
                <w:szCs w:val="26"/>
                <w:shd w:val="clear" w:color="auto" w:fill="FFFFFF"/>
                <w:lang w:val="en-US"/>
              </w:rPr>
              <w:lastRenderedPageBreak/>
              <w:t xml:space="preserve">Không </w:t>
            </w:r>
            <w:r w:rsidR="00CB214A" w:rsidRPr="004F0952">
              <w:rPr>
                <w:color w:val="000000" w:themeColor="text1"/>
                <w:sz w:val="26"/>
                <w:szCs w:val="26"/>
                <w:shd w:val="clear" w:color="auto" w:fill="FFFFFF"/>
                <w:lang w:val="en-US"/>
              </w:rPr>
              <w:t>có</w:t>
            </w:r>
          </w:p>
        </w:tc>
        <w:tc>
          <w:tcPr>
            <w:tcW w:w="4924" w:type="dxa"/>
            <w:gridSpan w:val="3"/>
            <w:shd w:val="clear" w:color="auto" w:fill="auto"/>
            <w:vAlign w:val="center"/>
          </w:tcPr>
          <w:p w:rsidR="00E0223A" w:rsidRPr="004F0952" w:rsidRDefault="00E0223A" w:rsidP="002C3B98">
            <w:pPr>
              <w:spacing w:before="60" w:after="60" w:line="240" w:lineRule="auto"/>
              <w:jc w:val="both"/>
              <w:rPr>
                <w:rStyle w:val="text"/>
                <w:color w:val="000000" w:themeColor="text1"/>
                <w:spacing w:val="4"/>
                <w:sz w:val="26"/>
                <w:szCs w:val="26"/>
                <w:shd w:val="clear" w:color="auto" w:fill="FFFFFF"/>
              </w:rPr>
            </w:pPr>
            <w:r w:rsidRPr="004F0952">
              <w:rPr>
                <w:rStyle w:val="text"/>
                <w:color w:val="000000" w:themeColor="text1"/>
                <w:spacing w:val="4"/>
                <w:sz w:val="26"/>
                <w:szCs w:val="26"/>
                <w:shd w:val="clear" w:color="auto" w:fill="FFFFFF"/>
              </w:rPr>
              <w:t xml:space="preserve">Nộp qua dịch vụ bưu chính công ích tại các điểm bưu chính thuộc hệ thống Bưu điện tỉnh trên địa bàn tỉnh Tây Ninh (Bao gồm: bưu điện tỉnh, huyện, xã) hoặc liên hệ qua số điện thoại </w:t>
            </w:r>
            <w:r w:rsidRPr="004F0952">
              <w:rPr>
                <w:color w:val="000000" w:themeColor="text1"/>
                <w:sz w:val="26"/>
                <w:szCs w:val="26"/>
              </w:rPr>
              <w:t>1900561563</w:t>
            </w:r>
            <w:r w:rsidRPr="004F0952">
              <w:rPr>
                <w:rStyle w:val="text"/>
                <w:color w:val="000000" w:themeColor="text1"/>
                <w:spacing w:val="4"/>
                <w:sz w:val="26"/>
                <w:szCs w:val="26"/>
                <w:shd w:val="clear" w:color="auto" w:fill="FFFFFF"/>
              </w:rPr>
              <w:t xml:space="preserve"> để được nhân </w:t>
            </w:r>
            <w:r w:rsidRPr="004F0952">
              <w:rPr>
                <w:rStyle w:val="text"/>
                <w:color w:val="000000" w:themeColor="text1"/>
                <w:spacing w:val="4"/>
                <w:sz w:val="26"/>
                <w:szCs w:val="26"/>
                <w:shd w:val="clear" w:color="auto" w:fill="FFFFFF"/>
              </w:rPr>
              <w:lastRenderedPageBreak/>
              <w:t>viên tại các điểm bưu chính thuộc hệ thống Bưu điện tỉnh gần nhất trực tiếp đến tiếp nhận hồ sơ tại nơi mà cá nhân, tổ chức có yêu cầu.</w:t>
            </w:r>
          </w:p>
        </w:tc>
      </w:tr>
      <w:tr w:rsidR="009E1F92" w:rsidRPr="004F0952" w:rsidTr="00CB214A">
        <w:tc>
          <w:tcPr>
            <w:tcW w:w="9773" w:type="dxa"/>
            <w:gridSpan w:val="7"/>
            <w:shd w:val="clear" w:color="auto" w:fill="auto"/>
          </w:tcPr>
          <w:p w:rsidR="009E1F92" w:rsidRPr="004F0952" w:rsidRDefault="009E1F92" w:rsidP="00035027">
            <w:pPr>
              <w:spacing w:before="60" w:after="60" w:line="240" w:lineRule="auto"/>
              <w:jc w:val="both"/>
              <w:textAlignment w:val="center"/>
              <w:rPr>
                <w:b/>
                <w:color w:val="000000" w:themeColor="text1"/>
                <w:sz w:val="26"/>
                <w:szCs w:val="26"/>
              </w:rPr>
            </w:pPr>
            <w:r w:rsidRPr="004F0952">
              <w:rPr>
                <w:b/>
                <w:color w:val="000000" w:themeColor="text1"/>
                <w:sz w:val="26"/>
                <w:szCs w:val="26"/>
                <w:shd w:val="clear" w:color="auto" w:fill="FFFFFF"/>
              </w:rPr>
              <w:lastRenderedPageBreak/>
              <w:t>Thành phần hồ sơ</w:t>
            </w:r>
          </w:p>
        </w:tc>
      </w:tr>
      <w:tr w:rsidR="009E1F92" w:rsidRPr="004F0952" w:rsidTr="00CB214A">
        <w:tc>
          <w:tcPr>
            <w:tcW w:w="4849" w:type="dxa"/>
            <w:gridSpan w:val="4"/>
            <w:shd w:val="clear" w:color="auto" w:fill="auto"/>
            <w:vAlign w:val="center"/>
          </w:tcPr>
          <w:p w:rsidR="009E1F92" w:rsidRPr="004F0952" w:rsidRDefault="009E1F92" w:rsidP="00035027">
            <w:pPr>
              <w:spacing w:before="60" w:after="60" w:line="240" w:lineRule="auto"/>
              <w:jc w:val="center"/>
              <w:textAlignment w:val="center"/>
              <w:rPr>
                <w:color w:val="000000" w:themeColor="text1"/>
                <w:sz w:val="26"/>
                <w:szCs w:val="26"/>
              </w:rPr>
            </w:pPr>
            <w:r w:rsidRPr="004F0952">
              <w:rPr>
                <w:color w:val="000000" w:themeColor="text1"/>
                <w:sz w:val="26"/>
                <w:szCs w:val="26"/>
              </w:rPr>
              <w:t>Tên giấy tờ</w:t>
            </w:r>
          </w:p>
        </w:tc>
        <w:tc>
          <w:tcPr>
            <w:tcW w:w="3506" w:type="dxa"/>
            <w:gridSpan w:val="2"/>
            <w:shd w:val="clear" w:color="auto" w:fill="auto"/>
            <w:vAlign w:val="center"/>
          </w:tcPr>
          <w:p w:rsidR="009E1F92" w:rsidRPr="004F0952" w:rsidRDefault="009E1F92" w:rsidP="00035027">
            <w:pPr>
              <w:spacing w:before="60" w:after="60" w:line="240" w:lineRule="auto"/>
              <w:jc w:val="center"/>
              <w:textAlignment w:val="center"/>
              <w:rPr>
                <w:color w:val="000000" w:themeColor="text1"/>
                <w:sz w:val="26"/>
                <w:szCs w:val="26"/>
              </w:rPr>
            </w:pPr>
            <w:r w:rsidRPr="004F0952">
              <w:rPr>
                <w:color w:val="000000" w:themeColor="text1"/>
                <w:sz w:val="26"/>
                <w:szCs w:val="26"/>
              </w:rPr>
              <w:t>Mẫu đơn, tờ khai</w:t>
            </w:r>
          </w:p>
        </w:tc>
        <w:tc>
          <w:tcPr>
            <w:tcW w:w="1418" w:type="dxa"/>
            <w:shd w:val="clear" w:color="auto" w:fill="auto"/>
            <w:vAlign w:val="center"/>
          </w:tcPr>
          <w:p w:rsidR="009E1F92" w:rsidRPr="004F0952" w:rsidRDefault="009E1F92" w:rsidP="00035027">
            <w:pPr>
              <w:spacing w:before="60" w:after="60" w:line="240" w:lineRule="auto"/>
              <w:jc w:val="center"/>
              <w:textAlignment w:val="center"/>
              <w:rPr>
                <w:color w:val="000000" w:themeColor="text1"/>
                <w:sz w:val="26"/>
                <w:szCs w:val="26"/>
              </w:rPr>
            </w:pPr>
            <w:r w:rsidRPr="004F0952">
              <w:rPr>
                <w:color w:val="000000" w:themeColor="text1"/>
                <w:sz w:val="26"/>
                <w:szCs w:val="26"/>
              </w:rPr>
              <w:t>Số lượng</w:t>
            </w:r>
          </w:p>
        </w:tc>
      </w:tr>
      <w:tr w:rsidR="00EA5024" w:rsidRPr="004F0952" w:rsidTr="00CB214A">
        <w:tc>
          <w:tcPr>
            <w:tcW w:w="4849" w:type="dxa"/>
            <w:gridSpan w:val="4"/>
            <w:shd w:val="clear" w:color="auto" w:fill="auto"/>
            <w:vAlign w:val="center"/>
          </w:tcPr>
          <w:p w:rsidR="00EA5024" w:rsidRPr="001A184B" w:rsidRDefault="00EA5024" w:rsidP="00EA5024">
            <w:pPr>
              <w:pStyle w:val="NormalWeb"/>
              <w:shd w:val="clear" w:color="auto" w:fill="FFFFFF"/>
              <w:spacing w:before="120" w:beforeAutospacing="0" w:after="0" w:afterAutospacing="0"/>
              <w:jc w:val="both"/>
              <w:textAlignment w:val="baseline"/>
              <w:rPr>
                <w:color w:val="000000" w:themeColor="text1"/>
                <w:sz w:val="26"/>
                <w:szCs w:val="26"/>
                <w:lang w:val="en-US"/>
              </w:rPr>
            </w:pPr>
            <w:r w:rsidRPr="004F0952">
              <w:rPr>
                <w:color w:val="000000" w:themeColor="text1"/>
                <w:sz w:val="26"/>
                <w:szCs w:val="26"/>
                <w:lang w:val="en-US"/>
              </w:rPr>
              <w:t xml:space="preserve">- </w:t>
            </w:r>
            <w:r w:rsidRPr="004F0952">
              <w:rPr>
                <w:color w:val="000000" w:themeColor="text1"/>
                <w:sz w:val="26"/>
                <w:szCs w:val="26"/>
              </w:rPr>
              <w:t>Đơn đăng ký đặt và tặng giải thưởng về khoa học và công nghệ</w:t>
            </w:r>
            <w:r w:rsidR="001A184B">
              <w:rPr>
                <w:color w:val="000000" w:themeColor="text1"/>
                <w:sz w:val="26"/>
                <w:szCs w:val="26"/>
                <w:lang w:val="en-US"/>
              </w:rPr>
              <w:t>.</w:t>
            </w:r>
          </w:p>
        </w:tc>
        <w:tc>
          <w:tcPr>
            <w:tcW w:w="3506" w:type="dxa"/>
            <w:gridSpan w:val="2"/>
            <w:shd w:val="clear" w:color="auto" w:fill="auto"/>
          </w:tcPr>
          <w:p w:rsidR="00EA5024" w:rsidRPr="004F0952" w:rsidRDefault="00EA5024" w:rsidP="00035027">
            <w:pPr>
              <w:widowControl w:val="0"/>
              <w:spacing w:before="60" w:after="60"/>
              <w:ind w:firstLine="11"/>
              <w:jc w:val="both"/>
              <w:rPr>
                <w:bCs/>
                <w:color w:val="000000" w:themeColor="text1"/>
                <w:sz w:val="26"/>
                <w:szCs w:val="26"/>
                <w:lang w:val="en-US"/>
              </w:rPr>
            </w:pPr>
            <w:r w:rsidRPr="004F0952">
              <w:rPr>
                <w:bCs/>
                <w:color w:val="000000" w:themeColor="text1"/>
                <w:sz w:val="26"/>
                <w:szCs w:val="26"/>
                <w:lang w:val="en-US"/>
              </w:rPr>
              <w:t>Mẫu số 11 (</w:t>
            </w:r>
            <w:r w:rsidRPr="004F0952">
              <w:rPr>
                <w:rFonts w:eastAsia="Times New Roman"/>
                <w:bCs/>
                <w:color w:val="000000" w:themeColor="text1"/>
                <w:sz w:val="26"/>
                <w:szCs w:val="26"/>
                <w:lang w:val="en-US"/>
              </w:rPr>
              <w:t>Nghị định số 18/2024/NĐ-CP</w:t>
            </w:r>
            <w:r w:rsidRPr="004F0952">
              <w:rPr>
                <w:bCs/>
                <w:color w:val="000000" w:themeColor="text1"/>
                <w:sz w:val="26"/>
                <w:szCs w:val="26"/>
                <w:lang w:val="en-US"/>
              </w:rPr>
              <w:t>)</w:t>
            </w:r>
            <w:r w:rsidR="00857723" w:rsidRPr="004F0952">
              <w:rPr>
                <w:bCs/>
                <w:color w:val="000000" w:themeColor="text1"/>
                <w:sz w:val="26"/>
                <w:szCs w:val="26"/>
                <w:lang w:val="en-US"/>
              </w:rPr>
              <w:t xml:space="preserve"> </w:t>
            </w:r>
          </w:p>
        </w:tc>
        <w:tc>
          <w:tcPr>
            <w:tcW w:w="1418" w:type="dxa"/>
            <w:shd w:val="clear" w:color="auto" w:fill="auto"/>
            <w:vAlign w:val="center"/>
          </w:tcPr>
          <w:p w:rsidR="00EA5024" w:rsidRPr="004F0952" w:rsidRDefault="00EA5024" w:rsidP="00035027">
            <w:pPr>
              <w:pStyle w:val="NormalWeb"/>
              <w:shd w:val="clear" w:color="auto" w:fill="FFFFFF"/>
              <w:spacing w:before="60" w:beforeAutospacing="0" w:after="60" w:afterAutospacing="0"/>
              <w:jc w:val="center"/>
              <w:rPr>
                <w:color w:val="000000" w:themeColor="text1"/>
                <w:sz w:val="26"/>
                <w:szCs w:val="26"/>
                <w:lang w:val="en-US"/>
              </w:rPr>
            </w:pPr>
            <w:r w:rsidRPr="004F0952">
              <w:rPr>
                <w:color w:val="000000" w:themeColor="text1"/>
                <w:sz w:val="26"/>
                <w:szCs w:val="26"/>
                <w:lang w:val="en-US"/>
              </w:rPr>
              <w:t>Bản chính: 01</w:t>
            </w:r>
          </w:p>
        </w:tc>
      </w:tr>
      <w:tr w:rsidR="00EA5024" w:rsidRPr="004F0952" w:rsidTr="00CB214A">
        <w:tc>
          <w:tcPr>
            <w:tcW w:w="4849" w:type="dxa"/>
            <w:gridSpan w:val="4"/>
            <w:shd w:val="clear" w:color="auto" w:fill="auto"/>
            <w:vAlign w:val="center"/>
          </w:tcPr>
          <w:p w:rsidR="00EA5024" w:rsidRPr="004F0952" w:rsidRDefault="00EA5024" w:rsidP="00EA5024">
            <w:pPr>
              <w:spacing w:before="120" w:after="0" w:line="240" w:lineRule="auto"/>
              <w:jc w:val="both"/>
              <w:rPr>
                <w:color w:val="000000" w:themeColor="text1"/>
                <w:sz w:val="26"/>
                <w:szCs w:val="26"/>
                <w:lang w:val="en-US"/>
              </w:rPr>
            </w:pPr>
            <w:r w:rsidRPr="004F0952">
              <w:rPr>
                <w:color w:val="000000" w:themeColor="text1"/>
                <w:sz w:val="26"/>
                <w:szCs w:val="26"/>
              </w:rPr>
              <w:t xml:space="preserve">- </w:t>
            </w:r>
            <w:r w:rsidR="00035027" w:rsidRPr="004F0952">
              <w:rPr>
                <w:color w:val="000000" w:themeColor="text1"/>
                <w:sz w:val="26"/>
                <w:szCs w:val="26"/>
                <w:lang w:val="en-US"/>
              </w:rPr>
              <w:t xml:space="preserve">Dự thảo </w:t>
            </w:r>
            <w:r w:rsidRPr="004F0952">
              <w:rPr>
                <w:color w:val="000000" w:themeColor="text1"/>
                <w:sz w:val="26"/>
                <w:szCs w:val="26"/>
              </w:rPr>
              <w:t xml:space="preserve">Quy chế xét tặng giải thưởng quy định về tên giải thưởng, </w:t>
            </w:r>
            <w:r w:rsidR="00DF65E4" w:rsidRPr="004F0952">
              <w:rPr>
                <w:color w:val="000000" w:themeColor="text1"/>
                <w:sz w:val="26"/>
                <w:szCs w:val="26"/>
                <w:lang w:val="en-US"/>
              </w:rPr>
              <w:t xml:space="preserve">đối tượng, </w:t>
            </w:r>
            <w:r w:rsidRPr="004F0952">
              <w:rPr>
                <w:color w:val="000000" w:themeColor="text1"/>
                <w:sz w:val="26"/>
                <w:szCs w:val="26"/>
              </w:rPr>
              <w:t>nguyên tắc, điều kiện, tiêu chuẩn</w:t>
            </w:r>
            <w:r w:rsidR="00DF65E4" w:rsidRPr="004F0952">
              <w:rPr>
                <w:color w:val="000000" w:themeColor="text1"/>
                <w:sz w:val="26"/>
                <w:szCs w:val="26"/>
                <w:lang w:val="en-US"/>
              </w:rPr>
              <w:t>, thủ tục</w:t>
            </w:r>
            <w:r w:rsidRPr="004F0952">
              <w:rPr>
                <w:color w:val="000000" w:themeColor="text1"/>
                <w:sz w:val="26"/>
                <w:szCs w:val="26"/>
              </w:rPr>
              <w:t xml:space="preserve"> xét tặng giải thưởng</w:t>
            </w:r>
            <w:r w:rsidR="00035027" w:rsidRPr="004F0952">
              <w:rPr>
                <w:color w:val="000000" w:themeColor="text1"/>
                <w:sz w:val="26"/>
                <w:szCs w:val="26"/>
                <w:lang w:val="en-US"/>
              </w:rPr>
              <w:t>, quyền lợi của tổ chức, cá nhân được tặng giải thưởng, thời gian tổ chứ</w:t>
            </w:r>
            <w:r w:rsidR="00DF65E4" w:rsidRPr="004F0952">
              <w:rPr>
                <w:color w:val="000000" w:themeColor="text1"/>
                <w:sz w:val="26"/>
                <w:szCs w:val="26"/>
                <w:lang w:val="en-US"/>
              </w:rPr>
              <w:t>c xét tặ</w:t>
            </w:r>
            <w:r w:rsidR="00035027" w:rsidRPr="004F0952">
              <w:rPr>
                <w:color w:val="000000" w:themeColor="text1"/>
                <w:sz w:val="26"/>
                <w:szCs w:val="26"/>
                <w:lang w:val="en-US"/>
              </w:rPr>
              <w:t>ng giải thưởng.</w:t>
            </w:r>
          </w:p>
        </w:tc>
        <w:tc>
          <w:tcPr>
            <w:tcW w:w="3506" w:type="dxa"/>
            <w:gridSpan w:val="2"/>
            <w:shd w:val="clear" w:color="auto" w:fill="auto"/>
          </w:tcPr>
          <w:p w:rsidR="00EA5024" w:rsidRPr="004F0952" w:rsidRDefault="00EA5024" w:rsidP="00035027">
            <w:pPr>
              <w:widowControl w:val="0"/>
              <w:spacing w:before="60" w:after="60"/>
              <w:ind w:firstLine="11"/>
              <w:jc w:val="both"/>
              <w:rPr>
                <w:color w:val="000000" w:themeColor="text1"/>
                <w:sz w:val="26"/>
                <w:szCs w:val="26"/>
              </w:rPr>
            </w:pPr>
          </w:p>
        </w:tc>
        <w:tc>
          <w:tcPr>
            <w:tcW w:w="1418" w:type="dxa"/>
            <w:shd w:val="clear" w:color="auto" w:fill="auto"/>
            <w:vAlign w:val="center"/>
          </w:tcPr>
          <w:p w:rsidR="00EA5024" w:rsidRPr="004F0952" w:rsidRDefault="00035027" w:rsidP="00035027">
            <w:pPr>
              <w:pStyle w:val="NormalWeb"/>
              <w:shd w:val="clear" w:color="auto" w:fill="FFFFFF"/>
              <w:spacing w:before="60" w:beforeAutospacing="0" w:after="60" w:afterAutospacing="0"/>
              <w:jc w:val="center"/>
              <w:rPr>
                <w:color w:val="000000" w:themeColor="text1"/>
                <w:sz w:val="26"/>
                <w:szCs w:val="26"/>
                <w:lang w:val="en-US"/>
              </w:rPr>
            </w:pPr>
            <w:r w:rsidRPr="004F0952">
              <w:rPr>
                <w:color w:val="000000" w:themeColor="text1"/>
                <w:sz w:val="26"/>
                <w:szCs w:val="26"/>
                <w:lang w:val="en-US"/>
              </w:rPr>
              <w:t>Bản chính: 01</w:t>
            </w:r>
          </w:p>
        </w:tc>
      </w:tr>
      <w:tr w:rsidR="009E1F92" w:rsidRPr="004F0952" w:rsidTr="00CB214A">
        <w:tc>
          <w:tcPr>
            <w:tcW w:w="9773" w:type="dxa"/>
            <w:gridSpan w:val="7"/>
            <w:shd w:val="clear" w:color="auto" w:fill="auto"/>
          </w:tcPr>
          <w:p w:rsidR="009E1F92" w:rsidRPr="004F0952" w:rsidRDefault="009E1F92" w:rsidP="00035027">
            <w:pPr>
              <w:spacing w:before="60" w:after="60"/>
              <w:jc w:val="both"/>
              <w:textAlignment w:val="baseline"/>
              <w:rPr>
                <w:b/>
                <w:color w:val="000000" w:themeColor="text1"/>
                <w:sz w:val="26"/>
                <w:szCs w:val="26"/>
                <w:lang w:val="en-US"/>
              </w:rPr>
            </w:pPr>
            <w:r w:rsidRPr="004F0952">
              <w:rPr>
                <w:b/>
                <w:color w:val="000000" w:themeColor="text1"/>
                <w:sz w:val="26"/>
                <w:szCs w:val="26"/>
              </w:rPr>
              <w:t xml:space="preserve">Số lượng hồ sơ: </w:t>
            </w:r>
            <w:r w:rsidRPr="001A184B">
              <w:rPr>
                <w:color w:val="000000" w:themeColor="text1"/>
                <w:sz w:val="26"/>
                <w:szCs w:val="26"/>
              </w:rPr>
              <w:t>01 (bộ).</w:t>
            </w:r>
          </w:p>
        </w:tc>
      </w:tr>
      <w:tr w:rsidR="009E1F92" w:rsidRPr="004F0952" w:rsidTr="00CB214A">
        <w:tc>
          <w:tcPr>
            <w:tcW w:w="2581" w:type="dxa"/>
            <w:gridSpan w:val="3"/>
            <w:shd w:val="clear" w:color="auto" w:fill="auto"/>
            <w:vAlign w:val="center"/>
          </w:tcPr>
          <w:p w:rsidR="009E1F92" w:rsidRPr="004F0952" w:rsidRDefault="009E1F92" w:rsidP="00035027">
            <w:pPr>
              <w:pStyle w:val="NormalWeb"/>
              <w:shd w:val="clear" w:color="auto" w:fill="FFFFFF"/>
              <w:spacing w:before="60" w:beforeAutospacing="0" w:after="60" w:afterAutospacing="0"/>
              <w:rPr>
                <w:b/>
                <w:color w:val="000000" w:themeColor="text1"/>
                <w:sz w:val="26"/>
                <w:szCs w:val="26"/>
                <w:lang w:val="en-US"/>
              </w:rPr>
            </w:pPr>
            <w:r w:rsidRPr="004F0952">
              <w:rPr>
                <w:b/>
                <w:color w:val="000000" w:themeColor="text1"/>
                <w:sz w:val="26"/>
                <w:szCs w:val="26"/>
                <w:shd w:val="clear" w:color="auto" w:fill="FFFFFF"/>
                <w:lang w:val="en-US"/>
              </w:rPr>
              <w:t>Đối tượng thực hiện:</w:t>
            </w:r>
          </w:p>
        </w:tc>
        <w:tc>
          <w:tcPr>
            <w:tcW w:w="7192" w:type="dxa"/>
            <w:gridSpan w:val="4"/>
            <w:shd w:val="clear" w:color="auto" w:fill="auto"/>
            <w:vAlign w:val="center"/>
          </w:tcPr>
          <w:p w:rsidR="009E1F92" w:rsidRPr="004F0952" w:rsidRDefault="00035027" w:rsidP="00035027">
            <w:pPr>
              <w:widowControl w:val="0"/>
              <w:spacing w:before="60" w:after="60"/>
              <w:ind w:firstLine="11"/>
              <w:jc w:val="both"/>
              <w:rPr>
                <w:color w:val="000000" w:themeColor="text1"/>
                <w:sz w:val="26"/>
                <w:szCs w:val="26"/>
                <w:lang w:val="en-US"/>
              </w:rPr>
            </w:pPr>
            <w:r w:rsidRPr="004F0952">
              <w:rPr>
                <w:color w:val="000000" w:themeColor="text1"/>
                <w:sz w:val="28"/>
                <w:szCs w:val="28"/>
                <w:shd w:val="clear" w:color="auto" w:fill="FFFFFF"/>
                <w:lang w:val="en-US"/>
              </w:rPr>
              <w:t>Tổ chức, cá nhân cư trú hoặc hoạt động hợp pháp tại</w:t>
            </w:r>
            <w:r w:rsidRPr="004F0952">
              <w:rPr>
                <w:color w:val="000000" w:themeColor="text1"/>
                <w:sz w:val="28"/>
                <w:szCs w:val="28"/>
                <w:shd w:val="clear" w:color="auto" w:fill="FFFFFF"/>
              </w:rPr>
              <w:t xml:space="preserve"> Việt </w:t>
            </w:r>
            <w:r w:rsidRPr="004F0952">
              <w:rPr>
                <w:color w:val="000000" w:themeColor="text1"/>
                <w:sz w:val="28"/>
                <w:szCs w:val="28"/>
                <w:shd w:val="clear" w:color="auto" w:fill="FFFFFF"/>
                <w:lang w:val="en-US"/>
              </w:rPr>
              <w:t xml:space="preserve">Nam được đặt và tặng giải thưởng về khoa học và công nghệ tại </w:t>
            </w:r>
            <w:r w:rsidR="008B5E5C" w:rsidRPr="004F0952">
              <w:rPr>
                <w:color w:val="000000" w:themeColor="text1"/>
                <w:sz w:val="28"/>
                <w:szCs w:val="28"/>
                <w:shd w:val="clear" w:color="auto" w:fill="FFFFFF"/>
                <w:lang w:val="en-US"/>
              </w:rPr>
              <w:t xml:space="preserve">Việt </w:t>
            </w:r>
            <w:r w:rsidRPr="004F0952">
              <w:rPr>
                <w:color w:val="000000" w:themeColor="text1"/>
                <w:sz w:val="28"/>
                <w:szCs w:val="28"/>
                <w:shd w:val="clear" w:color="auto" w:fill="FFFFFF"/>
                <w:lang w:val="en-US"/>
              </w:rPr>
              <w:t>Nam</w:t>
            </w:r>
          </w:p>
        </w:tc>
      </w:tr>
      <w:tr w:rsidR="009E1F92" w:rsidRPr="004F0952" w:rsidTr="00CB214A">
        <w:tc>
          <w:tcPr>
            <w:tcW w:w="2581" w:type="dxa"/>
            <w:gridSpan w:val="3"/>
            <w:shd w:val="clear" w:color="auto" w:fill="auto"/>
            <w:vAlign w:val="center"/>
          </w:tcPr>
          <w:p w:rsidR="009E1F92" w:rsidRPr="004F0952" w:rsidRDefault="009E1F92" w:rsidP="00035027">
            <w:pPr>
              <w:pStyle w:val="NormalWeb"/>
              <w:shd w:val="clear" w:color="auto" w:fill="FFFFFF"/>
              <w:spacing w:before="60" w:beforeAutospacing="0" w:after="60" w:afterAutospacing="0"/>
              <w:rPr>
                <w:b/>
                <w:color w:val="000000" w:themeColor="text1"/>
                <w:sz w:val="26"/>
                <w:szCs w:val="26"/>
                <w:shd w:val="clear" w:color="auto" w:fill="FFFFFF"/>
                <w:lang w:val="en-US"/>
              </w:rPr>
            </w:pPr>
            <w:r w:rsidRPr="004F0952">
              <w:rPr>
                <w:b/>
                <w:color w:val="000000" w:themeColor="text1"/>
                <w:sz w:val="26"/>
                <w:szCs w:val="26"/>
                <w:shd w:val="clear" w:color="auto" w:fill="FFFFFF"/>
                <w:lang w:val="en-US"/>
              </w:rPr>
              <w:t>Cơ quan thực hiện</w:t>
            </w:r>
          </w:p>
        </w:tc>
        <w:tc>
          <w:tcPr>
            <w:tcW w:w="7192" w:type="dxa"/>
            <w:gridSpan w:val="4"/>
            <w:shd w:val="clear" w:color="auto" w:fill="auto"/>
            <w:vAlign w:val="center"/>
          </w:tcPr>
          <w:p w:rsidR="009E1F92" w:rsidRPr="004F0952" w:rsidRDefault="009E1F92" w:rsidP="00035027">
            <w:pPr>
              <w:pStyle w:val="NormalWeb"/>
              <w:shd w:val="clear" w:color="auto" w:fill="FFFFFF"/>
              <w:spacing w:before="60" w:beforeAutospacing="0" w:after="60" w:afterAutospacing="0"/>
              <w:rPr>
                <w:color w:val="000000" w:themeColor="text1"/>
                <w:sz w:val="26"/>
                <w:szCs w:val="26"/>
                <w:shd w:val="clear" w:color="auto" w:fill="FFFFFF"/>
                <w:lang w:val="en-US"/>
              </w:rPr>
            </w:pPr>
            <w:r w:rsidRPr="004F0952">
              <w:rPr>
                <w:color w:val="000000" w:themeColor="text1"/>
                <w:sz w:val="26"/>
                <w:szCs w:val="26"/>
                <w:lang w:val="en-US"/>
              </w:rPr>
              <w:t>Sở Khoa học và Công nghệ</w:t>
            </w:r>
            <w:r w:rsidR="00035027" w:rsidRPr="004F0952">
              <w:rPr>
                <w:color w:val="000000" w:themeColor="text1"/>
                <w:sz w:val="26"/>
                <w:szCs w:val="26"/>
                <w:lang w:val="en-US"/>
              </w:rPr>
              <w:t xml:space="preserve"> Tây Ninh</w:t>
            </w:r>
          </w:p>
        </w:tc>
      </w:tr>
      <w:tr w:rsidR="009E1F92" w:rsidRPr="004F0952" w:rsidTr="00CB214A">
        <w:tc>
          <w:tcPr>
            <w:tcW w:w="2581" w:type="dxa"/>
            <w:gridSpan w:val="3"/>
            <w:shd w:val="clear" w:color="auto" w:fill="auto"/>
            <w:vAlign w:val="center"/>
          </w:tcPr>
          <w:p w:rsidR="009E1F92" w:rsidRPr="004F0952" w:rsidRDefault="009E1F92" w:rsidP="00035027">
            <w:pPr>
              <w:pStyle w:val="NormalWeb"/>
              <w:shd w:val="clear" w:color="auto" w:fill="FFFFFF"/>
              <w:spacing w:before="60" w:beforeAutospacing="0" w:after="60" w:afterAutospacing="0"/>
              <w:ind w:right="-107"/>
              <w:rPr>
                <w:b/>
                <w:color w:val="000000" w:themeColor="text1"/>
                <w:sz w:val="26"/>
                <w:szCs w:val="26"/>
                <w:shd w:val="clear" w:color="auto" w:fill="FFFFFF"/>
                <w:lang w:val="en-US"/>
              </w:rPr>
            </w:pPr>
            <w:r w:rsidRPr="004F0952">
              <w:rPr>
                <w:b/>
                <w:color w:val="000000" w:themeColor="text1"/>
                <w:sz w:val="26"/>
                <w:szCs w:val="26"/>
                <w:shd w:val="clear" w:color="auto" w:fill="FFFFFF"/>
                <w:lang w:val="en-US"/>
              </w:rPr>
              <w:t>Cơ quan có thẩm quyền</w:t>
            </w:r>
          </w:p>
        </w:tc>
        <w:tc>
          <w:tcPr>
            <w:tcW w:w="7192" w:type="dxa"/>
            <w:gridSpan w:val="4"/>
            <w:shd w:val="clear" w:color="auto" w:fill="auto"/>
            <w:vAlign w:val="center"/>
          </w:tcPr>
          <w:p w:rsidR="009E1F92" w:rsidRPr="004F0952" w:rsidRDefault="00035027" w:rsidP="00035027">
            <w:pPr>
              <w:spacing w:before="120" w:after="0" w:line="240" w:lineRule="auto"/>
              <w:rPr>
                <w:color w:val="000000" w:themeColor="text1"/>
                <w:sz w:val="28"/>
                <w:szCs w:val="28"/>
                <w:lang w:val="en-US"/>
              </w:rPr>
            </w:pPr>
            <w:r w:rsidRPr="004F0952">
              <w:rPr>
                <w:rFonts w:eastAsia="Calibri"/>
                <w:color w:val="000000" w:themeColor="text1"/>
                <w:sz w:val="28"/>
                <w:szCs w:val="28"/>
              </w:rPr>
              <w:t>Ủy ban nhân dân tỉnh</w:t>
            </w:r>
            <w:r w:rsidRPr="004F0952">
              <w:rPr>
                <w:rFonts w:eastAsia="Calibri"/>
                <w:color w:val="000000" w:themeColor="text1"/>
                <w:sz w:val="28"/>
                <w:szCs w:val="28"/>
                <w:lang w:val="en-US"/>
              </w:rPr>
              <w:t xml:space="preserve"> </w:t>
            </w:r>
            <w:r w:rsidRPr="004F0952">
              <w:rPr>
                <w:color w:val="000000" w:themeColor="text1"/>
                <w:sz w:val="26"/>
                <w:szCs w:val="26"/>
                <w:lang w:val="en-US"/>
              </w:rPr>
              <w:t>Tây Ninh</w:t>
            </w:r>
          </w:p>
        </w:tc>
      </w:tr>
      <w:tr w:rsidR="009E1F92" w:rsidRPr="004F0952" w:rsidTr="00CB214A">
        <w:tc>
          <w:tcPr>
            <w:tcW w:w="2581" w:type="dxa"/>
            <w:gridSpan w:val="3"/>
            <w:shd w:val="clear" w:color="auto" w:fill="auto"/>
            <w:vAlign w:val="center"/>
          </w:tcPr>
          <w:p w:rsidR="009E1F92" w:rsidRPr="004F0952" w:rsidRDefault="009E1F92" w:rsidP="00035027">
            <w:pPr>
              <w:pStyle w:val="NormalWeb"/>
              <w:shd w:val="clear" w:color="auto" w:fill="FFFFFF"/>
              <w:spacing w:before="60" w:beforeAutospacing="0" w:after="60" w:afterAutospacing="0"/>
              <w:rPr>
                <w:b/>
                <w:color w:val="000000" w:themeColor="text1"/>
                <w:sz w:val="26"/>
                <w:szCs w:val="26"/>
                <w:shd w:val="clear" w:color="auto" w:fill="FFFFFF"/>
                <w:lang w:val="en-US"/>
              </w:rPr>
            </w:pPr>
            <w:r w:rsidRPr="004F0952">
              <w:rPr>
                <w:b/>
                <w:color w:val="000000" w:themeColor="text1"/>
                <w:sz w:val="26"/>
                <w:szCs w:val="26"/>
                <w:shd w:val="clear" w:color="auto" w:fill="FFFFFF"/>
                <w:lang w:val="en-US"/>
              </w:rPr>
              <w:t>Địa chỉ tiếp nhận hồ sơ</w:t>
            </w:r>
          </w:p>
        </w:tc>
        <w:tc>
          <w:tcPr>
            <w:tcW w:w="7192" w:type="dxa"/>
            <w:gridSpan w:val="4"/>
            <w:shd w:val="clear" w:color="auto" w:fill="auto"/>
          </w:tcPr>
          <w:p w:rsidR="009E1F92" w:rsidRPr="004F0952" w:rsidRDefault="009E1F92" w:rsidP="00035027">
            <w:pPr>
              <w:pStyle w:val="NormalWeb"/>
              <w:shd w:val="clear" w:color="auto" w:fill="FFFFFF"/>
              <w:spacing w:before="60" w:beforeAutospacing="0" w:after="60" w:afterAutospacing="0"/>
              <w:jc w:val="both"/>
              <w:rPr>
                <w:color w:val="000000" w:themeColor="text1"/>
                <w:sz w:val="26"/>
                <w:szCs w:val="26"/>
                <w:shd w:val="clear" w:color="auto" w:fill="FFFFFF"/>
                <w:lang w:val="en-US"/>
              </w:rPr>
            </w:pPr>
            <w:r w:rsidRPr="004F0952">
              <w:rPr>
                <w:color w:val="000000" w:themeColor="text1"/>
                <w:sz w:val="26"/>
                <w:szCs w:val="26"/>
                <w:shd w:val="clear" w:color="auto" w:fill="FFFFFF"/>
                <w:lang w:val="en-US"/>
              </w:rPr>
              <w:t>Trung tâm Phục vụ hành chính công tỉnh (số 83, đường Phạm Tung, Phường 3, Thành phố Tây Ninh, tỉnh Tây Ninh)</w:t>
            </w:r>
          </w:p>
        </w:tc>
      </w:tr>
      <w:tr w:rsidR="009E1F92" w:rsidRPr="004F0952" w:rsidTr="00CB214A">
        <w:tc>
          <w:tcPr>
            <w:tcW w:w="9773" w:type="dxa"/>
            <w:gridSpan w:val="7"/>
            <w:shd w:val="clear" w:color="auto" w:fill="auto"/>
          </w:tcPr>
          <w:p w:rsidR="009E1F92" w:rsidRPr="004F0952" w:rsidRDefault="009E1F92" w:rsidP="00035027">
            <w:pPr>
              <w:pStyle w:val="NormalWeb"/>
              <w:shd w:val="clear" w:color="auto" w:fill="FFFFFF"/>
              <w:spacing w:before="60" w:beforeAutospacing="0" w:after="60" w:afterAutospacing="0"/>
              <w:rPr>
                <w:b/>
                <w:color w:val="000000" w:themeColor="text1"/>
                <w:sz w:val="26"/>
                <w:szCs w:val="26"/>
                <w:shd w:val="clear" w:color="auto" w:fill="FFFFFF"/>
                <w:lang w:val="en-US"/>
              </w:rPr>
            </w:pPr>
            <w:r w:rsidRPr="004F0952">
              <w:rPr>
                <w:b/>
                <w:color w:val="000000" w:themeColor="text1"/>
                <w:sz w:val="26"/>
                <w:szCs w:val="26"/>
                <w:shd w:val="clear" w:color="auto" w:fill="FFFFFF"/>
                <w:lang w:val="en-US"/>
              </w:rPr>
              <w:t>Kết quả thực hiện</w:t>
            </w:r>
          </w:p>
        </w:tc>
      </w:tr>
      <w:tr w:rsidR="009E1F92" w:rsidRPr="004F0952" w:rsidTr="00CB214A">
        <w:tc>
          <w:tcPr>
            <w:tcW w:w="2581" w:type="dxa"/>
            <w:gridSpan w:val="3"/>
            <w:shd w:val="clear" w:color="auto" w:fill="auto"/>
            <w:vAlign w:val="center"/>
          </w:tcPr>
          <w:p w:rsidR="009E1F92" w:rsidRPr="004F0952" w:rsidRDefault="009E1F92" w:rsidP="00035027">
            <w:pPr>
              <w:spacing w:before="60" w:after="60"/>
              <w:jc w:val="center"/>
              <w:rPr>
                <w:color w:val="000000" w:themeColor="text1"/>
                <w:sz w:val="26"/>
                <w:szCs w:val="26"/>
              </w:rPr>
            </w:pPr>
            <w:r w:rsidRPr="004F0952">
              <w:rPr>
                <w:color w:val="000000" w:themeColor="text1"/>
                <w:sz w:val="26"/>
                <w:szCs w:val="26"/>
              </w:rPr>
              <w:t>Mã tài liệu</w:t>
            </w:r>
          </w:p>
        </w:tc>
        <w:tc>
          <w:tcPr>
            <w:tcW w:w="5774" w:type="dxa"/>
            <w:gridSpan w:val="3"/>
            <w:shd w:val="clear" w:color="auto" w:fill="auto"/>
            <w:vAlign w:val="center"/>
          </w:tcPr>
          <w:p w:rsidR="009E1F92" w:rsidRPr="004F0952" w:rsidRDefault="009E1F92" w:rsidP="00035027">
            <w:pPr>
              <w:spacing w:before="60" w:after="60"/>
              <w:jc w:val="center"/>
              <w:rPr>
                <w:color w:val="000000" w:themeColor="text1"/>
                <w:sz w:val="26"/>
                <w:szCs w:val="26"/>
              </w:rPr>
            </w:pPr>
            <w:r w:rsidRPr="004F0952">
              <w:rPr>
                <w:color w:val="000000" w:themeColor="text1"/>
                <w:sz w:val="26"/>
                <w:szCs w:val="26"/>
              </w:rPr>
              <w:t>Tên kết quả</w:t>
            </w:r>
          </w:p>
        </w:tc>
        <w:tc>
          <w:tcPr>
            <w:tcW w:w="1418" w:type="dxa"/>
            <w:shd w:val="clear" w:color="auto" w:fill="auto"/>
            <w:vAlign w:val="center"/>
          </w:tcPr>
          <w:p w:rsidR="009E1F92" w:rsidRPr="004F0952" w:rsidRDefault="009E1F92" w:rsidP="00035027">
            <w:pPr>
              <w:spacing w:before="60" w:after="60"/>
              <w:jc w:val="center"/>
              <w:rPr>
                <w:color w:val="000000" w:themeColor="text1"/>
                <w:sz w:val="26"/>
                <w:szCs w:val="26"/>
              </w:rPr>
            </w:pPr>
            <w:r w:rsidRPr="004F0952">
              <w:rPr>
                <w:color w:val="000000" w:themeColor="text1"/>
                <w:sz w:val="26"/>
                <w:szCs w:val="26"/>
              </w:rPr>
              <w:t>Tệp đính kèm</w:t>
            </w:r>
          </w:p>
        </w:tc>
      </w:tr>
      <w:tr w:rsidR="009E1F92" w:rsidRPr="004F0952" w:rsidTr="00CB214A">
        <w:tc>
          <w:tcPr>
            <w:tcW w:w="2581" w:type="dxa"/>
            <w:gridSpan w:val="3"/>
            <w:shd w:val="clear" w:color="auto" w:fill="auto"/>
          </w:tcPr>
          <w:p w:rsidR="009E1F92" w:rsidRPr="004F0952" w:rsidRDefault="009E1F92" w:rsidP="00035027">
            <w:pPr>
              <w:pStyle w:val="NormalWeb"/>
              <w:shd w:val="clear" w:color="auto" w:fill="FFFFFF"/>
              <w:spacing w:before="60" w:beforeAutospacing="0" w:after="60" w:afterAutospacing="0"/>
              <w:rPr>
                <w:color w:val="000000" w:themeColor="text1"/>
                <w:sz w:val="26"/>
                <w:szCs w:val="26"/>
                <w:shd w:val="clear" w:color="auto" w:fill="FFFFFF"/>
                <w:lang w:val="en-US"/>
              </w:rPr>
            </w:pPr>
          </w:p>
        </w:tc>
        <w:tc>
          <w:tcPr>
            <w:tcW w:w="5774" w:type="dxa"/>
            <w:gridSpan w:val="3"/>
            <w:shd w:val="clear" w:color="auto" w:fill="auto"/>
            <w:vAlign w:val="center"/>
          </w:tcPr>
          <w:p w:rsidR="009E1F92" w:rsidRPr="001A184B" w:rsidRDefault="00035027" w:rsidP="00035027">
            <w:pPr>
              <w:widowControl w:val="0"/>
              <w:spacing w:before="60" w:after="60"/>
              <w:ind w:firstLine="11"/>
              <w:jc w:val="both"/>
              <w:rPr>
                <w:color w:val="000000" w:themeColor="text1"/>
                <w:sz w:val="26"/>
                <w:szCs w:val="26"/>
                <w:lang w:val="en-US"/>
              </w:rPr>
            </w:pPr>
            <w:r w:rsidRPr="001A184B">
              <w:rPr>
                <w:color w:val="000000" w:themeColor="text1"/>
                <w:sz w:val="26"/>
                <w:szCs w:val="26"/>
                <w:shd w:val="clear" w:color="auto" w:fill="FFFFFF"/>
              </w:rPr>
              <w:t xml:space="preserve">Văn bản của Ủy ban nhân dân tỉnh </w:t>
            </w:r>
            <w:r w:rsidRPr="001A184B">
              <w:rPr>
                <w:color w:val="000000" w:themeColor="text1"/>
                <w:sz w:val="26"/>
                <w:szCs w:val="26"/>
                <w:shd w:val="clear" w:color="auto" w:fill="FFFFFF"/>
                <w:lang w:val="en-US"/>
              </w:rPr>
              <w:t xml:space="preserve">Tây Ninh </w:t>
            </w:r>
            <w:r w:rsidRPr="001A184B">
              <w:rPr>
                <w:color w:val="000000" w:themeColor="text1"/>
                <w:sz w:val="26"/>
                <w:szCs w:val="26"/>
                <w:shd w:val="clear" w:color="auto" w:fill="FFFFFF"/>
              </w:rPr>
              <w:t xml:space="preserve">về việc </w:t>
            </w:r>
            <w:r w:rsidRPr="001A184B">
              <w:rPr>
                <w:color w:val="000000" w:themeColor="text1"/>
                <w:spacing w:val="-2"/>
                <w:sz w:val="26"/>
                <w:szCs w:val="26"/>
              </w:rPr>
              <w:t>đồng ý hoặc không đồng ý cho tổ chức, cá nhân tổ chức xét tặng giải thưởng</w:t>
            </w:r>
          </w:p>
        </w:tc>
        <w:tc>
          <w:tcPr>
            <w:tcW w:w="1418" w:type="dxa"/>
            <w:shd w:val="clear" w:color="auto" w:fill="auto"/>
          </w:tcPr>
          <w:p w:rsidR="009E1F92" w:rsidRPr="004F0952" w:rsidRDefault="009E1F92" w:rsidP="00035027">
            <w:pPr>
              <w:pStyle w:val="NormalWeb"/>
              <w:shd w:val="clear" w:color="auto" w:fill="FFFFFF"/>
              <w:spacing w:before="60" w:beforeAutospacing="0" w:after="60" w:afterAutospacing="0"/>
              <w:rPr>
                <w:color w:val="000000" w:themeColor="text1"/>
                <w:sz w:val="26"/>
                <w:szCs w:val="26"/>
                <w:shd w:val="clear" w:color="auto" w:fill="FFFFFF"/>
                <w:lang w:val="en-US"/>
              </w:rPr>
            </w:pPr>
          </w:p>
        </w:tc>
      </w:tr>
      <w:tr w:rsidR="009E1F92" w:rsidRPr="004F0952" w:rsidTr="00CB214A">
        <w:tc>
          <w:tcPr>
            <w:tcW w:w="9773" w:type="dxa"/>
            <w:gridSpan w:val="7"/>
            <w:shd w:val="clear" w:color="auto" w:fill="auto"/>
          </w:tcPr>
          <w:p w:rsidR="009E1F92" w:rsidRPr="004F0952" w:rsidRDefault="009E1F92" w:rsidP="00035027">
            <w:pPr>
              <w:pStyle w:val="NormalWeb"/>
              <w:shd w:val="clear" w:color="auto" w:fill="FFFFFF"/>
              <w:spacing w:before="0" w:beforeAutospacing="0" w:after="0" w:afterAutospacing="0"/>
              <w:rPr>
                <w:b/>
                <w:color w:val="000000" w:themeColor="text1"/>
                <w:sz w:val="26"/>
                <w:szCs w:val="26"/>
                <w:shd w:val="clear" w:color="auto" w:fill="FFFFFF"/>
                <w:lang w:val="en-US"/>
              </w:rPr>
            </w:pPr>
            <w:r w:rsidRPr="004F0952">
              <w:rPr>
                <w:b/>
                <w:color w:val="000000" w:themeColor="text1"/>
                <w:sz w:val="26"/>
                <w:szCs w:val="26"/>
                <w:shd w:val="clear" w:color="auto" w:fill="FFFFFF"/>
                <w:lang w:val="en-US"/>
              </w:rPr>
              <w:t>Căn cứ pháp lý</w:t>
            </w:r>
          </w:p>
        </w:tc>
      </w:tr>
      <w:tr w:rsidR="009E1F92" w:rsidRPr="004F0952" w:rsidTr="00CB214A">
        <w:tc>
          <w:tcPr>
            <w:tcW w:w="2014" w:type="dxa"/>
            <w:gridSpan w:val="2"/>
            <w:shd w:val="clear" w:color="auto" w:fill="auto"/>
            <w:vAlign w:val="center"/>
          </w:tcPr>
          <w:p w:rsidR="009E1F92" w:rsidRPr="00CB2B07" w:rsidRDefault="009E1F92" w:rsidP="00035027">
            <w:pPr>
              <w:spacing w:after="0" w:line="240" w:lineRule="auto"/>
              <w:jc w:val="center"/>
              <w:rPr>
                <w:color w:val="000000" w:themeColor="text1"/>
                <w:sz w:val="26"/>
                <w:szCs w:val="26"/>
              </w:rPr>
            </w:pPr>
            <w:r w:rsidRPr="00CB2B07">
              <w:rPr>
                <w:color w:val="000000" w:themeColor="text1"/>
                <w:sz w:val="26"/>
                <w:szCs w:val="26"/>
              </w:rPr>
              <w:t>Số văn bản</w:t>
            </w:r>
          </w:p>
        </w:tc>
        <w:tc>
          <w:tcPr>
            <w:tcW w:w="2835" w:type="dxa"/>
            <w:gridSpan w:val="2"/>
            <w:shd w:val="clear" w:color="auto" w:fill="auto"/>
            <w:vAlign w:val="center"/>
          </w:tcPr>
          <w:p w:rsidR="009E1F92" w:rsidRPr="00CB2B07" w:rsidRDefault="009E1F92" w:rsidP="00035027">
            <w:pPr>
              <w:spacing w:after="0" w:line="240" w:lineRule="auto"/>
              <w:jc w:val="center"/>
              <w:rPr>
                <w:color w:val="000000" w:themeColor="text1"/>
                <w:sz w:val="26"/>
                <w:szCs w:val="26"/>
              </w:rPr>
            </w:pPr>
            <w:r w:rsidRPr="00CB2B07">
              <w:rPr>
                <w:color w:val="000000" w:themeColor="text1"/>
                <w:sz w:val="26"/>
                <w:szCs w:val="26"/>
              </w:rPr>
              <w:t>Tên văn bản</w:t>
            </w:r>
          </w:p>
        </w:tc>
        <w:tc>
          <w:tcPr>
            <w:tcW w:w="1607" w:type="dxa"/>
            <w:shd w:val="clear" w:color="auto" w:fill="auto"/>
            <w:vAlign w:val="center"/>
          </w:tcPr>
          <w:p w:rsidR="009E1F92" w:rsidRPr="00CB2B07" w:rsidRDefault="009E1F92" w:rsidP="00035027">
            <w:pPr>
              <w:spacing w:before="60" w:after="60" w:line="240" w:lineRule="auto"/>
              <w:jc w:val="center"/>
              <w:rPr>
                <w:color w:val="000000" w:themeColor="text1"/>
                <w:sz w:val="26"/>
                <w:szCs w:val="26"/>
              </w:rPr>
            </w:pPr>
            <w:r w:rsidRPr="00CB2B07">
              <w:rPr>
                <w:color w:val="000000" w:themeColor="text1"/>
                <w:sz w:val="26"/>
                <w:szCs w:val="26"/>
              </w:rPr>
              <w:t xml:space="preserve">Ngày </w:t>
            </w:r>
            <w:r w:rsidRPr="00CB2B07">
              <w:rPr>
                <w:color w:val="000000" w:themeColor="text1"/>
                <w:sz w:val="26"/>
                <w:szCs w:val="26"/>
              </w:rPr>
              <w:br/>
              <w:t>văn bản</w:t>
            </w:r>
          </w:p>
        </w:tc>
        <w:tc>
          <w:tcPr>
            <w:tcW w:w="1899" w:type="dxa"/>
            <w:shd w:val="clear" w:color="auto" w:fill="auto"/>
            <w:vAlign w:val="center"/>
          </w:tcPr>
          <w:p w:rsidR="009E1F92" w:rsidRPr="00CB2B07" w:rsidRDefault="009E1F92" w:rsidP="00035027">
            <w:pPr>
              <w:spacing w:before="60" w:after="60" w:line="240" w:lineRule="auto"/>
              <w:jc w:val="center"/>
              <w:rPr>
                <w:color w:val="000000" w:themeColor="text1"/>
                <w:sz w:val="26"/>
                <w:szCs w:val="26"/>
              </w:rPr>
            </w:pPr>
            <w:r w:rsidRPr="00CB2B07">
              <w:rPr>
                <w:color w:val="000000" w:themeColor="text1"/>
                <w:sz w:val="26"/>
                <w:szCs w:val="26"/>
              </w:rPr>
              <w:t xml:space="preserve">Ngày </w:t>
            </w:r>
            <w:r w:rsidRPr="00CB2B07">
              <w:rPr>
                <w:color w:val="000000" w:themeColor="text1"/>
                <w:sz w:val="26"/>
                <w:szCs w:val="26"/>
              </w:rPr>
              <w:br/>
              <w:t>hiệu lực</w:t>
            </w:r>
          </w:p>
        </w:tc>
        <w:tc>
          <w:tcPr>
            <w:tcW w:w="1418" w:type="dxa"/>
            <w:shd w:val="clear" w:color="auto" w:fill="auto"/>
            <w:vAlign w:val="center"/>
          </w:tcPr>
          <w:p w:rsidR="009E1F92" w:rsidRPr="00CB2B07" w:rsidRDefault="009E1F92" w:rsidP="00035027">
            <w:pPr>
              <w:spacing w:before="60" w:after="60" w:line="240" w:lineRule="auto"/>
              <w:jc w:val="center"/>
              <w:rPr>
                <w:color w:val="000000" w:themeColor="text1"/>
                <w:sz w:val="26"/>
                <w:szCs w:val="26"/>
              </w:rPr>
            </w:pPr>
            <w:r w:rsidRPr="00CB2B07">
              <w:rPr>
                <w:color w:val="000000" w:themeColor="text1"/>
                <w:sz w:val="26"/>
                <w:szCs w:val="26"/>
              </w:rPr>
              <w:t xml:space="preserve">Cơ quan </w:t>
            </w:r>
            <w:r w:rsidRPr="00CB2B07">
              <w:rPr>
                <w:color w:val="000000" w:themeColor="text1"/>
                <w:sz w:val="26"/>
                <w:szCs w:val="26"/>
              </w:rPr>
              <w:br/>
              <w:t>ban hành</w:t>
            </w:r>
          </w:p>
        </w:tc>
      </w:tr>
      <w:tr w:rsidR="00035027" w:rsidRPr="004F0952" w:rsidTr="00CB214A">
        <w:tc>
          <w:tcPr>
            <w:tcW w:w="2014" w:type="dxa"/>
            <w:gridSpan w:val="2"/>
            <w:shd w:val="clear" w:color="auto" w:fill="auto"/>
            <w:vAlign w:val="center"/>
          </w:tcPr>
          <w:p w:rsidR="00035027" w:rsidRPr="00CB2B07" w:rsidRDefault="00035027" w:rsidP="00035027">
            <w:pPr>
              <w:pStyle w:val="NormalWeb"/>
              <w:shd w:val="clear" w:color="auto" w:fill="FFFFFF"/>
              <w:spacing w:before="0" w:beforeAutospacing="0" w:after="0" w:afterAutospacing="0"/>
              <w:jc w:val="center"/>
              <w:rPr>
                <w:color w:val="000000" w:themeColor="text1"/>
                <w:sz w:val="26"/>
                <w:szCs w:val="26"/>
                <w:lang w:val="en-US"/>
              </w:rPr>
            </w:pPr>
            <w:r w:rsidRPr="00CB2B07">
              <w:rPr>
                <w:color w:val="000000" w:themeColor="text1"/>
                <w:sz w:val="26"/>
                <w:szCs w:val="26"/>
              </w:rPr>
              <w:t>06/2022/QH15</w:t>
            </w:r>
          </w:p>
        </w:tc>
        <w:tc>
          <w:tcPr>
            <w:tcW w:w="2835" w:type="dxa"/>
            <w:gridSpan w:val="2"/>
            <w:shd w:val="clear" w:color="auto" w:fill="auto"/>
            <w:vAlign w:val="center"/>
          </w:tcPr>
          <w:p w:rsidR="00035027" w:rsidRPr="00CB2B07" w:rsidRDefault="00035027" w:rsidP="00035027">
            <w:pPr>
              <w:widowControl w:val="0"/>
              <w:autoSpaceDE w:val="0"/>
              <w:autoSpaceDN w:val="0"/>
              <w:spacing w:before="120" w:after="0" w:line="240" w:lineRule="auto"/>
              <w:ind w:left="59"/>
              <w:jc w:val="both"/>
              <w:rPr>
                <w:color w:val="000000" w:themeColor="text1"/>
                <w:sz w:val="26"/>
                <w:szCs w:val="26"/>
                <w:lang w:val="en-US"/>
              </w:rPr>
            </w:pPr>
            <w:r w:rsidRPr="00CB2B07">
              <w:rPr>
                <w:color w:val="000000" w:themeColor="text1"/>
                <w:sz w:val="26"/>
                <w:szCs w:val="26"/>
              </w:rPr>
              <w:t>Luật Thi đua, khen thưởng</w:t>
            </w:r>
          </w:p>
        </w:tc>
        <w:tc>
          <w:tcPr>
            <w:tcW w:w="1607" w:type="dxa"/>
            <w:shd w:val="clear" w:color="auto" w:fill="auto"/>
            <w:vAlign w:val="center"/>
          </w:tcPr>
          <w:p w:rsidR="00035027" w:rsidRPr="00CB2B07" w:rsidRDefault="00035027" w:rsidP="00035027">
            <w:pPr>
              <w:pStyle w:val="NormalWeb"/>
              <w:shd w:val="clear" w:color="auto" w:fill="FFFFFF"/>
              <w:spacing w:before="60" w:beforeAutospacing="0" w:after="60" w:afterAutospacing="0"/>
              <w:jc w:val="center"/>
              <w:rPr>
                <w:color w:val="000000" w:themeColor="text1"/>
                <w:sz w:val="26"/>
                <w:szCs w:val="26"/>
                <w:lang w:val="en-US"/>
              </w:rPr>
            </w:pPr>
            <w:r w:rsidRPr="00CB2B07">
              <w:rPr>
                <w:color w:val="000000" w:themeColor="text1"/>
                <w:sz w:val="26"/>
                <w:szCs w:val="26"/>
                <w:lang w:val="en-US"/>
              </w:rPr>
              <w:t>15/6/2022</w:t>
            </w:r>
          </w:p>
        </w:tc>
        <w:tc>
          <w:tcPr>
            <w:tcW w:w="1899" w:type="dxa"/>
            <w:shd w:val="clear" w:color="auto" w:fill="auto"/>
            <w:vAlign w:val="center"/>
          </w:tcPr>
          <w:p w:rsidR="00035027" w:rsidRPr="00CB2B07" w:rsidRDefault="00035027" w:rsidP="00035027">
            <w:pPr>
              <w:pStyle w:val="NormalWeb"/>
              <w:shd w:val="clear" w:color="auto" w:fill="FFFFFF"/>
              <w:spacing w:before="60" w:beforeAutospacing="0" w:after="60" w:afterAutospacing="0"/>
              <w:jc w:val="center"/>
              <w:rPr>
                <w:color w:val="000000" w:themeColor="text1"/>
                <w:sz w:val="26"/>
                <w:szCs w:val="26"/>
                <w:shd w:val="clear" w:color="auto" w:fill="FFFFFF"/>
                <w:lang w:val="en-US"/>
              </w:rPr>
            </w:pPr>
            <w:r w:rsidRPr="00CB2B07">
              <w:rPr>
                <w:color w:val="000000" w:themeColor="text1"/>
                <w:sz w:val="26"/>
                <w:szCs w:val="26"/>
                <w:shd w:val="clear" w:color="auto" w:fill="FFFFFF"/>
                <w:lang w:val="en-US"/>
              </w:rPr>
              <w:t>01/01/2024</w:t>
            </w:r>
          </w:p>
        </w:tc>
        <w:tc>
          <w:tcPr>
            <w:tcW w:w="1418" w:type="dxa"/>
            <w:shd w:val="clear" w:color="auto" w:fill="auto"/>
            <w:vAlign w:val="center"/>
          </w:tcPr>
          <w:p w:rsidR="00035027" w:rsidRPr="00CB2B07" w:rsidRDefault="00213C2F" w:rsidP="00035027">
            <w:pPr>
              <w:pStyle w:val="NormalWeb"/>
              <w:shd w:val="clear" w:color="auto" w:fill="FFFFFF"/>
              <w:spacing w:before="60" w:beforeAutospacing="0" w:after="60" w:afterAutospacing="0"/>
              <w:jc w:val="center"/>
              <w:rPr>
                <w:color w:val="000000" w:themeColor="text1"/>
                <w:sz w:val="26"/>
                <w:szCs w:val="26"/>
                <w:shd w:val="clear" w:color="auto" w:fill="FFFFFF"/>
                <w:lang w:val="en-US"/>
              </w:rPr>
            </w:pPr>
            <w:r w:rsidRPr="00CB2B07">
              <w:rPr>
                <w:color w:val="000000" w:themeColor="text1"/>
                <w:sz w:val="26"/>
                <w:szCs w:val="26"/>
              </w:rPr>
              <w:t>Quốc hội</w:t>
            </w:r>
          </w:p>
        </w:tc>
      </w:tr>
      <w:tr w:rsidR="00035027" w:rsidRPr="004F0952" w:rsidTr="00CB214A">
        <w:tc>
          <w:tcPr>
            <w:tcW w:w="2014" w:type="dxa"/>
            <w:gridSpan w:val="2"/>
            <w:shd w:val="clear" w:color="auto" w:fill="auto"/>
            <w:vAlign w:val="center"/>
          </w:tcPr>
          <w:p w:rsidR="00035027" w:rsidRPr="00CB2B07" w:rsidRDefault="00213C2F" w:rsidP="00035027">
            <w:pPr>
              <w:pStyle w:val="NormalWeb"/>
              <w:shd w:val="clear" w:color="auto" w:fill="FFFFFF"/>
              <w:spacing w:before="0" w:beforeAutospacing="0" w:after="0" w:afterAutospacing="0"/>
              <w:jc w:val="center"/>
              <w:rPr>
                <w:color w:val="000000" w:themeColor="text1"/>
                <w:sz w:val="26"/>
                <w:szCs w:val="26"/>
                <w:lang w:val="en-US"/>
              </w:rPr>
            </w:pPr>
            <w:r w:rsidRPr="00CB2B07">
              <w:rPr>
                <w:bCs/>
                <w:color w:val="000000" w:themeColor="text1"/>
                <w:sz w:val="26"/>
                <w:szCs w:val="26"/>
                <w:lang w:val="en-US"/>
              </w:rPr>
              <w:t>18/2024/NĐ-CP</w:t>
            </w:r>
          </w:p>
        </w:tc>
        <w:tc>
          <w:tcPr>
            <w:tcW w:w="2835" w:type="dxa"/>
            <w:gridSpan w:val="2"/>
            <w:shd w:val="clear" w:color="auto" w:fill="auto"/>
            <w:vAlign w:val="center"/>
          </w:tcPr>
          <w:p w:rsidR="00035027" w:rsidRPr="00CB2B07" w:rsidRDefault="00035027" w:rsidP="00213C2F">
            <w:pPr>
              <w:pStyle w:val="NormalWeb"/>
              <w:shd w:val="clear" w:color="auto" w:fill="FFFFFF"/>
              <w:spacing w:before="0" w:beforeAutospacing="0" w:after="0" w:afterAutospacing="0"/>
              <w:jc w:val="both"/>
              <w:rPr>
                <w:color w:val="000000" w:themeColor="text1"/>
                <w:sz w:val="26"/>
                <w:szCs w:val="26"/>
                <w:lang w:val="en-US"/>
              </w:rPr>
            </w:pPr>
            <w:r w:rsidRPr="00CB2B07">
              <w:rPr>
                <w:bCs/>
                <w:color w:val="000000" w:themeColor="text1"/>
                <w:sz w:val="26"/>
                <w:szCs w:val="26"/>
                <w:lang w:val="en-US"/>
              </w:rPr>
              <w:t>Nghị định về Giải thưởng Hồ Chí Minh, Giải thưởng Nhà nước và các giải thưởng khác về khoa học và công nghệ</w:t>
            </w:r>
          </w:p>
        </w:tc>
        <w:tc>
          <w:tcPr>
            <w:tcW w:w="1607" w:type="dxa"/>
            <w:shd w:val="clear" w:color="auto" w:fill="auto"/>
            <w:vAlign w:val="center"/>
          </w:tcPr>
          <w:p w:rsidR="00035027" w:rsidRPr="00CB2B07" w:rsidRDefault="00213C2F" w:rsidP="00035027">
            <w:pPr>
              <w:pStyle w:val="NormalWeb"/>
              <w:shd w:val="clear" w:color="auto" w:fill="FFFFFF"/>
              <w:spacing w:before="60" w:beforeAutospacing="0" w:after="60" w:afterAutospacing="0"/>
              <w:jc w:val="center"/>
              <w:rPr>
                <w:color w:val="000000" w:themeColor="text1"/>
                <w:sz w:val="26"/>
                <w:szCs w:val="26"/>
                <w:lang w:val="en-US"/>
              </w:rPr>
            </w:pPr>
            <w:r w:rsidRPr="00CB2B07">
              <w:rPr>
                <w:bCs/>
                <w:color w:val="000000" w:themeColor="text1"/>
                <w:sz w:val="26"/>
                <w:szCs w:val="26"/>
                <w:lang w:val="en-US"/>
              </w:rPr>
              <w:t>21/02/2024</w:t>
            </w:r>
          </w:p>
        </w:tc>
        <w:tc>
          <w:tcPr>
            <w:tcW w:w="1899" w:type="dxa"/>
            <w:shd w:val="clear" w:color="auto" w:fill="auto"/>
            <w:vAlign w:val="center"/>
          </w:tcPr>
          <w:p w:rsidR="00035027" w:rsidRPr="00CB2B07" w:rsidRDefault="00213C2F" w:rsidP="00035027">
            <w:pPr>
              <w:pStyle w:val="NormalWeb"/>
              <w:shd w:val="clear" w:color="auto" w:fill="FFFFFF"/>
              <w:spacing w:before="60" w:beforeAutospacing="0" w:after="60" w:afterAutospacing="0"/>
              <w:jc w:val="center"/>
              <w:rPr>
                <w:color w:val="000000" w:themeColor="text1"/>
                <w:sz w:val="26"/>
                <w:szCs w:val="26"/>
                <w:shd w:val="clear" w:color="auto" w:fill="FFFFFF"/>
                <w:lang w:val="en-US"/>
              </w:rPr>
            </w:pPr>
            <w:r w:rsidRPr="00CB2B07">
              <w:rPr>
                <w:color w:val="000000" w:themeColor="text1"/>
                <w:sz w:val="26"/>
                <w:szCs w:val="26"/>
                <w:shd w:val="clear" w:color="auto" w:fill="FFFFFF"/>
                <w:lang w:val="en-US"/>
              </w:rPr>
              <w:t>10/4/2024</w:t>
            </w:r>
          </w:p>
        </w:tc>
        <w:tc>
          <w:tcPr>
            <w:tcW w:w="1418" w:type="dxa"/>
            <w:shd w:val="clear" w:color="auto" w:fill="auto"/>
            <w:vAlign w:val="center"/>
          </w:tcPr>
          <w:p w:rsidR="00035027" w:rsidRPr="00CB2B07" w:rsidRDefault="00213C2F" w:rsidP="00035027">
            <w:pPr>
              <w:pStyle w:val="NormalWeb"/>
              <w:shd w:val="clear" w:color="auto" w:fill="FFFFFF"/>
              <w:spacing w:before="60" w:beforeAutospacing="0" w:after="60" w:afterAutospacing="0"/>
              <w:jc w:val="center"/>
              <w:rPr>
                <w:color w:val="000000" w:themeColor="text1"/>
                <w:sz w:val="26"/>
                <w:szCs w:val="26"/>
                <w:shd w:val="clear" w:color="auto" w:fill="FFFFFF"/>
                <w:lang w:val="en-US"/>
              </w:rPr>
            </w:pPr>
            <w:r w:rsidRPr="00CB2B07">
              <w:rPr>
                <w:bCs/>
                <w:color w:val="000000" w:themeColor="text1"/>
                <w:sz w:val="26"/>
                <w:szCs w:val="26"/>
                <w:lang w:val="en-US"/>
              </w:rPr>
              <w:t>Chính phủ</w:t>
            </w:r>
          </w:p>
        </w:tc>
      </w:tr>
      <w:tr w:rsidR="00035027" w:rsidRPr="004F0952" w:rsidTr="00CB214A">
        <w:tc>
          <w:tcPr>
            <w:tcW w:w="2014" w:type="dxa"/>
            <w:gridSpan w:val="2"/>
            <w:shd w:val="clear" w:color="auto" w:fill="auto"/>
            <w:vAlign w:val="center"/>
          </w:tcPr>
          <w:p w:rsidR="00035027" w:rsidRPr="00CB2B07" w:rsidRDefault="00035027" w:rsidP="00035027">
            <w:pPr>
              <w:pStyle w:val="NormalWeb"/>
              <w:shd w:val="clear" w:color="auto" w:fill="FFFFFF"/>
              <w:spacing w:before="0" w:beforeAutospacing="0" w:after="0" w:afterAutospacing="0"/>
              <w:rPr>
                <w:b/>
                <w:color w:val="000000" w:themeColor="text1"/>
                <w:sz w:val="26"/>
                <w:szCs w:val="26"/>
                <w:shd w:val="clear" w:color="auto" w:fill="FFFFFF"/>
                <w:lang w:val="en-US"/>
              </w:rPr>
            </w:pPr>
            <w:r w:rsidRPr="00CB2B07">
              <w:rPr>
                <w:b/>
                <w:color w:val="000000" w:themeColor="text1"/>
                <w:sz w:val="26"/>
                <w:szCs w:val="26"/>
                <w:shd w:val="clear" w:color="auto" w:fill="FFFFFF"/>
                <w:lang w:val="en-US"/>
              </w:rPr>
              <w:lastRenderedPageBreak/>
              <w:t>Yêu cầu, điều kiện thực hiện:</w:t>
            </w:r>
          </w:p>
        </w:tc>
        <w:tc>
          <w:tcPr>
            <w:tcW w:w="7759" w:type="dxa"/>
            <w:gridSpan w:val="5"/>
            <w:shd w:val="clear" w:color="auto" w:fill="auto"/>
            <w:vAlign w:val="center"/>
          </w:tcPr>
          <w:p w:rsidR="00035027" w:rsidRPr="00CB2B07" w:rsidRDefault="00213C2F" w:rsidP="00213C2F">
            <w:pPr>
              <w:widowControl w:val="0"/>
              <w:spacing w:before="120" w:after="0" w:line="240" w:lineRule="auto"/>
              <w:ind w:firstLine="11"/>
              <w:jc w:val="both"/>
              <w:rPr>
                <w:b/>
                <w:bCs/>
                <w:color w:val="000000" w:themeColor="text1"/>
                <w:sz w:val="26"/>
                <w:szCs w:val="26"/>
                <w:lang w:val="en-US"/>
              </w:rPr>
            </w:pPr>
            <w:r w:rsidRPr="00CB2B07">
              <w:rPr>
                <w:color w:val="000000" w:themeColor="text1"/>
                <w:sz w:val="26"/>
                <w:szCs w:val="26"/>
                <w:shd w:val="clear" w:color="auto" w:fill="FFFFFF"/>
                <w:lang w:val="en-US"/>
              </w:rPr>
              <w:t xml:space="preserve">Không </w:t>
            </w:r>
            <w:r w:rsidR="00CB214A" w:rsidRPr="00CB2B07">
              <w:rPr>
                <w:color w:val="000000" w:themeColor="text1"/>
                <w:sz w:val="26"/>
                <w:szCs w:val="26"/>
                <w:shd w:val="clear" w:color="auto" w:fill="FFFFFF"/>
                <w:lang w:val="en-US"/>
              </w:rPr>
              <w:t>có</w:t>
            </w:r>
          </w:p>
        </w:tc>
      </w:tr>
      <w:tr w:rsidR="00035027" w:rsidRPr="004F0952" w:rsidTr="00CB214A">
        <w:tc>
          <w:tcPr>
            <w:tcW w:w="2014" w:type="dxa"/>
            <w:gridSpan w:val="2"/>
            <w:shd w:val="clear" w:color="auto" w:fill="auto"/>
            <w:vAlign w:val="center"/>
          </w:tcPr>
          <w:p w:rsidR="00035027" w:rsidRPr="00CB2B07" w:rsidRDefault="00035027" w:rsidP="00035027">
            <w:pPr>
              <w:pStyle w:val="NormalWeb"/>
              <w:shd w:val="clear" w:color="auto" w:fill="FFFFFF"/>
              <w:spacing w:before="0" w:beforeAutospacing="0" w:after="0" w:afterAutospacing="0"/>
              <w:rPr>
                <w:b/>
                <w:color w:val="000000" w:themeColor="text1"/>
                <w:sz w:val="26"/>
                <w:szCs w:val="26"/>
                <w:shd w:val="clear" w:color="auto" w:fill="FFFFFF"/>
                <w:lang w:val="en-US"/>
              </w:rPr>
            </w:pPr>
            <w:r w:rsidRPr="00CB2B07">
              <w:rPr>
                <w:b/>
                <w:color w:val="000000" w:themeColor="text1"/>
                <w:sz w:val="26"/>
                <w:szCs w:val="26"/>
                <w:lang w:val="nl-NL"/>
              </w:rPr>
              <w:t>Thành phần hồ sơ lưu</w:t>
            </w:r>
          </w:p>
        </w:tc>
        <w:tc>
          <w:tcPr>
            <w:tcW w:w="7759" w:type="dxa"/>
            <w:gridSpan w:val="5"/>
            <w:shd w:val="clear" w:color="auto" w:fill="auto"/>
          </w:tcPr>
          <w:p w:rsidR="00035027" w:rsidRPr="00CB2B07" w:rsidRDefault="00035027" w:rsidP="00035027">
            <w:pPr>
              <w:spacing w:before="60" w:after="0" w:line="240" w:lineRule="auto"/>
              <w:jc w:val="both"/>
              <w:rPr>
                <w:color w:val="000000" w:themeColor="text1"/>
                <w:sz w:val="26"/>
                <w:szCs w:val="26"/>
                <w:lang w:val="nl-NL"/>
              </w:rPr>
            </w:pPr>
            <w:r w:rsidRPr="00CB2B07">
              <w:rPr>
                <w:color w:val="000000" w:themeColor="text1"/>
                <w:sz w:val="26"/>
                <w:szCs w:val="26"/>
                <w:lang w:val="nl-NL"/>
              </w:rPr>
              <w:t>- Lưu theo thành phần hồ sơ theo TTHC quy định;</w:t>
            </w:r>
          </w:p>
          <w:p w:rsidR="00035027" w:rsidRPr="00CB2B07" w:rsidRDefault="00035027" w:rsidP="00035027">
            <w:pPr>
              <w:spacing w:before="60" w:after="0" w:line="240" w:lineRule="auto"/>
              <w:jc w:val="both"/>
              <w:rPr>
                <w:color w:val="000000" w:themeColor="text1"/>
                <w:sz w:val="26"/>
                <w:szCs w:val="26"/>
                <w:lang w:val="nl-NL"/>
              </w:rPr>
            </w:pPr>
            <w:r w:rsidRPr="00CB2B07">
              <w:rPr>
                <w:color w:val="000000" w:themeColor="text1"/>
                <w:sz w:val="26"/>
                <w:szCs w:val="26"/>
                <w:lang w:val="nl-NL"/>
              </w:rPr>
              <w:t>- Kết quả giải quyết TTHC.</w:t>
            </w:r>
          </w:p>
          <w:p w:rsidR="00035027" w:rsidRPr="00CB2B07" w:rsidRDefault="00035027" w:rsidP="00035027">
            <w:pPr>
              <w:spacing w:before="60" w:after="0" w:line="240" w:lineRule="auto"/>
              <w:jc w:val="both"/>
              <w:rPr>
                <w:color w:val="000000" w:themeColor="text1"/>
                <w:sz w:val="26"/>
                <w:szCs w:val="26"/>
                <w:lang w:val="nl-NL"/>
              </w:rPr>
            </w:pPr>
            <w:r w:rsidRPr="00CB2B07">
              <w:rPr>
                <w:color w:val="000000" w:themeColor="text1"/>
                <w:sz w:val="26"/>
                <w:szCs w:val="26"/>
                <w:lang w:val="nl-NL"/>
              </w:rPr>
              <w:t>- Giấy tiếp nhận và hẹn trả kết quả.</w:t>
            </w:r>
          </w:p>
          <w:p w:rsidR="00035027" w:rsidRPr="00CB2B07" w:rsidRDefault="00035027" w:rsidP="00035027">
            <w:pPr>
              <w:spacing w:before="60" w:after="0" w:line="240" w:lineRule="auto"/>
              <w:jc w:val="both"/>
              <w:rPr>
                <w:iCs/>
                <w:color w:val="000000" w:themeColor="text1"/>
                <w:sz w:val="26"/>
                <w:szCs w:val="26"/>
              </w:rPr>
            </w:pPr>
            <w:r w:rsidRPr="00CB2B07">
              <w:rPr>
                <w:color w:val="000000" w:themeColor="text1"/>
                <w:spacing w:val="-4"/>
                <w:sz w:val="26"/>
                <w:szCs w:val="26"/>
                <w:lang w:val="nl-NL"/>
              </w:rPr>
              <w:t xml:space="preserve">- </w:t>
            </w:r>
            <w:r w:rsidRPr="00CB2B07">
              <w:rPr>
                <w:color w:val="000000" w:themeColor="text1"/>
                <w:spacing w:val="-4"/>
                <w:sz w:val="26"/>
                <w:szCs w:val="26"/>
              </w:rPr>
              <w:t>Phiếu yêu cầu bổ sung hồ sơ (nếu có).</w:t>
            </w:r>
          </w:p>
          <w:p w:rsidR="00035027" w:rsidRPr="00CB2B07" w:rsidRDefault="00035027" w:rsidP="00035027">
            <w:pPr>
              <w:spacing w:before="60" w:after="0" w:line="240" w:lineRule="auto"/>
              <w:rPr>
                <w:color w:val="000000" w:themeColor="text1"/>
                <w:sz w:val="26"/>
                <w:szCs w:val="26"/>
              </w:rPr>
            </w:pPr>
            <w:r w:rsidRPr="00CB2B07">
              <w:rPr>
                <w:color w:val="000000" w:themeColor="text1"/>
                <w:sz w:val="26"/>
                <w:szCs w:val="26"/>
                <w:lang w:val="nl-NL"/>
              </w:rPr>
              <w:t>- Phiếu kiểm soát giải quyết hồ sơ.</w:t>
            </w:r>
          </w:p>
        </w:tc>
      </w:tr>
      <w:tr w:rsidR="00035027" w:rsidRPr="004F0952" w:rsidTr="00CB214A">
        <w:tc>
          <w:tcPr>
            <w:tcW w:w="2014" w:type="dxa"/>
            <w:gridSpan w:val="2"/>
            <w:shd w:val="clear" w:color="auto" w:fill="auto"/>
            <w:vAlign w:val="center"/>
          </w:tcPr>
          <w:p w:rsidR="00035027" w:rsidRPr="00CB2B07" w:rsidRDefault="00035027" w:rsidP="00035027">
            <w:pPr>
              <w:pStyle w:val="NormalWeb"/>
              <w:shd w:val="clear" w:color="auto" w:fill="FFFFFF"/>
              <w:spacing w:before="0" w:beforeAutospacing="0" w:after="0" w:afterAutospacing="0"/>
              <w:rPr>
                <w:b/>
                <w:color w:val="000000" w:themeColor="text1"/>
                <w:sz w:val="26"/>
                <w:szCs w:val="26"/>
                <w:shd w:val="clear" w:color="auto" w:fill="FFFFFF"/>
                <w:lang w:val="en-US"/>
              </w:rPr>
            </w:pPr>
            <w:r w:rsidRPr="00CB2B07">
              <w:rPr>
                <w:b/>
                <w:bCs/>
                <w:color w:val="000000" w:themeColor="text1"/>
                <w:sz w:val="26"/>
                <w:szCs w:val="26"/>
                <w:lang w:val="nl-NL"/>
              </w:rPr>
              <w:t>Thời gian lưu và nơi lưu</w:t>
            </w:r>
          </w:p>
        </w:tc>
        <w:tc>
          <w:tcPr>
            <w:tcW w:w="7759" w:type="dxa"/>
            <w:gridSpan w:val="5"/>
            <w:shd w:val="clear" w:color="auto" w:fill="auto"/>
          </w:tcPr>
          <w:p w:rsidR="00035027" w:rsidRPr="00CB2B07" w:rsidRDefault="00035027" w:rsidP="00035027">
            <w:pPr>
              <w:pStyle w:val="NormalWeb"/>
              <w:shd w:val="clear" w:color="auto" w:fill="FFFFFF"/>
              <w:spacing w:before="0" w:beforeAutospacing="0" w:after="0" w:afterAutospacing="0"/>
              <w:rPr>
                <w:color w:val="000000" w:themeColor="text1"/>
                <w:sz w:val="26"/>
                <w:szCs w:val="26"/>
                <w:shd w:val="clear" w:color="auto" w:fill="FFFFFF"/>
                <w:lang w:val="en-US"/>
              </w:rPr>
            </w:pPr>
            <w:r w:rsidRPr="00CB2B07">
              <w:rPr>
                <w:iCs/>
                <w:color w:val="000000" w:themeColor="text1"/>
                <w:sz w:val="26"/>
                <w:szCs w:val="26"/>
                <w:lang w:val="nl-NL"/>
              </w:rPr>
              <w:t xml:space="preserve">Lưu ở phòng Quản lý Chuyên ngành </w:t>
            </w:r>
            <w:r w:rsidRPr="00CB2B07">
              <w:rPr>
                <w:color w:val="000000" w:themeColor="text1"/>
                <w:sz w:val="26"/>
                <w:szCs w:val="26"/>
                <w:lang w:val="nl-NL"/>
              </w:rPr>
              <w:t>01 năm</w:t>
            </w:r>
            <w:r w:rsidRPr="00CB2B07">
              <w:rPr>
                <w:iCs/>
                <w:color w:val="000000" w:themeColor="text1"/>
                <w:sz w:val="26"/>
                <w:szCs w:val="26"/>
                <w:lang w:val="nl-NL"/>
              </w:rPr>
              <w:t xml:space="preserve">. Sau đó chuyển xuống </w:t>
            </w:r>
            <w:r w:rsidRPr="00CB2B07">
              <w:rPr>
                <w:color w:val="000000" w:themeColor="text1"/>
                <w:sz w:val="26"/>
                <w:szCs w:val="26"/>
                <w:lang w:val="nl-NL"/>
              </w:rPr>
              <w:t>Văn thư Sở, lưu trữ theo quy định hiện hành.</w:t>
            </w:r>
          </w:p>
        </w:tc>
      </w:tr>
    </w:tbl>
    <w:p w:rsidR="00AF5269" w:rsidRPr="004F0952" w:rsidRDefault="00AF5269" w:rsidP="00C22B7F">
      <w:pPr>
        <w:spacing w:before="120" w:after="0" w:line="240" w:lineRule="auto"/>
        <w:rPr>
          <w:color w:val="000000" w:themeColor="text1"/>
          <w:sz w:val="28"/>
          <w:szCs w:val="28"/>
          <w:lang w:val="en-US"/>
        </w:rPr>
      </w:pPr>
    </w:p>
    <w:p w:rsidR="00C22B7F" w:rsidRPr="004F0952" w:rsidRDefault="00C22B7F" w:rsidP="00C22B7F">
      <w:pPr>
        <w:spacing w:before="120" w:after="0" w:line="240" w:lineRule="auto"/>
        <w:rPr>
          <w:color w:val="000000" w:themeColor="text1"/>
          <w:sz w:val="28"/>
          <w:szCs w:val="28"/>
          <w:lang w:val="en-US"/>
        </w:rPr>
      </w:pPr>
    </w:p>
    <w:p w:rsidR="00C22B7F" w:rsidRPr="004F0952" w:rsidRDefault="00C22B7F" w:rsidP="00C22B7F">
      <w:pPr>
        <w:spacing w:before="120" w:after="0" w:line="240" w:lineRule="auto"/>
        <w:rPr>
          <w:color w:val="000000" w:themeColor="text1"/>
          <w:sz w:val="28"/>
          <w:szCs w:val="28"/>
          <w:lang w:val="en-US"/>
        </w:rPr>
      </w:pPr>
    </w:p>
    <w:p w:rsidR="00C22B7F" w:rsidRPr="004F0952" w:rsidRDefault="00C22B7F" w:rsidP="00C22B7F">
      <w:pPr>
        <w:spacing w:before="120" w:after="0" w:line="240" w:lineRule="auto"/>
        <w:rPr>
          <w:color w:val="000000" w:themeColor="text1"/>
          <w:sz w:val="28"/>
          <w:szCs w:val="28"/>
          <w:lang w:val="en-US"/>
        </w:rPr>
      </w:pPr>
    </w:p>
    <w:p w:rsidR="00C22B7F" w:rsidRPr="004F0952" w:rsidRDefault="00C22B7F" w:rsidP="00C22B7F">
      <w:pPr>
        <w:spacing w:before="120" w:after="0" w:line="240" w:lineRule="auto"/>
        <w:rPr>
          <w:color w:val="000000" w:themeColor="text1"/>
          <w:sz w:val="28"/>
          <w:szCs w:val="28"/>
          <w:lang w:val="en-US"/>
        </w:rPr>
      </w:pPr>
    </w:p>
    <w:p w:rsidR="00C22B7F" w:rsidRPr="004F0952" w:rsidRDefault="00C22B7F" w:rsidP="00C22B7F">
      <w:pPr>
        <w:spacing w:before="120" w:after="0" w:line="240" w:lineRule="auto"/>
        <w:rPr>
          <w:color w:val="000000" w:themeColor="text1"/>
          <w:sz w:val="28"/>
          <w:szCs w:val="28"/>
          <w:lang w:val="en-US"/>
        </w:rPr>
      </w:pPr>
    </w:p>
    <w:p w:rsidR="00C22B7F" w:rsidRPr="004F0952" w:rsidRDefault="00C22B7F" w:rsidP="00C22B7F">
      <w:pPr>
        <w:spacing w:before="120" w:after="0" w:line="240" w:lineRule="auto"/>
        <w:rPr>
          <w:color w:val="000000" w:themeColor="text1"/>
          <w:sz w:val="28"/>
          <w:szCs w:val="28"/>
          <w:lang w:val="en-US"/>
        </w:rPr>
      </w:pPr>
    </w:p>
    <w:p w:rsidR="00C22B7F" w:rsidRPr="004F0952" w:rsidRDefault="00C22B7F" w:rsidP="00C22B7F">
      <w:pPr>
        <w:spacing w:before="120" w:after="0" w:line="240" w:lineRule="auto"/>
        <w:rPr>
          <w:color w:val="000000" w:themeColor="text1"/>
          <w:sz w:val="28"/>
          <w:szCs w:val="28"/>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bookmarkStart w:id="0" w:name="chuong_pl_15"/>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3F221C" w:rsidRDefault="003F221C" w:rsidP="00E412E8">
      <w:pPr>
        <w:shd w:val="clear" w:color="auto" w:fill="FFFFFF"/>
        <w:spacing w:after="0" w:line="212" w:lineRule="atLeast"/>
        <w:jc w:val="right"/>
        <w:rPr>
          <w:rFonts w:eastAsia="Times New Roman"/>
          <w:bCs/>
          <w:color w:val="000000" w:themeColor="text1"/>
          <w:szCs w:val="24"/>
          <w:lang w:val="en-US"/>
        </w:rPr>
      </w:pPr>
    </w:p>
    <w:p w:rsidR="00C22B7F" w:rsidRPr="004F0952" w:rsidRDefault="00E412E8" w:rsidP="00E412E8">
      <w:pPr>
        <w:shd w:val="clear" w:color="auto" w:fill="FFFFFF"/>
        <w:spacing w:after="0" w:line="212" w:lineRule="atLeast"/>
        <w:jc w:val="right"/>
        <w:rPr>
          <w:rFonts w:eastAsia="Times New Roman"/>
          <w:bCs/>
          <w:color w:val="000000" w:themeColor="text1"/>
          <w:szCs w:val="24"/>
          <w:lang w:val="en-US"/>
        </w:rPr>
      </w:pPr>
      <w:bookmarkStart w:id="1" w:name="_GoBack"/>
      <w:bookmarkEnd w:id="1"/>
      <w:r w:rsidRPr="004F0952">
        <w:rPr>
          <w:rFonts w:eastAsia="Times New Roman"/>
          <w:bCs/>
          <w:color w:val="000000" w:themeColor="text1"/>
          <w:szCs w:val="24"/>
        </w:rPr>
        <w:lastRenderedPageBreak/>
        <w:t>Mẫu số 11</w:t>
      </w:r>
      <w:bookmarkEnd w:id="0"/>
    </w:p>
    <w:p w:rsidR="00E412E8" w:rsidRPr="004F0952" w:rsidRDefault="00E412E8" w:rsidP="00E412E8">
      <w:pPr>
        <w:shd w:val="clear" w:color="auto" w:fill="FFFFFF"/>
        <w:spacing w:after="0" w:line="212" w:lineRule="atLeast"/>
        <w:jc w:val="right"/>
        <w:rPr>
          <w:rFonts w:eastAsia="Times New Roman"/>
          <w:bCs/>
          <w:color w:val="000000" w:themeColor="text1"/>
          <w:szCs w:val="24"/>
          <w:lang w:val="en-US"/>
        </w:rPr>
      </w:pPr>
      <w:r w:rsidRPr="004F0952">
        <w:rPr>
          <w:rFonts w:eastAsia="Times New Roman"/>
          <w:bCs/>
          <w:color w:val="000000" w:themeColor="text1"/>
          <w:szCs w:val="24"/>
          <w:lang w:val="en-US"/>
        </w:rPr>
        <w:t>(Nghị định số 18/2024/NĐ-CP)</w:t>
      </w:r>
    </w:p>
    <w:p w:rsidR="00E412E8" w:rsidRPr="004F0952" w:rsidRDefault="00E412E8" w:rsidP="005939EC">
      <w:pPr>
        <w:shd w:val="clear" w:color="auto" w:fill="FFFFFF"/>
        <w:spacing w:before="120" w:after="120" w:line="212" w:lineRule="atLeast"/>
        <w:rPr>
          <w:rFonts w:ascii="Arial" w:eastAsia="Times New Roman" w:hAnsi="Arial" w:cs="Arial"/>
          <w:b/>
          <w:bCs/>
          <w:color w:val="000000" w:themeColor="text1"/>
          <w:sz w:val="16"/>
          <w:szCs w:val="16"/>
          <w:lang w:val="en-US"/>
        </w:rPr>
      </w:pPr>
    </w:p>
    <w:p w:rsidR="00CB214A" w:rsidRPr="004F0952" w:rsidRDefault="003F221C" w:rsidP="00CB214A">
      <w:pPr>
        <w:shd w:val="clear" w:color="auto" w:fill="FFFFFF"/>
        <w:spacing w:before="120" w:after="120" w:line="212" w:lineRule="atLeast"/>
        <w:jc w:val="center"/>
        <w:rPr>
          <w:rFonts w:eastAsia="Times New Roman"/>
          <w:color w:val="000000" w:themeColor="text1"/>
          <w:sz w:val="26"/>
          <w:szCs w:val="26"/>
        </w:rPr>
      </w:pPr>
      <w:r>
        <w:rPr>
          <w:rFonts w:eastAsia="Times New Roman"/>
          <w:b/>
          <w:bCs/>
          <w:noProof/>
          <w:color w:val="000000" w:themeColor="text1"/>
          <w:sz w:val="26"/>
          <w:szCs w:val="26"/>
          <w:lang w:val="en-US"/>
        </w:rPr>
        <mc:AlternateContent>
          <mc:Choice Requires="wps">
            <w:drawing>
              <wp:anchor distT="0" distB="0" distL="114300" distR="114300" simplePos="0" relativeHeight="251660288" behindDoc="0" locked="0" layoutInCell="1" allowOverlap="1">
                <wp:simplePos x="0" y="0"/>
                <wp:positionH relativeFrom="column">
                  <wp:posOffset>1878965</wp:posOffset>
                </wp:positionH>
                <wp:positionV relativeFrom="paragraph">
                  <wp:posOffset>389890</wp:posOffset>
                </wp:positionV>
                <wp:extent cx="2000250" cy="0"/>
                <wp:effectExtent l="6350" t="6350" r="12700" b="1270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147.95pt;margin-top:30.7pt;width:15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"/>
            </w:pict>
          </mc:Fallback>
        </mc:AlternateContent>
      </w:r>
      <w:r w:rsidR="00CB214A" w:rsidRPr="004F0952">
        <w:rPr>
          <w:rFonts w:eastAsia="Times New Roman"/>
          <w:b/>
          <w:bCs/>
          <w:color w:val="000000" w:themeColor="text1"/>
          <w:sz w:val="26"/>
          <w:szCs w:val="26"/>
        </w:rPr>
        <w:t>CỘNG HÒA XÃ HỘI CHỦ NGHĨA VIỆT NAM</w:t>
      </w:r>
      <w:r w:rsidR="00CB214A" w:rsidRPr="004F0952">
        <w:rPr>
          <w:rFonts w:eastAsia="Times New Roman"/>
          <w:b/>
          <w:bCs/>
          <w:color w:val="000000" w:themeColor="text1"/>
          <w:sz w:val="26"/>
          <w:szCs w:val="26"/>
        </w:rPr>
        <w:br/>
        <w:t>Độc lập - Tự do - Hạnh phúc</w:t>
      </w:r>
    </w:p>
    <w:p w:rsidR="00CB214A" w:rsidRPr="004F0952" w:rsidRDefault="00CB214A" w:rsidP="00CB214A">
      <w:pPr>
        <w:shd w:val="clear" w:color="auto" w:fill="FFFFFF"/>
        <w:spacing w:before="120" w:after="120" w:line="212" w:lineRule="atLeast"/>
        <w:jc w:val="center"/>
        <w:rPr>
          <w:rFonts w:eastAsia="Times New Roman"/>
          <w:color w:val="000000" w:themeColor="text1"/>
          <w:sz w:val="26"/>
          <w:szCs w:val="26"/>
        </w:rPr>
      </w:pPr>
      <w:r w:rsidRPr="004F0952">
        <w:rPr>
          <w:rFonts w:eastAsia="Times New Roman"/>
          <w:i/>
          <w:iCs/>
          <w:color w:val="000000" w:themeColor="text1"/>
          <w:sz w:val="26"/>
          <w:szCs w:val="26"/>
          <w:lang w:val="en-SG"/>
        </w:rPr>
        <w:t>……., </w:t>
      </w:r>
      <w:r w:rsidRPr="004F0952">
        <w:rPr>
          <w:rFonts w:eastAsia="Times New Roman"/>
          <w:i/>
          <w:iCs/>
          <w:color w:val="000000" w:themeColor="text1"/>
          <w:sz w:val="26"/>
          <w:szCs w:val="26"/>
        </w:rPr>
        <w:t>ngày</w:t>
      </w:r>
      <w:r w:rsidRPr="004F0952">
        <w:rPr>
          <w:rFonts w:eastAsia="Times New Roman"/>
          <w:i/>
          <w:iCs/>
          <w:color w:val="000000" w:themeColor="text1"/>
          <w:sz w:val="26"/>
          <w:szCs w:val="26"/>
          <w:lang w:val="en-SG"/>
        </w:rPr>
        <w:t xml:space="preserve"> …. </w:t>
      </w:r>
      <w:proofErr w:type="gramStart"/>
      <w:r w:rsidRPr="004F0952">
        <w:rPr>
          <w:rFonts w:eastAsia="Times New Roman"/>
          <w:i/>
          <w:iCs/>
          <w:color w:val="000000" w:themeColor="text1"/>
          <w:sz w:val="26"/>
          <w:szCs w:val="26"/>
          <w:lang w:val="en-SG"/>
        </w:rPr>
        <w:t>th</w:t>
      </w:r>
      <w:r w:rsidRPr="004F0952">
        <w:rPr>
          <w:rFonts w:eastAsia="Times New Roman"/>
          <w:i/>
          <w:iCs/>
          <w:color w:val="000000" w:themeColor="text1"/>
          <w:sz w:val="26"/>
          <w:szCs w:val="26"/>
        </w:rPr>
        <w:t>áng</w:t>
      </w:r>
      <w:proofErr w:type="gramEnd"/>
      <w:r w:rsidRPr="004F0952">
        <w:rPr>
          <w:rFonts w:eastAsia="Times New Roman"/>
          <w:i/>
          <w:iCs/>
          <w:color w:val="000000" w:themeColor="text1"/>
          <w:sz w:val="26"/>
          <w:szCs w:val="26"/>
          <w:lang w:val="en-SG"/>
        </w:rPr>
        <w:t xml:space="preserve"> …. </w:t>
      </w:r>
      <w:proofErr w:type="gramStart"/>
      <w:r w:rsidRPr="004F0952">
        <w:rPr>
          <w:rFonts w:eastAsia="Times New Roman"/>
          <w:i/>
          <w:iCs/>
          <w:color w:val="000000" w:themeColor="text1"/>
          <w:sz w:val="26"/>
          <w:szCs w:val="26"/>
          <w:lang w:val="en-SG"/>
        </w:rPr>
        <w:t>n</w:t>
      </w:r>
      <w:r w:rsidRPr="004F0952">
        <w:rPr>
          <w:rFonts w:eastAsia="Times New Roman"/>
          <w:i/>
          <w:iCs/>
          <w:color w:val="000000" w:themeColor="text1"/>
          <w:sz w:val="26"/>
          <w:szCs w:val="26"/>
        </w:rPr>
        <w:t>ăm</w:t>
      </w:r>
      <w:proofErr w:type="gramEnd"/>
      <w:r w:rsidRPr="004F0952">
        <w:rPr>
          <w:rFonts w:eastAsia="Times New Roman"/>
          <w:i/>
          <w:iCs/>
          <w:color w:val="000000" w:themeColor="text1"/>
          <w:sz w:val="26"/>
          <w:szCs w:val="26"/>
          <w:lang w:val="en-SG"/>
        </w:rPr>
        <w:t> ….</w:t>
      </w:r>
    </w:p>
    <w:p w:rsidR="005939EC" w:rsidRPr="004F0952" w:rsidRDefault="005939EC" w:rsidP="00CB214A">
      <w:pPr>
        <w:shd w:val="clear" w:color="auto" w:fill="FFFFFF"/>
        <w:spacing w:before="120" w:after="120" w:line="212" w:lineRule="atLeast"/>
        <w:jc w:val="center"/>
        <w:rPr>
          <w:rFonts w:eastAsia="Times New Roman"/>
          <w:b/>
          <w:bCs/>
          <w:color w:val="000000" w:themeColor="text1"/>
          <w:sz w:val="26"/>
          <w:szCs w:val="26"/>
          <w:lang w:val="en-US"/>
        </w:rPr>
      </w:pPr>
    </w:p>
    <w:p w:rsidR="00CB214A" w:rsidRPr="004F0952" w:rsidRDefault="00CB214A" w:rsidP="00CB214A">
      <w:pPr>
        <w:shd w:val="clear" w:color="auto" w:fill="FFFFFF"/>
        <w:spacing w:before="120" w:after="120" w:line="212" w:lineRule="atLeast"/>
        <w:jc w:val="center"/>
        <w:rPr>
          <w:rFonts w:eastAsia="Times New Roman"/>
          <w:color w:val="000000" w:themeColor="text1"/>
          <w:sz w:val="26"/>
          <w:szCs w:val="26"/>
        </w:rPr>
      </w:pPr>
      <w:r w:rsidRPr="004F0952">
        <w:rPr>
          <w:rFonts w:eastAsia="Times New Roman"/>
          <w:b/>
          <w:bCs/>
          <w:color w:val="000000" w:themeColor="text1"/>
          <w:sz w:val="26"/>
          <w:szCs w:val="26"/>
        </w:rPr>
        <w:t>ĐƠN Đ</w:t>
      </w:r>
      <w:r w:rsidRPr="004F0952">
        <w:rPr>
          <w:rFonts w:eastAsia="Times New Roman"/>
          <w:b/>
          <w:bCs/>
          <w:color w:val="000000" w:themeColor="text1"/>
          <w:sz w:val="26"/>
          <w:szCs w:val="26"/>
          <w:lang w:val="en-SG"/>
        </w:rPr>
        <w:t>Ă</w:t>
      </w:r>
      <w:r w:rsidRPr="004F0952">
        <w:rPr>
          <w:rFonts w:eastAsia="Times New Roman"/>
          <w:b/>
          <w:bCs/>
          <w:color w:val="000000" w:themeColor="text1"/>
          <w:sz w:val="26"/>
          <w:szCs w:val="26"/>
        </w:rPr>
        <w:t>NG K</w:t>
      </w:r>
      <w:r w:rsidRPr="004F0952">
        <w:rPr>
          <w:rFonts w:eastAsia="Times New Roman"/>
          <w:b/>
          <w:bCs/>
          <w:color w:val="000000" w:themeColor="text1"/>
          <w:sz w:val="26"/>
          <w:szCs w:val="26"/>
          <w:lang w:val="en-SG"/>
        </w:rPr>
        <w:t>Ý </w:t>
      </w:r>
      <w:r w:rsidRPr="004F0952">
        <w:rPr>
          <w:rFonts w:eastAsia="Times New Roman"/>
          <w:b/>
          <w:bCs/>
          <w:color w:val="000000" w:themeColor="text1"/>
          <w:sz w:val="26"/>
          <w:szCs w:val="26"/>
        </w:rPr>
        <w:t>ĐẶT VÀ TẶNG GIẢI THƯỞNG</w:t>
      </w:r>
      <w:r w:rsidRPr="004F0952">
        <w:rPr>
          <w:rFonts w:eastAsia="Times New Roman"/>
          <w:b/>
          <w:bCs/>
          <w:color w:val="000000" w:themeColor="text1"/>
          <w:sz w:val="26"/>
          <w:szCs w:val="26"/>
        </w:rPr>
        <w:br/>
        <w:t>VỀ KHOA HỌC VÀ CÔNG NGHỆ</w:t>
      </w:r>
    </w:p>
    <w:p w:rsidR="00CB214A" w:rsidRPr="004F0952" w:rsidRDefault="00CB214A" w:rsidP="003A767D">
      <w:pPr>
        <w:shd w:val="clear" w:color="auto" w:fill="FFFFFF"/>
        <w:spacing w:before="240" w:after="240" w:line="212" w:lineRule="atLeast"/>
        <w:jc w:val="center"/>
        <w:rPr>
          <w:rFonts w:eastAsia="Times New Roman"/>
          <w:color w:val="000000" w:themeColor="text1"/>
          <w:sz w:val="26"/>
          <w:szCs w:val="26"/>
        </w:rPr>
      </w:pPr>
      <w:r w:rsidRPr="004F0952">
        <w:rPr>
          <w:rFonts w:eastAsia="Times New Roman"/>
          <w:color w:val="000000" w:themeColor="text1"/>
          <w:sz w:val="26"/>
          <w:szCs w:val="26"/>
        </w:rPr>
        <w:t>Kính gửi:</w:t>
      </w:r>
      <w:r w:rsidRPr="004F0952">
        <w:rPr>
          <w:rFonts w:eastAsia="Times New Roman"/>
          <w:color w:val="000000" w:themeColor="text1"/>
          <w:sz w:val="26"/>
          <w:szCs w:val="26"/>
          <w:lang w:val="en-SG"/>
        </w:rPr>
        <w:t> ……………………………..</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b/>
          <w:bCs/>
          <w:color w:val="000000" w:themeColor="text1"/>
          <w:sz w:val="26"/>
          <w:szCs w:val="26"/>
          <w:lang w:val="en-SG"/>
        </w:rPr>
        <w:t>1. </w:t>
      </w:r>
      <w:r w:rsidRPr="004F0952">
        <w:rPr>
          <w:rFonts w:eastAsia="Times New Roman"/>
          <w:b/>
          <w:bCs/>
          <w:color w:val="000000" w:themeColor="text1"/>
          <w:sz w:val="26"/>
          <w:szCs w:val="26"/>
        </w:rPr>
        <w:t>Thông tin t</w:t>
      </w:r>
      <w:r w:rsidRPr="004F0952">
        <w:rPr>
          <w:rFonts w:eastAsia="Times New Roman"/>
          <w:b/>
          <w:bCs/>
          <w:color w:val="000000" w:themeColor="text1"/>
          <w:sz w:val="26"/>
          <w:szCs w:val="26"/>
          <w:lang w:val="en-SG"/>
        </w:rPr>
        <w:t>ổ </w:t>
      </w:r>
      <w:r w:rsidRPr="004F0952">
        <w:rPr>
          <w:rFonts w:eastAsia="Times New Roman"/>
          <w:b/>
          <w:bCs/>
          <w:color w:val="000000" w:themeColor="text1"/>
          <w:sz w:val="26"/>
          <w:szCs w:val="26"/>
        </w:rPr>
        <w:t>chức/cá nhân đăng ký giải thưởng:</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b/>
          <w:bCs/>
          <w:color w:val="000000" w:themeColor="text1"/>
          <w:sz w:val="26"/>
          <w:szCs w:val="26"/>
        </w:rPr>
        <w:t>Đối với tổ chức</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rPr>
        <w:t>Tên tổ chức:</w:t>
      </w:r>
      <w:r w:rsidR="003A767D" w:rsidRPr="004F0952">
        <w:rPr>
          <w:rFonts w:eastAsia="Times New Roman"/>
          <w:color w:val="000000" w:themeColor="text1"/>
          <w:sz w:val="26"/>
          <w:szCs w:val="26"/>
          <w:lang w:val="en-SG"/>
        </w:rPr>
        <w:t> ………………………………..…</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rPr>
        <w:t>Địa chỉ liên hệ:</w:t>
      </w:r>
      <w:r w:rsidR="003A767D" w:rsidRPr="004F0952">
        <w:rPr>
          <w:rFonts w:eastAsia="Times New Roman"/>
          <w:color w:val="000000" w:themeColor="text1"/>
          <w:sz w:val="26"/>
          <w:szCs w:val="26"/>
          <w:lang w:val="en-SG"/>
        </w:rPr>
        <w:t> ………………………………..…………………………</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rPr>
        <w:t>Điện thoại:</w:t>
      </w:r>
      <w:r w:rsidR="003A767D" w:rsidRPr="004F0952">
        <w:rPr>
          <w:rFonts w:eastAsia="Times New Roman"/>
          <w:color w:val="000000" w:themeColor="text1"/>
          <w:sz w:val="26"/>
          <w:szCs w:val="26"/>
          <w:lang w:val="en-SG"/>
        </w:rPr>
        <w:t> ………………………</w:t>
      </w:r>
      <w:r w:rsidRPr="004F0952">
        <w:rPr>
          <w:rFonts w:eastAsia="Times New Roman"/>
          <w:color w:val="000000" w:themeColor="text1"/>
          <w:sz w:val="26"/>
          <w:szCs w:val="26"/>
          <w:lang w:val="en-SG"/>
        </w:rPr>
        <w:t>……..</w:t>
      </w:r>
      <w:r w:rsidRPr="004F0952">
        <w:rPr>
          <w:rFonts w:eastAsia="Times New Roman"/>
          <w:color w:val="000000" w:themeColor="text1"/>
          <w:sz w:val="26"/>
          <w:szCs w:val="26"/>
        </w:rPr>
        <w:t> E-mail:</w:t>
      </w:r>
      <w:r w:rsidR="003A767D" w:rsidRPr="004F0952">
        <w:rPr>
          <w:rFonts w:eastAsia="Times New Roman"/>
          <w:color w:val="000000" w:themeColor="text1"/>
          <w:sz w:val="26"/>
          <w:szCs w:val="26"/>
          <w:lang w:val="en-SG"/>
        </w:rPr>
        <w:t> ……………………………</w:t>
      </w:r>
      <w:r w:rsidRPr="004F0952">
        <w:rPr>
          <w:rFonts w:eastAsia="Times New Roman"/>
          <w:color w:val="000000" w:themeColor="text1"/>
          <w:sz w:val="26"/>
          <w:szCs w:val="26"/>
          <w:lang w:val="en-SG"/>
        </w:rPr>
        <w:t>……</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rPr>
        <w:t>Số Quyết định thành lập: </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rPr>
        <w:t>Lĩnh vực đăng ký hoạt động chính (đăng ký kinh doanh): </w:t>
      </w:r>
      <w:r w:rsidR="003A767D"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lang w:val="en-SG"/>
        </w:rPr>
        <w:t>……………………………</w:t>
      </w:r>
      <w:r w:rsidR="003A767D"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rPr>
        <w:t>Họ và tên người đứng đầu tổ chức: </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b/>
          <w:bCs/>
          <w:color w:val="000000" w:themeColor="text1"/>
          <w:sz w:val="26"/>
          <w:szCs w:val="26"/>
        </w:rPr>
        <w:t>Đối v</w:t>
      </w:r>
      <w:r w:rsidRPr="004F0952">
        <w:rPr>
          <w:rFonts w:eastAsia="Times New Roman"/>
          <w:b/>
          <w:bCs/>
          <w:color w:val="000000" w:themeColor="text1"/>
          <w:sz w:val="26"/>
          <w:szCs w:val="26"/>
          <w:lang w:val="en-SG"/>
        </w:rPr>
        <w:t>ớ</w:t>
      </w:r>
      <w:r w:rsidRPr="004F0952">
        <w:rPr>
          <w:rFonts w:eastAsia="Times New Roman"/>
          <w:b/>
          <w:bCs/>
          <w:color w:val="000000" w:themeColor="text1"/>
          <w:sz w:val="26"/>
          <w:szCs w:val="26"/>
        </w:rPr>
        <w:t>i cá nhân</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rPr>
        <w:t>Họ và tên:</w:t>
      </w:r>
      <w:r w:rsidRPr="004F0952">
        <w:rPr>
          <w:rFonts w:eastAsia="Times New Roman"/>
          <w:color w:val="000000" w:themeColor="text1"/>
          <w:sz w:val="26"/>
          <w:szCs w:val="26"/>
          <w:lang w:val="en-SG"/>
        </w:rPr>
        <w:t> ………………………</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 </w:t>
      </w:r>
      <w:r w:rsidRPr="004F0952">
        <w:rPr>
          <w:rFonts w:eastAsia="Times New Roman"/>
          <w:color w:val="000000" w:themeColor="text1"/>
          <w:sz w:val="26"/>
          <w:szCs w:val="26"/>
        </w:rPr>
        <w:t>Quốc tịch: </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rPr>
        <w:t>Ngày, tháng, năm sinh:</w:t>
      </w:r>
      <w:r w:rsidR="003A767D" w:rsidRPr="004F0952">
        <w:rPr>
          <w:rFonts w:eastAsia="Times New Roman"/>
          <w:color w:val="000000" w:themeColor="text1"/>
          <w:sz w:val="26"/>
          <w:szCs w:val="26"/>
          <w:lang w:val="en-SG"/>
        </w:rPr>
        <w:t> ……………</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rPr>
        <w:t>Số CCCD/H</w:t>
      </w:r>
      <w:r w:rsidRPr="004F0952">
        <w:rPr>
          <w:rFonts w:eastAsia="Times New Roman"/>
          <w:color w:val="000000" w:themeColor="text1"/>
          <w:sz w:val="26"/>
          <w:szCs w:val="26"/>
          <w:lang w:val="en-SG"/>
        </w:rPr>
        <w:t>ộ </w:t>
      </w:r>
      <w:r w:rsidRPr="004F0952">
        <w:rPr>
          <w:rFonts w:eastAsia="Times New Roman"/>
          <w:color w:val="000000" w:themeColor="text1"/>
          <w:sz w:val="26"/>
          <w:szCs w:val="26"/>
        </w:rPr>
        <w:t>chiếu:</w:t>
      </w:r>
      <w:r w:rsidRPr="004F0952">
        <w:rPr>
          <w:rFonts w:eastAsia="Times New Roman"/>
          <w:color w:val="000000" w:themeColor="text1"/>
          <w:sz w:val="26"/>
          <w:szCs w:val="26"/>
          <w:lang w:val="en-SG"/>
        </w:rPr>
        <w:t> …………… </w:t>
      </w:r>
      <w:r w:rsidRPr="004F0952">
        <w:rPr>
          <w:rFonts w:eastAsia="Times New Roman"/>
          <w:color w:val="000000" w:themeColor="text1"/>
          <w:sz w:val="26"/>
          <w:szCs w:val="26"/>
        </w:rPr>
        <w:t>Ngày cấp: </w:t>
      </w:r>
      <w:r w:rsidRPr="004F0952">
        <w:rPr>
          <w:rFonts w:eastAsia="Times New Roman"/>
          <w:color w:val="000000" w:themeColor="text1"/>
          <w:sz w:val="26"/>
          <w:szCs w:val="26"/>
          <w:lang w:val="en-SG"/>
        </w:rPr>
        <w:t>…………</w:t>
      </w:r>
      <w:r w:rsidRPr="004F0952">
        <w:rPr>
          <w:rFonts w:eastAsia="Times New Roman"/>
          <w:color w:val="000000" w:themeColor="text1"/>
          <w:sz w:val="26"/>
          <w:szCs w:val="26"/>
        </w:rPr>
        <w:t>Nơi cấp:</w:t>
      </w:r>
      <w:r w:rsidR="003A767D" w:rsidRPr="004F0952">
        <w:rPr>
          <w:rFonts w:eastAsia="Times New Roman"/>
          <w:color w:val="000000" w:themeColor="text1"/>
          <w:sz w:val="26"/>
          <w:szCs w:val="26"/>
          <w:lang w:val="en-SG"/>
        </w:rPr>
        <w:t> ………..…………</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rPr>
        <w:t>Nơi ở hiện nay:</w:t>
      </w:r>
      <w:r w:rsidR="003A767D" w:rsidRPr="004F0952">
        <w:rPr>
          <w:rFonts w:eastAsia="Times New Roman"/>
          <w:color w:val="000000" w:themeColor="text1"/>
          <w:sz w:val="26"/>
          <w:szCs w:val="26"/>
          <w:lang w:val="en-SG"/>
        </w:rPr>
        <w:t> ……</w:t>
      </w:r>
      <w:r w:rsidRPr="004F0952">
        <w:rPr>
          <w:rFonts w:eastAsia="Times New Roman"/>
          <w:color w:val="000000" w:themeColor="text1"/>
          <w:sz w:val="26"/>
          <w:szCs w:val="26"/>
          <w:lang w:val="en-SG"/>
        </w:rPr>
        <w:t>…………………..………………</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rPr>
        <w:t>Địa chỉ liên hệ:</w:t>
      </w:r>
      <w:r w:rsidR="003A767D" w:rsidRPr="004F0952">
        <w:rPr>
          <w:rFonts w:eastAsia="Times New Roman"/>
          <w:color w:val="000000" w:themeColor="text1"/>
          <w:sz w:val="26"/>
          <w:szCs w:val="26"/>
          <w:lang w:val="en-SG"/>
        </w:rPr>
        <w:t> ………………………………..</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rPr>
        <w:t>Điện thoại: </w:t>
      </w:r>
      <w:r w:rsidRPr="004F0952">
        <w:rPr>
          <w:rFonts w:eastAsia="Times New Roman"/>
          <w:color w:val="000000" w:themeColor="text1"/>
          <w:sz w:val="26"/>
          <w:szCs w:val="26"/>
          <w:lang w:val="en-SG"/>
        </w:rPr>
        <w:t>……………………………….. </w:t>
      </w:r>
      <w:r w:rsidRPr="004F0952">
        <w:rPr>
          <w:rFonts w:eastAsia="Times New Roman"/>
          <w:color w:val="000000" w:themeColor="text1"/>
          <w:sz w:val="26"/>
          <w:szCs w:val="26"/>
        </w:rPr>
        <w:t>E-mail:</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b/>
          <w:bCs/>
          <w:color w:val="000000" w:themeColor="text1"/>
          <w:sz w:val="26"/>
          <w:szCs w:val="26"/>
          <w:lang w:val="en-SG"/>
        </w:rPr>
        <w:t>2. </w:t>
      </w:r>
      <w:r w:rsidRPr="004F0952">
        <w:rPr>
          <w:rFonts w:eastAsia="Times New Roman"/>
          <w:b/>
          <w:bCs/>
          <w:color w:val="000000" w:themeColor="text1"/>
          <w:sz w:val="26"/>
          <w:szCs w:val="26"/>
        </w:rPr>
        <w:t>Đăng ký giải thưởng:</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lang w:val="en-SG"/>
        </w:rPr>
        <w:t>2.1. </w:t>
      </w:r>
      <w:r w:rsidRPr="004F0952">
        <w:rPr>
          <w:rFonts w:eastAsia="Times New Roman"/>
          <w:color w:val="000000" w:themeColor="text1"/>
          <w:sz w:val="26"/>
          <w:szCs w:val="26"/>
        </w:rPr>
        <w:t>Tên giải thưởng:</w:t>
      </w:r>
      <w:r w:rsidR="003A767D" w:rsidRPr="004F0952">
        <w:rPr>
          <w:rFonts w:eastAsia="Times New Roman"/>
          <w:color w:val="000000" w:themeColor="text1"/>
          <w:sz w:val="26"/>
          <w:szCs w:val="26"/>
          <w:lang w:val="en-SG"/>
        </w:rPr>
        <w:t> ……</w:t>
      </w:r>
      <w:r w:rsidRPr="004F0952">
        <w:rPr>
          <w:rFonts w:eastAsia="Times New Roman"/>
          <w:color w:val="000000" w:themeColor="text1"/>
          <w:sz w:val="26"/>
          <w:szCs w:val="26"/>
          <w:lang w:val="en-SG"/>
        </w:rPr>
        <w:t>……………………..………………………………………..</w:t>
      </w:r>
    </w:p>
    <w:p w:rsidR="00CB214A" w:rsidRPr="004F0952" w:rsidRDefault="00CB214A" w:rsidP="003A767D">
      <w:pPr>
        <w:shd w:val="clear" w:color="auto" w:fill="FFFFFF"/>
        <w:spacing w:before="120" w:after="120" w:line="212" w:lineRule="atLeast"/>
        <w:jc w:val="both"/>
        <w:rPr>
          <w:rFonts w:eastAsia="Times New Roman"/>
          <w:color w:val="000000" w:themeColor="text1"/>
          <w:sz w:val="26"/>
          <w:szCs w:val="26"/>
        </w:rPr>
      </w:pPr>
      <w:r w:rsidRPr="004F0952">
        <w:rPr>
          <w:rFonts w:eastAsia="Times New Roman"/>
          <w:i/>
          <w:iCs/>
          <w:color w:val="000000" w:themeColor="text1"/>
          <w:sz w:val="26"/>
          <w:szCs w:val="26"/>
        </w:rPr>
        <w:t>(Trường hợp đăng k</w:t>
      </w:r>
      <w:r w:rsidRPr="004F0952">
        <w:rPr>
          <w:rFonts w:eastAsia="Times New Roman"/>
          <w:i/>
          <w:iCs/>
          <w:color w:val="000000" w:themeColor="text1"/>
          <w:sz w:val="26"/>
          <w:szCs w:val="26"/>
          <w:lang w:val="en-SG"/>
        </w:rPr>
        <w:t>ý </w:t>
      </w:r>
      <w:r w:rsidRPr="004F0952">
        <w:rPr>
          <w:rFonts w:eastAsia="Times New Roman"/>
          <w:i/>
          <w:iCs/>
          <w:color w:val="000000" w:themeColor="text1"/>
          <w:sz w:val="26"/>
          <w:szCs w:val="26"/>
        </w:rPr>
        <w:t>giải thưởng sử dụng tên của tổ chức, cá nhân, hồ sơ đăng ký phải kèm theo văn bản đồng ý của tổ chức, cá nhân đó hoặc đại diện hợp pháp của tổ chức, cá nhân đó hoặc cơ quan có th</w:t>
      </w:r>
      <w:r w:rsidRPr="004F0952">
        <w:rPr>
          <w:rFonts w:eastAsia="Times New Roman"/>
          <w:i/>
          <w:iCs/>
          <w:color w:val="000000" w:themeColor="text1"/>
          <w:sz w:val="26"/>
          <w:szCs w:val="26"/>
          <w:lang w:val="en-SG"/>
        </w:rPr>
        <w:t>ẩ</w:t>
      </w:r>
      <w:r w:rsidRPr="004F0952">
        <w:rPr>
          <w:rFonts w:eastAsia="Times New Roman"/>
          <w:i/>
          <w:iCs/>
          <w:color w:val="000000" w:themeColor="text1"/>
          <w:sz w:val="26"/>
          <w:szCs w:val="26"/>
        </w:rPr>
        <w:t>m quy</w:t>
      </w:r>
      <w:r w:rsidRPr="004F0952">
        <w:rPr>
          <w:rFonts w:eastAsia="Times New Roman"/>
          <w:i/>
          <w:iCs/>
          <w:color w:val="000000" w:themeColor="text1"/>
          <w:sz w:val="26"/>
          <w:szCs w:val="26"/>
          <w:lang w:val="en-SG"/>
        </w:rPr>
        <w:t>ề</w:t>
      </w:r>
      <w:r w:rsidRPr="004F0952">
        <w:rPr>
          <w:rFonts w:eastAsia="Times New Roman"/>
          <w:i/>
          <w:iCs/>
          <w:color w:val="000000" w:themeColor="text1"/>
          <w:sz w:val="26"/>
          <w:szCs w:val="26"/>
        </w:rPr>
        <w:t>n.)</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lang w:val="en-SG"/>
        </w:rPr>
        <w:t>2.2. </w:t>
      </w:r>
      <w:r w:rsidRPr="004F0952">
        <w:rPr>
          <w:rFonts w:eastAsia="Times New Roman"/>
          <w:color w:val="000000" w:themeColor="text1"/>
          <w:sz w:val="26"/>
          <w:szCs w:val="26"/>
        </w:rPr>
        <w:t>Ý nghĩa của giải thưởng: </w:t>
      </w:r>
      <w:r w:rsidRPr="004F0952">
        <w:rPr>
          <w:rFonts w:eastAsia="Times New Roman"/>
          <w:color w:val="000000" w:themeColor="text1"/>
          <w:sz w:val="26"/>
          <w:szCs w:val="26"/>
          <w:lang w:val="en-SG"/>
        </w:rPr>
        <w:t>……………………………</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lang w:val="en-SG"/>
        </w:rPr>
        <w:t>………………………………..……………………………</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lang w:val="en-SG"/>
        </w:rPr>
        <w:t>2.3. </w:t>
      </w:r>
      <w:r w:rsidRPr="004F0952">
        <w:rPr>
          <w:rFonts w:eastAsia="Times New Roman"/>
          <w:color w:val="000000" w:themeColor="text1"/>
          <w:sz w:val="26"/>
          <w:szCs w:val="26"/>
        </w:rPr>
        <w:t>Lĩnh vực đăng ký giải thưởng:</w:t>
      </w:r>
      <w:r w:rsidRPr="004F0952">
        <w:rPr>
          <w:rFonts w:eastAsia="Times New Roman"/>
          <w:color w:val="000000" w:themeColor="text1"/>
          <w:sz w:val="26"/>
          <w:szCs w:val="26"/>
          <w:lang w:val="en-SG"/>
        </w:rPr>
        <w:t> ………………………………..……………………</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lang w:val="en-SG"/>
        </w:rPr>
        <w:t>2.4. </w:t>
      </w:r>
      <w:r w:rsidRPr="004F0952">
        <w:rPr>
          <w:rFonts w:eastAsia="Times New Roman"/>
          <w:color w:val="000000" w:themeColor="text1"/>
          <w:sz w:val="26"/>
          <w:szCs w:val="26"/>
        </w:rPr>
        <w:t>Mục đích đặt và tặng giải thưởng:</w:t>
      </w:r>
      <w:r w:rsidRPr="004F0952">
        <w:rPr>
          <w:rFonts w:eastAsia="Times New Roman"/>
          <w:color w:val="000000" w:themeColor="text1"/>
          <w:sz w:val="26"/>
          <w:szCs w:val="26"/>
          <w:lang w:val="en-SG"/>
        </w:rPr>
        <w:t> …………………………</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lang w:val="en-SG"/>
        </w:rPr>
        <w:t>2.5. </w:t>
      </w:r>
      <w:r w:rsidRPr="004F0952">
        <w:rPr>
          <w:rFonts w:eastAsia="Times New Roman"/>
          <w:color w:val="000000" w:themeColor="text1"/>
          <w:sz w:val="26"/>
          <w:szCs w:val="26"/>
        </w:rPr>
        <w:t>Quy mô giải thưởng:</w:t>
      </w:r>
      <w:r w:rsidRPr="004F0952">
        <w:rPr>
          <w:rFonts w:eastAsia="Times New Roman"/>
          <w:color w:val="000000" w:themeColor="text1"/>
          <w:sz w:val="26"/>
          <w:szCs w:val="26"/>
          <w:lang w:val="en-SG"/>
        </w:rPr>
        <w:t> ………………………..…………</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lang w:val="en-SG"/>
        </w:rPr>
        <w:lastRenderedPageBreak/>
        <w:t>2.6. </w:t>
      </w:r>
      <w:r w:rsidRPr="004F0952">
        <w:rPr>
          <w:rFonts w:eastAsia="Times New Roman"/>
          <w:color w:val="000000" w:themeColor="text1"/>
          <w:sz w:val="26"/>
          <w:szCs w:val="26"/>
        </w:rPr>
        <w:t>Nguồn kinh phí:</w:t>
      </w:r>
      <w:r w:rsidRPr="004F0952">
        <w:rPr>
          <w:rFonts w:eastAsia="Times New Roman"/>
          <w:color w:val="000000" w:themeColor="text1"/>
          <w:sz w:val="26"/>
          <w:szCs w:val="26"/>
          <w:lang w:val="en-SG"/>
        </w:rPr>
        <w:t> ………………………..…………</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lang w:val="en-SG"/>
        </w:rPr>
        <w:t>2.7. </w:t>
      </w:r>
      <w:r w:rsidRPr="004F0952">
        <w:rPr>
          <w:rFonts w:eastAsia="Times New Roman"/>
          <w:color w:val="000000" w:themeColor="text1"/>
          <w:sz w:val="26"/>
          <w:szCs w:val="26"/>
        </w:rPr>
        <w:t>Đối tượng áp dụng cho giải thưởng:</w:t>
      </w:r>
      <w:r w:rsidRPr="004F0952">
        <w:rPr>
          <w:rFonts w:eastAsia="Times New Roman"/>
          <w:color w:val="000000" w:themeColor="text1"/>
          <w:sz w:val="26"/>
          <w:szCs w:val="26"/>
          <w:lang w:val="en-SG"/>
        </w:rPr>
        <w:t> ………………</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lang w:val="en-SG"/>
        </w:rPr>
        <w:t>2.8. </w:t>
      </w:r>
      <w:r w:rsidRPr="004F0952">
        <w:rPr>
          <w:rFonts w:eastAsia="Times New Roman"/>
          <w:color w:val="000000" w:themeColor="text1"/>
          <w:sz w:val="26"/>
          <w:szCs w:val="26"/>
        </w:rPr>
        <w:t>Tóm tắt nguyên tắc, điều kiện xét tặng, tiêu chuẩn xét tặng giải thưởng:</w:t>
      </w:r>
      <w:r w:rsidR="003A767D" w:rsidRPr="004F0952">
        <w:rPr>
          <w:rFonts w:eastAsia="Times New Roman"/>
          <w:color w:val="000000" w:themeColor="text1"/>
          <w:sz w:val="26"/>
          <w:szCs w:val="26"/>
          <w:lang w:val="en-US"/>
        </w:rPr>
        <w:t xml:space="preserve"> </w:t>
      </w:r>
      <w:r w:rsidRPr="004F0952">
        <w:rPr>
          <w:rFonts w:eastAsia="Times New Roman"/>
          <w:color w:val="000000" w:themeColor="text1"/>
          <w:sz w:val="26"/>
          <w:szCs w:val="26"/>
          <w:lang w:val="en-SG"/>
        </w:rPr>
        <w:t>…</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lang w:val="en-SG"/>
        </w:rPr>
        <w:t>………………………..………………………………………..……………</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lang w:val="en-SG"/>
        </w:rPr>
        <w:t>………………………..………………………………………..……………</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lang w:val="en-SG"/>
        </w:rPr>
        <w:t>………………………..………………………………………..…………</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lang w:val="en-SG"/>
        </w:rPr>
        <w:t>………………………..………………………………………..………</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lang w:val="en-SG"/>
        </w:rPr>
        <w:t>………………………..………………………………………..………</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lang w:val="en-SG"/>
        </w:rPr>
        <w:t>………………………..………………………………………..…………</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lang w:val="en-SG"/>
        </w:rPr>
        <w:t>………………………..………………………………………..………</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lang w:val="en-SG"/>
        </w:rPr>
        <w:t>………………………..………………………………………..………</w:t>
      </w:r>
      <w:r w:rsidR="003A767D" w:rsidRPr="004F0952">
        <w:rPr>
          <w:rFonts w:eastAsia="Times New Roman"/>
          <w:color w:val="000000" w:themeColor="text1"/>
          <w:sz w:val="26"/>
          <w:szCs w:val="26"/>
          <w:lang w:val="en-SG"/>
        </w:rPr>
        <w:t>………...</w:t>
      </w:r>
      <w:r w:rsidRPr="004F0952">
        <w:rPr>
          <w:rFonts w:eastAsia="Times New Roman"/>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i/>
          <w:iCs/>
          <w:color w:val="000000" w:themeColor="text1"/>
          <w:sz w:val="26"/>
          <w:szCs w:val="26"/>
        </w:rPr>
        <w:t>(Kèm theo dự thảo Quy chế xét tặng giải thưởng)</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rPr>
        <w:t>Tôi/Chúng tôi cam kết:</w:t>
      </w:r>
    </w:p>
    <w:p w:rsidR="00CB214A" w:rsidRPr="004F0952" w:rsidRDefault="00CB214A" w:rsidP="003A767D">
      <w:pPr>
        <w:shd w:val="clear" w:color="auto" w:fill="FFFFFF"/>
        <w:spacing w:before="120" w:after="120" w:line="212" w:lineRule="atLeast"/>
        <w:jc w:val="both"/>
        <w:rPr>
          <w:rFonts w:eastAsia="Times New Roman"/>
          <w:color w:val="000000" w:themeColor="text1"/>
          <w:sz w:val="26"/>
          <w:szCs w:val="26"/>
        </w:rPr>
      </w:pPr>
      <w:r w:rsidRPr="004F0952">
        <w:rPr>
          <w:rFonts w:eastAsia="Times New Roman"/>
          <w:color w:val="000000" w:themeColor="text1"/>
          <w:sz w:val="26"/>
          <w:szCs w:val="26"/>
          <w:lang w:val="en-SG"/>
        </w:rPr>
        <w:t>- </w:t>
      </w:r>
      <w:r w:rsidRPr="004F0952">
        <w:rPr>
          <w:rFonts w:eastAsia="Times New Roman"/>
          <w:color w:val="000000" w:themeColor="text1"/>
          <w:sz w:val="26"/>
          <w:szCs w:val="26"/>
        </w:rPr>
        <w:t>Tên giải thưởng mới không trùng hoặc tương tự gây nhầm lẫn với tên giải thưởng về khoa học và công nghệ đã được đặt, tặng;</w:t>
      </w:r>
    </w:p>
    <w:p w:rsidR="00CB214A" w:rsidRPr="004F0952" w:rsidRDefault="00CB214A" w:rsidP="003A767D">
      <w:pPr>
        <w:shd w:val="clear" w:color="auto" w:fill="FFFFFF"/>
        <w:spacing w:before="120" w:after="120" w:line="212" w:lineRule="atLeast"/>
        <w:jc w:val="both"/>
        <w:rPr>
          <w:rFonts w:eastAsia="Times New Roman"/>
          <w:color w:val="000000" w:themeColor="text1"/>
          <w:sz w:val="26"/>
          <w:szCs w:val="26"/>
        </w:rPr>
      </w:pPr>
      <w:r w:rsidRPr="004F0952">
        <w:rPr>
          <w:rFonts w:eastAsia="Times New Roman"/>
          <w:color w:val="000000" w:themeColor="text1"/>
          <w:sz w:val="26"/>
          <w:szCs w:val="26"/>
          <w:lang w:val="en-SG"/>
        </w:rPr>
        <w:t>- </w:t>
      </w:r>
      <w:r w:rsidRPr="004F0952">
        <w:rPr>
          <w:rFonts w:eastAsia="Times New Roman"/>
          <w:color w:val="000000" w:themeColor="text1"/>
          <w:sz w:val="26"/>
          <w:szCs w:val="26"/>
        </w:rPr>
        <w:t>Tổ chức, cá nhân (hoặc người đại diện hợp pháp) hoặc cơ quan có thẩm quyền đã đồng ý cho tôi/chúng tôi sử dụng tên của tổ chức, cá nhân đó đ</w:t>
      </w:r>
      <w:r w:rsidRPr="004F0952">
        <w:rPr>
          <w:rFonts w:eastAsia="Times New Roman"/>
          <w:color w:val="000000" w:themeColor="text1"/>
          <w:sz w:val="26"/>
          <w:szCs w:val="26"/>
          <w:lang w:val="en-SG"/>
        </w:rPr>
        <w:t>ể </w:t>
      </w:r>
      <w:r w:rsidRPr="004F0952">
        <w:rPr>
          <w:rFonts w:eastAsia="Times New Roman"/>
          <w:color w:val="000000" w:themeColor="text1"/>
          <w:sz w:val="26"/>
          <w:szCs w:val="26"/>
        </w:rPr>
        <w:t>đặt tên giải thưởng về khoa học và công nghệ </w:t>
      </w:r>
      <w:r w:rsidRPr="004F0952">
        <w:rPr>
          <w:rFonts w:eastAsia="Times New Roman"/>
          <w:i/>
          <w:iCs/>
          <w:color w:val="000000" w:themeColor="text1"/>
          <w:sz w:val="26"/>
          <w:szCs w:val="26"/>
        </w:rPr>
        <w:t>(trường h</w:t>
      </w:r>
      <w:r w:rsidRPr="004F0952">
        <w:rPr>
          <w:rFonts w:eastAsia="Times New Roman"/>
          <w:i/>
          <w:iCs/>
          <w:color w:val="000000" w:themeColor="text1"/>
          <w:sz w:val="26"/>
          <w:szCs w:val="26"/>
          <w:lang w:val="en-SG"/>
        </w:rPr>
        <w:t>ợ</w:t>
      </w:r>
      <w:r w:rsidRPr="004F0952">
        <w:rPr>
          <w:rFonts w:eastAsia="Times New Roman"/>
          <w:i/>
          <w:iCs/>
          <w:color w:val="000000" w:themeColor="text1"/>
          <w:sz w:val="26"/>
          <w:szCs w:val="26"/>
        </w:rPr>
        <w:t>p đăng ký giải thưởng sử dụng tên của t</w:t>
      </w:r>
      <w:r w:rsidRPr="004F0952">
        <w:rPr>
          <w:rFonts w:eastAsia="Times New Roman"/>
          <w:i/>
          <w:iCs/>
          <w:color w:val="000000" w:themeColor="text1"/>
          <w:sz w:val="26"/>
          <w:szCs w:val="26"/>
          <w:lang w:val="en-SG"/>
        </w:rPr>
        <w:t>ổ </w:t>
      </w:r>
      <w:r w:rsidRPr="004F0952">
        <w:rPr>
          <w:rFonts w:eastAsia="Times New Roman"/>
          <w:i/>
          <w:iCs/>
          <w:color w:val="000000" w:themeColor="text1"/>
          <w:sz w:val="26"/>
          <w:szCs w:val="26"/>
        </w:rPr>
        <w:t>chức, cá nhân)</w:t>
      </w:r>
      <w:r w:rsidRPr="004F0952">
        <w:rPr>
          <w:rFonts w:eastAsia="Times New Roman"/>
          <w:i/>
          <w:iCs/>
          <w:color w:val="000000" w:themeColor="text1"/>
          <w:sz w:val="26"/>
          <w:szCs w:val="26"/>
          <w:lang w:val="en-SG"/>
        </w:rPr>
        <w:t>;</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lang w:val="en-SG"/>
        </w:rPr>
        <w:t>- </w:t>
      </w:r>
      <w:r w:rsidRPr="004F0952">
        <w:rPr>
          <w:rFonts w:eastAsia="Times New Roman"/>
          <w:color w:val="000000" w:themeColor="text1"/>
          <w:sz w:val="26"/>
          <w:szCs w:val="26"/>
        </w:rPr>
        <w:t>Không xâm phạm lợi ích của nhà nước, quyền, lợi ích hợp pháp của tổ chức, cá nhân; không trái với đạo đức, thuần phong mỹ tục của dân tộc.</w:t>
      </w:r>
    </w:p>
    <w:p w:rsidR="00CB214A" w:rsidRPr="004F0952" w:rsidRDefault="00CB214A" w:rsidP="00CB214A">
      <w:pPr>
        <w:shd w:val="clear" w:color="auto" w:fill="FFFFFF"/>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44"/>
        <w:gridCol w:w="4644"/>
      </w:tblGrid>
      <w:tr w:rsidR="00CB214A" w:rsidRPr="004F0952" w:rsidTr="00800400">
        <w:trPr>
          <w:tblCellSpacing w:w="0" w:type="dxa"/>
        </w:trPr>
        <w:tc>
          <w:tcPr>
            <w:tcW w:w="2500" w:type="pct"/>
            <w:shd w:val="clear" w:color="auto" w:fill="FFFFFF"/>
            <w:tcMar>
              <w:top w:w="0" w:type="dxa"/>
              <w:left w:w="108" w:type="dxa"/>
              <w:bottom w:w="0" w:type="dxa"/>
              <w:right w:w="108" w:type="dxa"/>
            </w:tcMar>
            <w:hideMark/>
          </w:tcPr>
          <w:p w:rsidR="00CB214A" w:rsidRPr="004F0952" w:rsidRDefault="00CB214A" w:rsidP="00800400">
            <w:pPr>
              <w:spacing w:before="120" w:after="120" w:line="212" w:lineRule="atLeast"/>
              <w:rPr>
                <w:rFonts w:eastAsia="Times New Roman"/>
                <w:color w:val="000000" w:themeColor="text1"/>
                <w:sz w:val="26"/>
                <w:szCs w:val="26"/>
              </w:rPr>
            </w:pPr>
            <w:r w:rsidRPr="004F0952">
              <w:rPr>
                <w:rFonts w:eastAsia="Times New Roman"/>
                <w:color w:val="000000" w:themeColor="text1"/>
                <w:sz w:val="26"/>
                <w:szCs w:val="26"/>
              </w:rPr>
              <w:t> </w:t>
            </w:r>
          </w:p>
        </w:tc>
        <w:tc>
          <w:tcPr>
            <w:tcW w:w="2500" w:type="pct"/>
            <w:shd w:val="clear" w:color="auto" w:fill="FFFFFF"/>
            <w:tcMar>
              <w:top w:w="0" w:type="dxa"/>
              <w:left w:w="108" w:type="dxa"/>
              <w:bottom w:w="0" w:type="dxa"/>
              <w:right w:w="108" w:type="dxa"/>
            </w:tcMar>
            <w:hideMark/>
          </w:tcPr>
          <w:p w:rsidR="00CB214A" w:rsidRPr="004F0952" w:rsidRDefault="00CB214A" w:rsidP="00800400">
            <w:pPr>
              <w:spacing w:before="120" w:after="120" w:line="212" w:lineRule="atLeast"/>
              <w:jc w:val="center"/>
              <w:rPr>
                <w:rFonts w:eastAsia="Times New Roman"/>
                <w:color w:val="000000" w:themeColor="text1"/>
                <w:sz w:val="26"/>
                <w:szCs w:val="26"/>
              </w:rPr>
            </w:pPr>
            <w:r w:rsidRPr="004F0952">
              <w:rPr>
                <w:rFonts w:eastAsia="Times New Roman"/>
                <w:b/>
                <w:bCs/>
                <w:color w:val="000000" w:themeColor="text1"/>
                <w:sz w:val="26"/>
                <w:szCs w:val="26"/>
              </w:rPr>
              <w:t>TỔ CHỨC/CÁ NHÂN</w:t>
            </w:r>
            <w:r w:rsidRPr="004F0952">
              <w:rPr>
                <w:rFonts w:eastAsia="Times New Roman"/>
                <w:b/>
                <w:bCs/>
                <w:color w:val="000000" w:themeColor="text1"/>
                <w:sz w:val="26"/>
                <w:szCs w:val="26"/>
              </w:rPr>
              <w:br/>
            </w:r>
            <w:r w:rsidRPr="004F0952">
              <w:rPr>
                <w:rFonts w:eastAsia="Times New Roman"/>
                <w:i/>
                <w:iCs/>
                <w:color w:val="000000" w:themeColor="text1"/>
                <w:sz w:val="26"/>
                <w:szCs w:val="26"/>
              </w:rPr>
              <w:t>(Ký, ghi rõ họ tên)</w:t>
            </w:r>
          </w:p>
        </w:tc>
      </w:tr>
    </w:tbl>
    <w:p w:rsidR="00CB214A" w:rsidRPr="004F0952" w:rsidRDefault="00CB214A" w:rsidP="00CB214A">
      <w:pPr>
        <w:rPr>
          <w:color w:val="000000" w:themeColor="text1"/>
          <w:sz w:val="26"/>
          <w:szCs w:val="26"/>
        </w:rPr>
      </w:pPr>
    </w:p>
    <w:p w:rsidR="00C22B7F" w:rsidRPr="004F0952" w:rsidRDefault="00C22B7F" w:rsidP="00C22B7F">
      <w:pPr>
        <w:spacing w:before="120" w:after="0" w:line="240" w:lineRule="auto"/>
        <w:rPr>
          <w:color w:val="000000" w:themeColor="text1"/>
          <w:sz w:val="26"/>
          <w:szCs w:val="26"/>
          <w:lang w:val="en-US"/>
        </w:rPr>
      </w:pPr>
    </w:p>
    <w:p w:rsidR="00C22B7F" w:rsidRPr="004F0952" w:rsidRDefault="00C22B7F" w:rsidP="00C22B7F">
      <w:pPr>
        <w:spacing w:before="120" w:after="0" w:line="240" w:lineRule="auto"/>
        <w:rPr>
          <w:color w:val="000000" w:themeColor="text1"/>
          <w:sz w:val="26"/>
          <w:szCs w:val="26"/>
          <w:lang w:val="en-US"/>
        </w:rPr>
      </w:pPr>
    </w:p>
    <w:p w:rsidR="00C22B7F" w:rsidRPr="004F0952" w:rsidRDefault="00C22B7F" w:rsidP="00C22B7F">
      <w:pPr>
        <w:spacing w:before="120" w:after="0" w:line="240" w:lineRule="auto"/>
        <w:rPr>
          <w:color w:val="000000" w:themeColor="text1"/>
          <w:sz w:val="26"/>
          <w:szCs w:val="26"/>
          <w:lang w:val="en-US"/>
        </w:rPr>
      </w:pPr>
    </w:p>
    <w:p w:rsidR="00C22B7F" w:rsidRPr="004F0952" w:rsidRDefault="00C22B7F" w:rsidP="00C22B7F">
      <w:pPr>
        <w:spacing w:before="120" w:after="0" w:line="240" w:lineRule="auto"/>
        <w:rPr>
          <w:color w:val="000000" w:themeColor="text1"/>
          <w:sz w:val="28"/>
          <w:szCs w:val="28"/>
          <w:lang w:val="en-US"/>
        </w:rPr>
      </w:pPr>
    </w:p>
    <w:p w:rsidR="00213C2F" w:rsidRPr="004F0952" w:rsidRDefault="00213C2F" w:rsidP="00C22B7F">
      <w:pPr>
        <w:spacing w:before="120" w:after="0" w:line="240" w:lineRule="auto"/>
        <w:rPr>
          <w:color w:val="000000" w:themeColor="text1"/>
          <w:sz w:val="28"/>
          <w:szCs w:val="28"/>
          <w:lang w:val="en-US"/>
        </w:rPr>
      </w:pPr>
    </w:p>
    <w:p w:rsidR="00213C2F" w:rsidRPr="004F0952" w:rsidRDefault="00213C2F" w:rsidP="00C22B7F">
      <w:pPr>
        <w:spacing w:before="120" w:after="0" w:line="240" w:lineRule="auto"/>
        <w:rPr>
          <w:color w:val="000000" w:themeColor="text1"/>
          <w:sz w:val="28"/>
          <w:szCs w:val="28"/>
          <w:lang w:val="en-US"/>
        </w:rPr>
      </w:pPr>
    </w:p>
    <w:p w:rsidR="00213C2F" w:rsidRPr="004F0952" w:rsidRDefault="00213C2F" w:rsidP="00C22B7F">
      <w:pPr>
        <w:spacing w:before="120" w:after="0" w:line="240" w:lineRule="auto"/>
        <w:rPr>
          <w:color w:val="000000" w:themeColor="text1"/>
          <w:sz w:val="28"/>
          <w:szCs w:val="28"/>
          <w:lang w:val="en-US"/>
        </w:rPr>
      </w:pPr>
    </w:p>
    <w:p w:rsidR="00213C2F" w:rsidRPr="004F0952" w:rsidRDefault="00213C2F" w:rsidP="00C22B7F">
      <w:pPr>
        <w:spacing w:before="120" w:after="0" w:line="240" w:lineRule="auto"/>
        <w:rPr>
          <w:color w:val="000000" w:themeColor="text1"/>
          <w:sz w:val="28"/>
          <w:szCs w:val="28"/>
          <w:lang w:val="en-US"/>
        </w:rPr>
      </w:pPr>
    </w:p>
    <w:p w:rsidR="00213C2F" w:rsidRPr="004F0952" w:rsidRDefault="00213C2F" w:rsidP="00C22B7F">
      <w:pPr>
        <w:spacing w:before="120" w:after="0" w:line="240" w:lineRule="auto"/>
        <w:rPr>
          <w:color w:val="000000" w:themeColor="text1"/>
          <w:sz w:val="28"/>
          <w:szCs w:val="28"/>
          <w:lang w:val="en-US"/>
        </w:rPr>
      </w:pPr>
    </w:p>
    <w:p w:rsidR="00213C2F" w:rsidRPr="004F0952" w:rsidRDefault="00213C2F" w:rsidP="00C22B7F">
      <w:pPr>
        <w:spacing w:before="120" w:after="0" w:line="240" w:lineRule="auto"/>
        <w:rPr>
          <w:color w:val="000000" w:themeColor="text1"/>
          <w:sz w:val="28"/>
          <w:szCs w:val="28"/>
          <w:lang w:val="en-US"/>
        </w:rPr>
      </w:pPr>
    </w:p>
    <w:sectPr w:rsidR="00213C2F" w:rsidRPr="004F0952" w:rsidSect="00363F7A">
      <w:headerReference w:type="default" r:id="rId17"/>
      <w:pgSz w:w="11907" w:h="16840" w:code="9"/>
      <w:pgMar w:top="709" w:right="1134" w:bottom="992"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10B" w:rsidRDefault="00CF410B" w:rsidP="00956393">
      <w:pPr>
        <w:spacing w:after="0" w:line="240" w:lineRule="auto"/>
      </w:pPr>
      <w:r>
        <w:separator/>
      </w:r>
    </w:p>
  </w:endnote>
  <w:endnote w:type="continuationSeparator" w:id="0">
    <w:p w:rsidR="00CF410B" w:rsidRDefault="00CF410B" w:rsidP="00956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rriweather">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10B" w:rsidRDefault="00CF410B" w:rsidP="00956393">
      <w:pPr>
        <w:spacing w:after="0" w:line="240" w:lineRule="auto"/>
      </w:pPr>
      <w:r>
        <w:separator/>
      </w:r>
    </w:p>
  </w:footnote>
  <w:footnote w:type="continuationSeparator" w:id="0">
    <w:p w:rsidR="00CF410B" w:rsidRDefault="00CF410B" w:rsidP="009563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0884867"/>
      <w:docPartObj>
        <w:docPartGallery w:val="Page Numbers (Top of Page)"/>
        <w:docPartUnique/>
      </w:docPartObj>
    </w:sdtPr>
    <w:sdtEndPr>
      <w:rPr>
        <w:noProof/>
      </w:rPr>
    </w:sdtEndPr>
    <w:sdtContent>
      <w:p w:rsidR="00363F7A" w:rsidRDefault="00363F7A">
        <w:pPr>
          <w:pStyle w:val="Header"/>
          <w:jc w:val="center"/>
        </w:pPr>
        <w:r>
          <w:fldChar w:fldCharType="begin"/>
        </w:r>
        <w:r>
          <w:instrText xml:space="preserve"> PAGE   \* MERGEFORMAT </w:instrText>
        </w:r>
        <w:r>
          <w:fldChar w:fldCharType="separate"/>
        </w:r>
        <w:r w:rsidR="00D26EE1">
          <w:rPr>
            <w:noProof/>
          </w:rPr>
          <w:t>8</w:t>
        </w:r>
        <w:r>
          <w:rPr>
            <w:noProof/>
          </w:rPr>
          <w:fldChar w:fldCharType="end"/>
        </w:r>
      </w:p>
    </w:sdtContent>
  </w:sdt>
  <w:p w:rsidR="00035027" w:rsidRDefault="000350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E58F7"/>
    <w:multiLevelType w:val="hybridMultilevel"/>
    <w:tmpl w:val="54CA4E4E"/>
    <w:lvl w:ilvl="0" w:tplc="4FB68F70">
      <w:start w:val="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AB5913"/>
    <w:multiLevelType w:val="hybridMultilevel"/>
    <w:tmpl w:val="CA2EDAF8"/>
    <w:lvl w:ilvl="0" w:tplc="226879F2">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85188E"/>
    <w:multiLevelType w:val="hybridMultilevel"/>
    <w:tmpl w:val="D0CCC4A8"/>
    <w:lvl w:ilvl="0" w:tplc="C2D8638E">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B82052"/>
    <w:multiLevelType w:val="hybridMultilevel"/>
    <w:tmpl w:val="B5BA243E"/>
    <w:lvl w:ilvl="0" w:tplc="42B468D8">
      <w:numFmt w:val="bullet"/>
      <w:lvlText w:val="-"/>
      <w:lvlJc w:val="left"/>
      <w:pPr>
        <w:ind w:left="720" w:hanging="360"/>
      </w:pPr>
      <w:rPr>
        <w:rFonts w:ascii="Times New Roman" w:eastAsia="Times New Roman" w:hAnsi="Times New Roman" w:cs="Times New Roman" w:hint="default"/>
        <w:b w:val="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F543A7"/>
    <w:multiLevelType w:val="hybridMultilevel"/>
    <w:tmpl w:val="31F4ACAE"/>
    <w:lvl w:ilvl="0" w:tplc="CD8C0EC0">
      <w:numFmt w:val="bullet"/>
      <w:lvlText w:val="-"/>
      <w:lvlJc w:val="left"/>
      <w:pPr>
        <w:ind w:left="720" w:hanging="360"/>
      </w:pPr>
      <w:rPr>
        <w:rFonts w:ascii="Merriweather" w:eastAsia="Times New Roman" w:hAnsi="Merriweather" w:cs="Times New Roman" w:hint="default"/>
        <w:color w:val="182940"/>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8E697E"/>
    <w:multiLevelType w:val="hybridMultilevel"/>
    <w:tmpl w:val="9496B8EA"/>
    <w:lvl w:ilvl="0" w:tplc="876CCC5C">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B7F"/>
    <w:rsid w:val="00035027"/>
    <w:rsid w:val="00040CFD"/>
    <w:rsid w:val="00064B7A"/>
    <w:rsid w:val="00135A14"/>
    <w:rsid w:val="00151794"/>
    <w:rsid w:val="00174BFA"/>
    <w:rsid w:val="001A184B"/>
    <w:rsid w:val="00213C2F"/>
    <w:rsid w:val="00214732"/>
    <w:rsid w:val="00272484"/>
    <w:rsid w:val="002C2CE2"/>
    <w:rsid w:val="002C3B98"/>
    <w:rsid w:val="00363F7A"/>
    <w:rsid w:val="00374D26"/>
    <w:rsid w:val="003A767D"/>
    <w:rsid w:val="003F221C"/>
    <w:rsid w:val="00463EAA"/>
    <w:rsid w:val="0047421F"/>
    <w:rsid w:val="004F0952"/>
    <w:rsid w:val="004F2621"/>
    <w:rsid w:val="004F74B4"/>
    <w:rsid w:val="00542A6C"/>
    <w:rsid w:val="005933EA"/>
    <w:rsid w:val="005939EC"/>
    <w:rsid w:val="00610496"/>
    <w:rsid w:val="006B6C76"/>
    <w:rsid w:val="007317B6"/>
    <w:rsid w:val="007F4D5F"/>
    <w:rsid w:val="00821991"/>
    <w:rsid w:val="00857723"/>
    <w:rsid w:val="00886340"/>
    <w:rsid w:val="008A2198"/>
    <w:rsid w:val="008B02CA"/>
    <w:rsid w:val="008B12C7"/>
    <w:rsid w:val="008B5E5C"/>
    <w:rsid w:val="008E2321"/>
    <w:rsid w:val="00907A4F"/>
    <w:rsid w:val="00956393"/>
    <w:rsid w:val="009B7764"/>
    <w:rsid w:val="009D4E7B"/>
    <w:rsid w:val="009E1F92"/>
    <w:rsid w:val="00AF5269"/>
    <w:rsid w:val="00B17EF0"/>
    <w:rsid w:val="00B209E6"/>
    <w:rsid w:val="00C22B7F"/>
    <w:rsid w:val="00C85CFF"/>
    <w:rsid w:val="00CB214A"/>
    <w:rsid w:val="00CB2B07"/>
    <w:rsid w:val="00CF410B"/>
    <w:rsid w:val="00D26EE1"/>
    <w:rsid w:val="00DF65E4"/>
    <w:rsid w:val="00E0223A"/>
    <w:rsid w:val="00E36033"/>
    <w:rsid w:val="00E412E8"/>
    <w:rsid w:val="00E624F3"/>
    <w:rsid w:val="00EA5024"/>
    <w:rsid w:val="00F65417"/>
    <w:rsid w:val="00FE1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B7F"/>
    <w:rPr>
      <w:rFonts w:ascii="Times New Roman" w:eastAsia="SimSun" w:hAnsi="Times New Roman" w:cs="Times New Roman"/>
      <w:sz w:val="24"/>
      <w:lang w:val="vi-VN"/>
    </w:rPr>
  </w:style>
  <w:style w:type="paragraph" w:styleId="Heading4">
    <w:name w:val="heading 4"/>
    <w:basedOn w:val="Normal"/>
    <w:link w:val="Heading4Char"/>
    <w:uiPriority w:val="9"/>
    <w:qFormat/>
    <w:rsid w:val="00151794"/>
    <w:pPr>
      <w:spacing w:before="100" w:beforeAutospacing="1" w:after="100" w:afterAutospacing="1" w:line="240" w:lineRule="auto"/>
      <w:outlineLvl w:val="3"/>
    </w:pPr>
    <w:rPr>
      <w:rFonts w:eastAsia="Times New Roman"/>
      <w:b/>
      <w:bC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unhideWhenUsed/>
    <w:qFormat/>
    <w:rsid w:val="00C22B7F"/>
    <w:pPr>
      <w:spacing w:before="100" w:beforeAutospacing="1" w:after="100" w:afterAutospacing="1" w:line="240" w:lineRule="auto"/>
    </w:pPr>
    <w:rPr>
      <w:rFonts w:eastAsia="Times New Roman"/>
      <w:szCs w:val="24"/>
    </w:rPr>
  </w:style>
  <w:style w:type="character" w:customStyle="1" w:styleId="NormalWebChar">
    <w:name w:val="Normal (Web) Char"/>
    <w:link w:val="NormalWeb"/>
    <w:uiPriority w:val="99"/>
    <w:locked/>
    <w:rsid w:val="00C22B7F"/>
    <w:rPr>
      <w:rFonts w:ascii="Times New Roman" w:eastAsia="Times New Roman" w:hAnsi="Times New Roman" w:cs="Times New Roman"/>
      <w:sz w:val="24"/>
      <w:szCs w:val="24"/>
      <w:lang w:val="vi-VN"/>
    </w:rPr>
  </w:style>
  <w:style w:type="character" w:styleId="Hyperlink">
    <w:name w:val="Hyperlink"/>
    <w:unhideWhenUsed/>
    <w:qFormat/>
    <w:rsid w:val="00C22B7F"/>
    <w:rPr>
      <w:color w:val="0000FF"/>
      <w:u w:val="single"/>
    </w:rPr>
  </w:style>
  <w:style w:type="character" w:customStyle="1" w:styleId="HeaderChar">
    <w:name w:val="Header Char"/>
    <w:link w:val="Header"/>
    <w:uiPriority w:val="99"/>
    <w:qFormat/>
    <w:rsid w:val="00C22B7F"/>
    <w:rPr>
      <w:rFonts w:ascii="VNI-Times" w:eastAsia="Times New Roman" w:hAnsi="VNI-Times"/>
      <w:sz w:val="24"/>
      <w:szCs w:val="24"/>
    </w:rPr>
  </w:style>
  <w:style w:type="paragraph" w:styleId="Header">
    <w:name w:val="header"/>
    <w:basedOn w:val="Normal"/>
    <w:link w:val="HeaderChar"/>
    <w:uiPriority w:val="99"/>
    <w:unhideWhenUsed/>
    <w:qFormat/>
    <w:rsid w:val="00C22B7F"/>
    <w:pPr>
      <w:tabs>
        <w:tab w:val="center" w:pos="4320"/>
        <w:tab w:val="right" w:pos="8640"/>
      </w:tabs>
      <w:spacing w:after="0" w:line="240" w:lineRule="auto"/>
    </w:pPr>
    <w:rPr>
      <w:rFonts w:ascii="VNI-Times" w:eastAsia="Times New Roman" w:hAnsi="VNI-Times" w:cstheme="minorBidi"/>
      <w:szCs w:val="24"/>
      <w:lang w:val="en-US"/>
    </w:rPr>
  </w:style>
  <w:style w:type="character" w:customStyle="1" w:styleId="HeaderChar1">
    <w:name w:val="Header Char1"/>
    <w:basedOn w:val="DefaultParagraphFont"/>
    <w:uiPriority w:val="99"/>
    <w:semiHidden/>
    <w:rsid w:val="00C22B7F"/>
    <w:rPr>
      <w:rFonts w:ascii="Times New Roman" w:eastAsia="SimSun" w:hAnsi="Times New Roman" w:cs="Times New Roman"/>
      <w:sz w:val="24"/>
      <w:lang w:val="vi-VN"/>
    </w:rPr>
  </w:style>
  <w:style w:type="paragraph" w:customStyle="1" w:styleId="ws-p">
    <w:name w:val="ws-p"/>
    <w:basedOn w:val="Normal"/>
    <w:rsid w:val="00C22B7F"/>
    <w:pPr>
      <w:spacing w:before="100" w:beforeAutospacing="1" w:after="100" w:afterAutospacing="1" w:line="240" w:lineRule="auto"/>
    </w:pPr>
    <w:rPr>
      <w:rFonts w:eastAsia="Times New Roman"/>
      <w:szCs w:val="24"/>
      <w:lang w:val="en-US"/>
    </w:rPr>
  </w:style>
  <w:style w:type="character" w:customStyle="1" w:styleId="text">
    <w:name w:val="text"/>
    <w:rsid w:val="00C22B7F"/>
  </w:style>
  <w:style w:type="character" w:customStyle="1" w:styleId="BodyTextIndent2Char">
    <w:name w:val="Body Text Indent 2 Char"/>
    <w:link w:val="BodyTextIndent2"/>
    <w:locked/>
    <w:rsid w:val="00C22B7F"/>
    <w:rPr>
      <w:rFonts w:ascii=".VnTime" w:hAnsi=".VnTime"/>
      <w:i/>
      <w:iCs/>
      <w:sz w:val="28"/>
      <w:szCs w:val="28"/>
    </w:rPr>
  </w:style>
  <w:style w:type="paragraph" w:styleId="BodyTextIndent2">
    <w:name w:val="Body Text Indent 2"/>
    <w:basedOn w:val="Normal"/>
    <w:link w:val="BodyTextIndent2Char"/>
    <w:rsid w:val="00C22B7F"/>
    <w:pPr>
      <w:spacing w:before="120" w:after="0" w:line="320" w:lineRule="exact"/>
      <w:ind w:firstLine="720"/>
      <w:jc w:val="both"/>
    </w:pPr>
    <w:rPr>
      <w:rFonts w:ascii=".VnTime" w:eastAsiaTheme="minorHAnsi" w:hAnsi=".VnTime" w:cstheme="minorBidi"/>
      <w:i/>
      <w:iCs/>
      <w:sz w:val="28"/>
      <w:szCs w:val="28"/>
      <w:lang w:val="en-US"/>
    </w:rPr>
  </w:style>
  <w:style w:type="character" w:customStyle="1" w:styleId="BodyTextIndent2Char1">
    <w:name w:val="Body Text Indent 2 Char1"/>
    <w:basedOn w:val="DefaultParagraphFont"/>
    <w:uiPriority w:val="99"/>
    <w:semiHidden/>
    <w:rsid w:val="00C22B7F"/>
    <w:rPr>
      <w:rFonts w:ascii="Times New Roman" w:eastAsia="SimSun" w:hAnsi="Times New Roman" w:cs="Times New Roman"/>
      <w:sz w:val="24"/>
      <w:lang w:val="vi-VN"/>
    </w:rPr>
  </w:style>
  <w:style w:type="character" w:customStyle="1" w:styleId="fontstyle01">
    <w:name w:val="fontstyle01"/>
    <w:basedOn w:val="DefaultParagraphFont"/>
    <w:rsid w:val="00C22B7F"/>
    <w:rPr>
      <w:rFonts w:ascii="Times New Roman" w:hAnsi="Times New Roman" w:cs="Times New Roman" w:hint="default"/>
      <w:b/>
      <w:bCs/>
      <w:i w:val="0"/>
      <w:iCs w:val="0"/>
      <w:color w:val="000000"/>
      <w:sz w:val="28"/>
      <w:szCs w:val="28"/>
    </w:rPr>
  </w:style>
  <w:style w:type="paragraph" w:styleId="BalloonText">
    <w:name w:val="Balloon Text"/>
    <w:basedOn w:val="Normal"/>
    <w:link w:val="BalloonTextChar"/>
    <w:uiPriority w:val="99"/>
    <w:semiHidden/>
    <w:unhideWhenUsed/>
    <w:rsid w:val="00C22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2B7F"/>
    <w:rPr>
      <w:rFonts w:ascii="Tahoma" w:eastAsia="SimSun" w:hAnsi="Tahoma" w:cs="Tahoma"/>
      <w:sz w:val="16"/>
      <w:szCs w:val="16"/>
      <w:lang w:val="vi-VN"/>
    </w:rPr>
  </w:style>
  <w:style w:type="paragraph" w:styleId="ListParagraph">
    <w:name w:val="List Paragraph"/>
    <w:basedOn w:val="Normal"/>
    <w:uiPriority w:val="34"/>
    <w:qFormat/>
    <w:rsid w:val="00610496"/>
    <w:pPr>
      <w:ind w:left="720"/>
      <w:contextualSpacing/>
    </w:pPr>
  </w:style>
  <w:style w:type="table" w:styleId="TableGrid">
    <w:name w:val="Table Grid"/>
    <w:basedOn w:val="TableNormal"/>
    <w:uiPriority w:val="59"/>
    <w:rsid w:val="00135A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9563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6393"/>
    <w:rPr>
      <w:rFonts w:ascii="Times New Roman" w:eastAsia="SimSun" w:hAnsi="Times New Roman" w:cs="Times New Roman"/>
      <w:sz w:val="20"/>
      <w:szCs w:val="20"/>
      <w:lang w:val="vi-VN"/>
    </w:rPr>
  </w:style>
  <w:style w:type="character" w:styleId="FootnoteReference">
    <w:name w:val="footnote reference"/>
    <w:basedOn w:val="DefaultParagraphFont"/>
    <w:uiPriority w:val="99"/>
    <w:semiHidden/>
    <w:unhideWhenUsed/>
    <w:rsid w:val="00956393"/>
    <w:rPr>
      <w:vertAlign w:val="superscript"/>
    </w:rPr>
  </w:style>
  <w:style w:type="paragraph" w:styleId="Footer">
    <w:name w:val="footer"/>
    <w:basedOn w:val="Normal"/>
    <w:link w:val="FooterChar"/>
    <w:uiPriority w:val="99"/>
    <w:unhideWhenUsed/>
    <w:rsid w:val="00040C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0CFD"/>
    <w:rPr>
      <w:rFonts w:ascii="Times New Roman" w:eastAsia="SimSun" w:hAnsi="Times New Roman" w:cs="Times New Roman"/>
      <w:sz w:val="24"/>
      <w:lang w:val="vi-VN"/>
    </w:rPr>
  </w:style>
  <w:style w:type="character" w:customStyle="1" w:styleId="Heading4Char">
    <w:name w:val="Heading 4 Char"/>
    <w:basedOn w:val="DefaultParagraphFont"/>
    <w:link w:val="Heading4"/>
    <w:uiPriority w:val="9"/>
    <w:rsid w:val="00151794"/>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B7F"/>
    <w:rPr>
      <w:rFonts w:ascii="Times New Roman" w:eastAsia="SimSun" w:hAnsi="Times New Roman" w:cs="Times New Roman"/>
      <w:sz w:val="24"/>
      <w:lang w:val="vi-VN"/>
    </w:rPr>
  </w:style>
  <w:style w:type="paragraph" w:styleId="Heading4">
    <w:name w:val="heading 4"/>
    <w:basedOn w:val="Normal"/>
    <w:link w:val="Heading4Char"/>
    <w:uiPriority w:val="9"/>
    <w:qFormat/>
    <w:rsid w:val="00151794"/>
    <w:pPr>
      <w:spacing w:before="100" w:beforeAutospacing="1" w:after="100" w:afterAutospacing="1" w:line="240" w:lineRule="auto"/>
      <w:outlineLvl w:val="3"/>
    </w:pPr>
    <w:rPr>
      <w:rFonts w:eastAsia="Times New Roman"/>
      <w:b/>
      <w:bC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unhideWhenUsed/>
    <w:qFormat/>
    <w:rsid w:val="00C22B7F"/>
    <w:pPr>
      <w:spacing w:before="100" w:beforeAutospacing="1" w:after="100" w:afterAutospacing="1" w:line="240" w:lineRule="auto"/>
    </w:pPr>
    <w:rPr>
      <w:rFonts w:eastAsia="Times New Roman"/>
      <w:szCs w:val="24"/>
    </w:rPr>
  </w:style>
  <w:style w:type="character" w:customStyle="1" w:styleId="NormalWebChar">
    <w:name w:val="Normal (Web) Char"/>
    <w:link w:val="NormalWeb"/>
    <w:uiPriority w:val="99"/>
    <w:locked/>
    <w:rsid w:val="00C22B7F"/>
    <w:rPr>
      <w:rFonts w:ascii="Times New Roman" w:eastAsia="Times New Roman" w:hAnsi="Times New Roman" w:cs="Times New Roman"/>
      <w:sz w:val="24"/>
      <w:szCs w:val="24"/>
      <w:lang w:val="vi-VN"/>
    </w:rPr>
  </w:style>
  <w:style w:type="character" w:styleId="Hyperlink">
    <w:name w:val="Hyperlink"/>
    <w:unhideWhenUsed/>
    <w:qFormat/>
    <w:rsid w:val="00C22B7F"/>
    <w:rPr>
      <w:color w:val="0000FF"/>
      <w:u w:val="single"/>
    </w:rPr>
  </w:style>
  <w:style w:type="character" w:customStyle="1" w:styleId="HeaderChar">
    <w:name w:val="Header Char"/>
    <w:link w:val="Header"/>
    <w:uiPriority w:val="99"/>
    <w:qFormat/>
    <w:rsid w:val="00C22B7F"/>
    <w:rPr>
      <w:rFonts w:ascii="VNI-Times" w:eastAsia="Times New Roman" w:hAnsi="VNI-Times"/>
      <w:sz w:val="24"/>
      <w:szCs w:val="24"/>
    </w:rPr>
  </w:style>
  <w:style w:type="paragraph" w:styleId="Header">
    <w:name w:val="header"/>
    <w:basedOn w:val="Normal"/>
    <w:link w:val="HeaderChar"/>
    <w:uiPriority w:val="99"/>
    <w:unhideWhenUsed/>
    <w:qFormat/>
    <w:rsid w:val="00C22B7F"/>
    <w:pPr>
      <w:tabs>
        <w:tab w:val="center" w:pos="4320"/>
        <w:tab w:val="right" w:pos="8640"/>
      </w:tabs>
      <w:spacing w:after="0" w:line="240" w:lineRule="auto"/>
    </w:pPr>
    <w:rPr>
      <w:rFonts w:ascii="VNI-Times" w:eastAsia="Times New Roman" w:hAnsi="VNI-Times" w:cstheme="minorBidi"/>
      <w:szCs w:val="24"/>
      <w:lang w:val="en-US"/>
    </w:rPr>
  </w:style>
  <w:style w:type="character" w:customStyle="1" w:styleId="HeaderChar1">
    <w:name w:val="Header Char1"/>
    <w:basedOn w:val="DefaultParagraphFont"/>
    <w:uiPriority w:val="99"/>
    <w:semiHidden/>
    <w:rsid w:val="00C22B7F"/>
    <w:rPr>
      <w:rFonts w:ascii="Times New Roman" w:eastAsia="SimSun" w:hAnsi="Times New Roman" w:cs="Times New Roman"/>
      <w:sz w:val="24"/>
      <w:lang w:val="vi-VN"/>
    </w:rPr>
  </w:style>
  <w:style w:type="paragraph" w:customStyle="1" w:styleId="ws-p">
    <w:name w:val="ws-p"/>
    <w:basedOn w:val="Normal"/>
    <w:rsid w:val="00C22B7F"/>
    <w:pPr>
      <w:spacing w:before="100" w:beforeAutospacing="1" w:after="100" w:afterAutospacing="1" w:line="240" w:lineRule="auto"/>
    </w:pPr>
    <w:rPr>
      <w:rFonts w:eastAsia="Times New Roman"/>
      <w:szCs w:val="24"/>
      <w:lang w:val="en-US"/>
    </w:rPr>
  </w:style>
  <w:style w:type="character" w:customStyle="1" w:styleId="text">
    <w:name w:val="text"/>
    <w:rsid w:val="00C22B7F"/>
  </w:style>
  <w:style w:type="character" w:customStyle="1" w:styleId="BodyTextIndent2Char">
    <w:name w:val="Body Text Indent 2 Char"/>
    <w:link w:val="BodyTextIndent2"/>
    <w:locked/>
    <w:rsid w:val="00C22B7F"/>
    <w:rPr>
      <w:rFonts w:ascii=".VnTime" w:hAnsi=".VnTime"/>
      <w:i/>
      <w:iCs/>
      <w:sz w:val="28"/>
      <w:szCs w:val="28"/>
    </w:rPr>
  </w:style>
  <w:style w:type="paragraph" w:styleId="BodyTextIndent2">
    <w:name w:val="Body Text Indent 2"/>
    <w:basedOn w:val="Normal"/>
    <w:link w:val="BodyTextIndent2Char"/>
    <w:rsid w:val="00C22B7F"/>
    <w:pPr>
      <w:spacing w:before="120" w:after="0" w:line="320" w:lineRule="exact"/>
      <w:ind w:firstLine="720"/>
      <w:jc w:val="both"/>
    </w:pPr>
    <w:rPr>
      <w:rFonts w:ascii=".VnTime" w:eastAsiaTheme="minorHAnsi" w:hAnsi=".VnTime" w:cstheme="minorBidi"/>
      <w:i/>
      <w:iCs/>
      <w:sz w:val="28"/>
      <w:szCs w:val="28"/>
      <w:lang w:val="en-US"/>
    </w:rPr>
  </w:style>
  <w:style w:type="character" w:customStyle="1" w:styleId="BodyTextIndent2Char1">
    <w:name w:val="Body Text Indent 2 Char1"/>
    <w:basedOn w:val="DefaultParagraphFont"/>
    <w:uiPriority w:val="99"/>
    <w:semiHidden/>
    <w:rsid w:val="00C22B7F"/>
    <w:rPr>
      <w:rFonts w:ascii="Times New Roman" w:eastAsia="SimSun" w:hAnsi="Times New Roman" w:cs="Times New Roman"/>
      <w:sz w:val="24"/>
      <w:lang w:val="vi-VN"/>
    </w:rPr>
  </w:style>
  <w:style w:type="character" w:customStyle="1" w:styleId="fontstyle01">
    <w:name w:val="fontstyle01"/>
    <w:basedOn w:val="DefaultParagraphFont"/>
    <w:rsid w:val="00C22B7F"/>
    <w:rPr>
      <w:rFonts w:ascii="Times New Roman" w:hAnsi="Times New Roman" w:cs="Times New Roman" w:hint="default"/>
      <w:b/>
      <w:bCs/>
      <w:i w:val="0"/>
      <w:iCs w:val="0"/>
      <w:color w:val="000000"/>
      <w:sz w:val="28"/>
      <w:szCs w:val="28"/>
    </w:rPr>
  </w:style>
  <w:style w:type="paragraph" w:styleId="BalloonText">
    <w:name w:val="Balloon Text"/>
    <w:basedOn w:val="Normal"/>
    <w:link w:val="BalloonTextChar"/>
    <w:uiPriority w:val="99"/>
    <w:semiHidden/>
    <w:unhideWhenUsed/>
    <w:rsid w:val="00C22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2B7F"/>
    <w:rPr>
      <w:rFonts w:ascii="Tahoma" w:eastAsia="SimSun" w:hAnsi="Tahoma" w:cs="Tahoma"/>
      <w:sz w:val="16"/>
      <w:szCs w:val="16"/>
      <w:lang w:val="vi-VN"/>
    </w:rPr>
  </w:style>
  <w:style w:type="paragraph" w:styleId="ListParagraph">
    <w:name w:val="List Paragraph"/>
    <w:basedOn w:val="Normal"/>
    <w:uiPriority w:val="34"/>
    <w:qFormat/>
    <w:rsid w:val="00610496"/>
    <w:pPr>
      <w:ind w:left="720"/>
      <w:contextualSpacing/>
    </w:pPr>
  </w:style>
  <w:style w:type="table" w:styleId="TableGrid">
    <w:name w:val="Table Grid"/>
    <w:basedOn w:val="TableNormal"/>
    <w:uiPriority w:val="59"/>
    <w:rsid w:val="00135A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9563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6393"/>
    <w:rPr>
      <w:rFonts w:ascii="Times New Roman" w:eastAsia="SimSun" w:hAnsi="Times New Roman" w:cs="Times New Roman"/>
      <w:sz w:val="20"/>
      <w:szCs w:val="20"/>
      <w:lang w:val="vi-VN"/>
    </w:rPr>
  </w:style>
  <w:style w:type="character" w:styleId="FootnoteReference">
    <w:name w:val="footnote reference"/>
    <w:basedOn w:val="DefaultParagraphFont"/>
    <w:uiPriority w:val="99"/>
    <w:semiHidden/>
    <w:unhideWhenUsed/>
    <w:rsid w:val="00956393"/>
    <w:rPr>
      <w:vertAlign w:val="superscript"/>
    </w:rPr>
  </w:style>
  <w:style w:type="paragraph" w:styleId="Footer">
    <w:name w:val="footer"/>
    <w:basedOn w:val="Normal"/>
    <w:link w:val="FooterChar"/>
    <w:uiPriority w:val="99"/>
    <w:unhideWhenUsed/>
    <w:rsid w:val="00040C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0CFD"/>
    <w:rPr>
      <w:rFonts w:ascii="Times New Roman" w:eastAsia="SimSun" w:hAnsi="Times New Roman" w:cs="Times New Roman"/>
      <w:sz w:val="24"/>
      <w:lang w:val="vi-VN"/>
    </w:rPr>
  </w:style>
  <w:style w:type="character" w:customStyle="1" w:styleId="Heading4Char">
    <w:name w:val="Heading 4 Char"/>
    <w:basedOn w:val="DefaultParagraphFont"/>
    <w:link w:val="Heading4"/>
    <w:uiPriority w:val="9"/>
    <w:rsid w:val="00151794"/>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945070">
      <w:bodyDiv w:val="1"/>
      <w:marLeft w:val="0"/>
      <w:marRight w:val="0"/>
      <w:marTop w:val="0"/>
      <w:marBottom w:val="0"/>
      <w:divBdr>
        <w:top w:val="none" w:sz="0" w:space="0" w:color="auto"/>
        <w:left w:val="none" w:sz="0" w:space="0" w:color="auto"/>
        <w:bottom w:val="none" w:sz="0" w:space="0" w:color="auto"/>
        <w:right w:val="none" w:sz="0" w:space="0" w:color="auto"/>
      </w:divBdr>
    </w:div>
    <w:div w:id="209396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ichvucong.tayninh.gov.v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yperlink" Target="https://dichvucong.gov.vn/" TargetMode="External"/><Relationship Id="rId10" Type="http://schemas.openxmlformats.org/officeDocument/2006/relationships/diagramData" Target="diagrams/data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dichvucong.tayninh.gov.vn"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0_1" csCatId="mainScheme" phldr="1"/>
      <dgm:spPr/>
      <dgm:t>
        <a:bodyPr/>
        <a:lstStyle/>
        <a:p>
          <a:endParaRPr lang="en-US"/>
        </a:p>
      </dgm:t>
    </dgm:pt>
    <dgm:pt modelId="{E45920C8-ADFF-4A36-9B2D-2473ADB9F357}">
      <dgm:prSet phldrT="[Text]" custT="1"/>
      <dgm:spPr/>
      <dgm:t>
        <a:bodyPr/>
        <a:lstStyle/>
        <a:p>
          <a:pPr>
            <a:spcAft>
              <a:spcPts val="0"/>
            </a:spcAft>
          </a:pPr>
          <a:r>
            <a:rPr lang="en-US" sz="800">
              <a:latin typeface="Times New Roman" panose="02020603050405020304" pitchFamily="18" charset="0"/>
              <a:cs typeface="Times New Roman" panose="02020603050405020304" pitchFamily="18" charset="0"/>
            </a:rPr>
            <a:t>Công chức Trung tâm </a:t>
          </a:r>
        </a:p>
        <a:p>
          <a:pPr>
            <a:spcAft>
              <a:spcPts val="0"/>
            </a:spcAft>
          </a:pPr>
          <a:r>
            <a:rPr lang="en-US" sz="800">
              <a:latin typeface="Times New Roman" panose="02020603050405020304" pitchFamily="18" charset="0"/>
              <a:cs typeface="Times New Roman" panose="02020603050405020304" pitchFamily="18" charset="0"/>
            </a:rPr>
            <a:t>Phục vụ Hành chính công tiếp nhận hồ sơ</a:t>
          </a:r>
        </a:p>
        <a:p>
          <a:pPr>
            <a:spcAft>
              <a:spcPct val="35000"/>
            </a:spcAft>
          </a:pPr>
          <a:r>
            <a:rPr lang="en-US" sz="800">
              <a:latin typeface="Times New Roman" panose="02020603050405020304" pitchFamily="18" charset="0"/>
              <a:cs typeface="Times New Roman" panose="02020603050405020304" pitchFamily="18" charset="0"/>
            </a:rPr>
            <a:t>(04 giờ)</a:t>
          </a: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dgm:t>
        <a:bodyPr/>
        <a:lstStyle/>
        <a:p>
          <a:endParaRPr lang="en-US"/>
        </a:p>
      </dgm:t>
    </dgm:pt>
    <dgm:pt modelId="{AB3CFFB4-455C-4775-806C-257AD9785B84}">
      <dgm:prSet phldrT="[Text]" custT="1"/>
      <dgm:spPr/>
      <dgm:t>
        <a:bodyPr/>
        <a:lstStyle/>
        <a:p>
          <a:pPr>
            <a:spcAft>
              <a:spcPts val="0"/>
            </a:spcAft>
          </a:pPr>
          <a:r>
            <a:rPr lang="en-US" sz="800">
              <a:latin typeface="Times New Roman" pitchFamily="18" charset="0"/>
              <a:cs typeface="Times New Roman" pitchFamily="18" charset="0"/>
            </a:rPr>
            <a:t>UBND tỉnh </a:t>
          </a:r>
          <a:r>
            <a:rPr lang="nl-NL" sz="800">
              <a:latin typeface="Times New Roman" pitchFamily="18" charset="0"/>
              <a:cs typeface="Times New Roman" pitchFamily="18" charset="0"/>
            </a:rPr>
            <a:t>xem xét,</a:t>
          </a:r>
        </a:p>
        <a:p>
          <a:pPr>
            <a:spcAft>
              <a:spcPts val="0"/>
            </a:spcAft>
          </a:pPr>
          <a:r>
            <a:rPr lang="nl-NL" sz="800">
              <a:latin typeface="Times New Roman" pitchFamily="18" charset="0"/>
              <a:cs typeface="Times New Roman" pitchFamily="18" charset="0"/>
            </a:rPr>
            <a:t> ký duyệt; chuyển cho nhân viên bưu điện để </a:t>
          </a:r>
          <a:r>
            <a:rPr lang="en-US" sz="800">
              <a:latin typeface="Times New Roman" panose="02020603050405020304" pitchFamily="18" charset="0"/>
              <a:cs typeface="Times New Roman" panose="02020603050405020304" pitchFamily="18" charset="0"/>
            </a:rPr>
            <a:t> chuyển </a:t>
          </a:r>
          <a:r>
            <a:rPr lang="nl-NL" sz="800">
              <a:latin typeface="Times New Roman" pitchFamily="18" charset="0"/>
              <a:cs typeface="Times New Roman" pitchFamily="18" charset="0"/>
            </a:rPr>
            <a:t>kết quả về Trung tâm phục vụ Hành chính công </a:t>
          </a:r>
          <a:endParaRPr lang="en-US" sz="800">
            <a:latin typeface="Times New Roman" pitchFamily="18" charset="0"/>
            <a:cs typeface="Times New Roman" pitchFamily="18" charset="0"/>
          </a:endParaRPr>
        </a:p>
        <a:p>
          <a:pPr>
            <a:spcAft>
              <a:spcPct val="35000"/>
            </a:spcAft>
          </a:pPr>
          <a:r>
            <a:rPr lang="en-US" sz="800">
              <a:latin typeface="Times New Roman" pitchFamily="18" charset="0"/>
              <a:cs typeface="Times New Roman" pitchFamily="18" charset="0"/>
            </a:rPr>
            <a:t>(80 giờ)</a:t>
          </a:r>
        </a:p>
      </dgm:t>
    </dgm:pt>
    <dgm:pt modelId="{FE8220EF-1EE1-4C4B-A327-B31AB9808A60}" type="parTrans" cxnId="{186610DD-3A76-4E37-BA77-C2E7C03FEAC4}">
      <dgm:prSet/>
      <dgm:spPr/>
      <dgm:t>
        <a:bodyPr/>
        <a:lstStyle/>
        <a:p>
          <a:endParaRPr lang="en-US"/>
        </a:p>
      </dgm:t>
    </dgm:pt>
    <dgm:pt modelId="{953CDB0D-0BB9-4FF3-9FDA-66B95B58A2B2}" type="sibTrans" cxnId="{186610DD-3A76-4E37-BA77-C2E7C03FEAC4}">
      <dgm:prSet/>
      <dgm:spPr/>
      <dgm:t>
        <a:bodyPr/>
        <a:lstStyle/>
        <a:p>
          <a:endParaRPr lang="en-US"/>
        </a:p>
      </dgm:t>
    </dgm:pt>
    <dgm:pt modelId="{7B293F55-E519-4297-880D-531E9837BEE4}">
      <dgm:prSet custT="1"/>
      <dgm:spPr/>
      <dgm:t>
        <a:bodyPr/>
        <a:lstStyle/>
        <a:p>
          <a:r>
            <a:rPr lang="en-US" sz="800">
              <a:latin typeface="Times New Roman" panose="02020603050405020304" pitchFamily="18" charset="0"/>
              <a:cs typeface="Times New Roman" panose="02020603050405020304" pitchFamily="18" charset="0"/>
            </a:rPr>
            <a:t>Lãnh đạo phòng QLCN phân công thụ lý hồ sơ </a:t>
          </a:r>
        </a:p>
        <a:p>
          <a:r>
            <a:rPr lang="en-US" sz="800">
              <a:latin typeface="Times New Roman" panose="02020603050405020304" pitchFamily="18" charset="0"/>
              <a:cs typeface="Times New Roman" panose="02020603050405020304" pitchFamily="18" charset="0"/>
            </a:rPr>
            <a:t>(04 giờ)</a:t>
          </a:r>
        </a:p>
      </dgm:t>
    </dgm:pt>
    <dgm:pt modelId="{BCCDBB82-6C15-4509-8B8C-E85DAAB348D0}" type="parTrans" cxnId="{6CA8765C-492E-4953-90BB-0D9815F0BE49}">
      <dgm:prSet/>
      <dgm:spPr/>
      <dgm:t>
        <a:bodyPr/>
        <a:lstStyle/>
        <a:p>
          <a:endParaRPr lang="en-US"/>
        </a:p>
      </dgm:t>
    </dgm:pt>
    <dgm:pt modelId="{0F7B8759-1979-4B81-BF22-25F7CC0CDEC1}" type="sibTrans" cxnId="{6CA8765C-492E-4953-90BB-0D9815F0BE49}">
      <dgm:prSet/>
      <dgm:spPr/>
      <dgm:t>
        <a:bodyPr/>
        <a:lstStyle/>
        <a:p>
          <a:endParaRPr lang="en-US"/>
        </a:p>
      </dgm:t>
    </dgm:pt>
    <dgm:pt modelId="{629D2985-B578-4D24-B406-3E5A5A6A6715}">
      <dgm:prSet custT="1"/>
      <dgm:spPr/>
      <dgm:t>
        <a:bodyPr/>
        <a:lstStyle/>
        <a:p>
          <a:r>
            <a:rPr lang="en-US" sz="800">
              <a:latin typeface="Times New Roman" panose="02020603050405020304" pitchFamily="18" charset="0"/>
              <a:cs typeface="Times New Roman" panose="02020603050405020304" pitchFamily="18" charset="0"/>
            </a:rPr>
            <a:t>Công chức phòng QLCN thụ lý và giải quyết hồ sơ</a:t>
          </a:r>
        </a:p>
        <a:p>
          <a:r>
            <a:rPr lang="en-US" sz="800">
              <a:latin typeface="Times New Roman" panose="02020603050405020304" pitchFamily="18" charset="0"/>
              <a:cs typeface="Times New Roman" panose="02020603050405020304" pitchFamily="18" charset="0"/>
            </a:rPr>
            <a:t>(88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dgm:t>
        <a:bodyPr/>
        <a:lstStyle/>
        <a:p>
          <a:endParaRPr lang="en-US"/>
        </a:p>
      </dgm:t>
    </dgm:pt>
    <dgm:pt modelId="{EBAD31CE-4317-414E-83CE-72D50E3313F4}">
      <dgm:prSet custT="1"/>
      <dgm:spPr/>
      <dgm:t>
        <a:bodyPr/>
        <a:lstStyle/>
        <a:p>
          <a:r>
            <a:rPr lang="en-US" sz="800">
              <a:latin typeface="Times New Roman" panose="02020603050405020304" pitchFamily="18" charset="0"/>
              <a:cs typeface="Times New Roman" panose="02020603050405020304" pitchFamily="18" charset="0"/>
            </a:rPr>
            <a:t>Lãnh đạo phòng QLCN xem xét, trình lãnh đạo Sở</a:t>
          </a:r>
        </a:p>
        <a:p>
          <a:r>
            <a:rPr lang="en-US" sz="800">
              <a:latin typeface="Times New Roman" panose="02020603050405020304" pitchFamily="18" charset="0"/>
              <a:cs typeface="Times New Roman" panose="02020603050405020304" pitchFamily="18" charset="0"/>
            </a:rPr>
            <a:t>(12 giờ)</a:t>
          </a:r>
        </a:p>
      </dgm:t>
    </dgm:pt>
    <dgm:pt modelId="{0389CEFD-0962-4BBD-9701-0D7125CD42A8}" type="parTrans" cxnId="{E9CC1D59-9151-44AA-92CD-6E410F053D64}">
      <dgm:prSet/>
      <dgm:spPr/>
      <dgm:t>
        <a:bodyPr/>
        <a:lstStyle/>
        <a:p>
          <a:endParaRPr lang="en-US"/>
        </a:p>
      </dgm:t>
    </dgm:pt>
    <dgm:pt modelId="{59F898D4-06B4-4A48-91CB-694706A263F9}" type="sibTrans" cxnId="{E9CC1D59-9151-44AA-92CD-6E410F053D64}">
      <dgm:prSet/>
      <dgm:spPr/>
      <dgm:t>
        <a:bodyPr/>
        <a:lstStyle/>
        <a:p>
          <a:endParaRPr lang="en-US"/>
        </a:p>
      </dgm:t>
    </dgm:pt>
    <dgm:pt modelId="{92444190-F539-43BB-B882-A3EE41B1156B}">
      <dgm:prSet custT="1"/>
      <dgm:spPr/>
      <dgm:t>
        <a:bodyPr/>
        <a:lstStyle/>
        <a:p>
          <a:pPr>
            <a:spcAft>
              <a:spcPts val="0"/>
            </a:spcAft>
          </a:pPr>
          <a:r>
            <a:rPr lang="nl-NL" sz="800">
              <a:latin typeface="Times New Roman" pitchFamily="18" charset="0"/>
              <a:cs typeface="Times New Roman" pitchFamily="18" charset="0"/>
            </a:rPr>
            <a:t>Lãnh đạo Sở KH&amp;CN</a:t>
          </a:r>
        </a:p>
        <a:p>
          <a:pPr>
            <a:spcAft>
              <a:spcPts val="0"/>
            </a:spcAft>
          </a:pPr>
          <a:r>
            <a:rPr lang="nl-NL" sz="800">
              <a:latin typeface="Times New Roman" pitchFamily="18" charset="0"/>
              <a:cs typeface="Times New Roman" pitchFamily="18" charset="0"/>
            </a:rPr>
            <a:t> xem xét hồ sơ trình </a:t>
          </a:r>
        </a:p>
        <a:p>
          <a:pPr>
            <a:spcAft>
              <a:spcPts val="0"/>
            </a:spcAft>
          </a:pPr>
          <a:r>
            <a:rPr lang="nl-NL" sz="800">
              <a:latin typeface="Times New Roman" pitchFamily="18" charset="0"/>
              <a:cs typeface="Times New Roman" pitchFamily="18" charset="0"/>
            </a:rPr>
            <a:t>UBND tỉnh</a:t>
          </a:r>
        </a:p>
        <a:p>
          <a:pPr>
            <a:spcAft>
              <a:spcPct val="35000"/>
            </a:spcAft>
          </a:pPr>
          <a:r>
            <a:rPr lang="en-US" sz="800">
              <a:latin typeface="Times New Roman" panose="02020603050405020304" pitchFamily="18" charset="0"/>
              <a:cs typeface="Times New Roman" panose="02020603050405020304" pitchFamily="18" charset="0"/>
            </a:rPr>
            <a:t>(08 giờ)</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dgm:t>
        <a:bodyPr/>
        <a:lstStyle/>
        <a:p>
          <a:endParaRPr lang="en-US"/>
        </a:p>
      </dgm:t>
    </dgm:pt>
    <dgm:pt modelId="{D487FD01-9499-4B0D-80E5-CF5A1DF080C0}">
      <dgm:prSet custT="1"/>
      <dgm:spPr/>
      <dgm:t>
        <a:bodyPr/>
        <a:lstStyle/>
        <a:p>
          <a:pPr>
            <a:spcAft>
              <a:spcPts val="0"/>
            </a:spcAft>
          </a:pPr>
          <a:r>
            <a:rPr lang="en-US" sz="800">
              <a:latin typeface="Times New Roman" pitchFamily="18" charset="0"/>
              <a:cs typeface="Times New Roman" pitchFamily="18" charset="0"/>
            </a:rPr>
            <a:t>Công chức Trung tâm</a:t>
          </a:r>
        </a:p>
        <a:p>
          <a:pPr>
            <a:spcAft>
              <a:spcPts val="0"/>
            </a:spcAft>
          </a:pPr>
          <a:r>
            <a:rPr lang="en-US" sz="800">
              <a:latin typeface="Times New Roman" pitchFamily="18" charset="0"/>
              <a:cs typeface="Times New Roman" pitchFamily="18" charset="0"/>
            </a:rPr>
            <a:t> Phục vụ Hành chính công trả kết quả</a:t>
          </a:r>
        </a:p>
        <a:p>
          <a:pPr>
            <a:spcAft>
              <a:spcPct val="35000"/>
            </a:spcAft>
          </a:pPr>
          <a:r>
            <a:rPr lang="en-US" sz="800">
              <a:latin typeface="Times New Roman" pitchFamily="18" charset="0"/>
              <a:cs typeface="Times New Roman" pitchFamily="18" charset="0"/>
            </a:rPr>
            <a:t>(04 giờ)</a:t>
          </a:r>
        </a:p>
      </dgm:t>
    </dgm:pt>
    <dgm:pt modelId="{E7413170-34AD-463A-B03B-16134AC24881}" type="parTrans" cxnId="{E9F58422-0865-4874-BB7F-8DE38445FF7C}">
      <dgm:prSet/>
      <dgm:spPr/>
      <dgm:t>
        <a:bodyPr/>
        <a:lstStyle/>
        <a:p>
          <a:endParaRPr lang="en-US"/>
        </a:p>
      </dgm:t>
    </dgm:pt>
    <dgm:pt modelId="{0F9F498B-543C-4A1E-9C05-383D9AF1D2B5}" type="sibTrans" cxnId="{E9F58422-0865-4874-BB7F-8DE38445FF7C}">
      <dgm:prSet/>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7">
        <dgm:presLayoutVars>
          <dgm:bulletEnabled val="1"/>
        </dgm:presLayoutVars>
      </dgm:prSet>
      <dgm:spPr/>
      <dgm:t>
        <a:bodyPr/>
        <a:lstStyle/>
        <a:p>
          <a:endParaRPr lang="en-US"/>
        </a:p>
      </dgm:t>
    </dgm:pt>
    <dgm:pt modelId="{905B66C1-FE99-4EDA-9EF4-BCDF4520184B}" type="pres">
      <dgm:prSet presAssocID="{C8126FC6-8574-4A58-AC38-63DC28AD3D37}" presName="sibTrans" presStyleLbl="sibTrans2D1" presStyleIdx="0" presStyleCnt="6"/>
      <dgm:spPr/>
      <dgm:t>
        <a:bodyPr/>
        <a:lstStyle/>
        <a:p>
          <a:endParaRPr lang="en-US"/>
        </a:p>
      </dgm:t>
    </dgm:pt>
    <dgm:pt modelId="{46582FE0-EF75-4F5C-9E39-DDF26803C6FB}" type="pres">
      <dgm:prSet presAssocID="{C8126FC6-8574-4A58-AC38-63DC28AD3D37}" presName="connectorText" presStyleLbl="sibTrans2D1" presStyleIdx="0" presStyleCnt="6"/>
      <dgm:spPr/>
      <dgm:t>
        <a:bodyPr/>
        <a:lstStyle/>
        <a:p>
          <a:endParaRPr lang="en-US"/>
        </a:p>
      </dgm:t>
    </dgm:pt>
    <dgm:pt modelId="{F0085F58-401E-436D-9673-E707680FECE1}" type="pres">
      <dgm:prSet presAssocID="{7B293F55-E519-4297-880D-531E9837BEE4}" presName="node" presStyleLbl="node1" presStyleIdx="1" presStyleCnt="7">
        <dgm:presLayoutVars>
          <dgm:bulletEnabled val="1"/>
        </dgm:presLayoutVars>
      </dgm:prSet>
      <dgm:spPr/>
      <dgm:t>
        <a:bodyPr/>
        <a:lstStyle/>
        <a:p>
          <a:endParaRPr lang="en-US"/>
        </a:p>
      </dgm:t>
    </dgm:pt>
    <dgm:pt modelId="{161642C4-91A5-43C2-85D5-4C405AC0F518}" type="pres">
      <dgm:prSet presAssocID="{0F7B8759-1979-4B81-BF22-25F7CC0CDEC1}" presName="sibTrans" presStyleLbl="sibTrans2D1" presStyleIdx="1" presStyleCnt="6"/>
      <dgm:spPr/>
      <dgm:t>
        <a:bodyPr/>
        <a:lstStyle/>
        <a:p>
          <a:endParaRPr lang="en-US"/>
        </a:p>
      </dgm:t>
    </dgm:pt>
    <dgm:pt modelId="{BE97275B-BA25-454D-A828-FA20E401A1A8}" type="pres">
      <dgm:prSet presAssocID="{0F7B8759-1979-4B81-BF22-25F7CC0CDEC1}" presName="connectorText" presStyleLbl="sibTrans2D1" presStyleIdx="1" presStyleCnt="6"/>
      <dgm:spPr/>
      <dgm:t>
        <a:bodyPr/>
        <a:lstStyle/>
        <a:p>
          <a:endParaRPr lang="en-US"/>
        </a:p>
      </dgm:t>
    </dgm:pt>
    <dgm:pt modelId="{7154736B-46CB-42C5-BE52-A44B9F4AA9E6}" type="pres">
      <dgm:prSet presAssocID="{629D2985-B578-4D24-B406-3E5A5A6A6715}" presName="node" presStyleLbl="node1" presStyleIdx="2" presStyleCnt="7">
        <dgm:presLayoutVars>
          <dgm:bulletEnabled val="1"/>
        </dgm:presLayoutVars>
      </dgm:prSet>
      <dgm:spPr/>
      <dgm:t>
        <a:bodyPr/>
        <a:lstStyle/>
        <a:p>
          <a:endParaRPr lang="en-US"/>
        </a:p>
      </dgm:t>
    </dgm:pt>
    <dgm:pt modelId="{E917A532-F9A3-4D9F-BCB6-2E7FB0B50E81}" type="pres">
      <dgm:prSet presAssocID="{DB7CAECF-9D8E-46C2-A660-2EA154E0C93B}" presName="sibTrans" presStyleLbl="sibTrans2D1" presStyleIdx="2" presStyleCnt="6"/>
      <dgm:spPr/>
      <dgm:t>
        <a:bodyPr/>
        <a:lstStyle/>
        <a:p>
          <a:endParaRPr lang="en-US"/>
        </a:p>
      </dgm:t>
    </dgm:pt>
    <dgm:pt modelId="{188AD6D6-E37B-4EB7-841E-B007D5902937}" type="pres">
      <dgm:prSet presAssocID="{DB7CAECF-9D8E-46C2-A660-2EA154E0C93B}" presName="connectorText" presStyleLbl="sibTrans2D1" presStyleIdx="2" presStyleCnt="6"/>
      <dgm:spPr/>
      <dgm:t>
        <a:bodyPr/>
        <a:lstStyle/>
        <a:p>
          <a:endParaRPr lang="en-US"/>
        </a:p>
      </dgm:t>
    </dgm:pt>
    <dgm:pt modelId="{83A35527-950C-4BC0-A719-50094C5CC857}" type="pres">
      <dgm:prSet presAssocID="{EBAD31CE-4317-414E-83CE-72D50E3313F4}" presName="node" presStyleLbl="node1" presStyleIdx="3" presStyleCnt="7">
        <dgm:presLayoutVars>
          <dgm:bulletEnabled val="1"/>
        </dgm:presLayoutVars>
      </dgm:prSet>
      <dgm:spPr/>
      <dgm:t>
        <a:bodyPr/>
        <a:lstStyle/>
        <a:p>
          <a:endParaRPr lang="en-US"/>
        </a:p>
      </dgm:t>
    </dgm:pt>
    <dgm:pt modelId="{959A1208-723F-4921-A374-85921BEE1D27}" type="pres">
      <dgm:prSet presAssocID="{59F898D4-06B4-4A48-91CB-694706A263F9}" presName="sibTrans" presStyleLbl="sibTrans2D1" presStyleIdx="3" presStyleCnt="6"/>
      <dgm:spPr/>
      <dgm:t>
        <a:bodyPr/>
        <a:lstStyle/>
        <a:p>
          <a:endParaRPr lang="en-US"/>
        </a:p>
      </dgm:t>
    </dgm:pt>
    <dgm:pt modelId="{8E1C1497-5CB1-49D9-BBB4-2237BB4EDA20}" type="pres">
      <dgm:prSet presAssocID="{59F898D4-06B4-4A48-91CB-694706A263F9}" presName="connectorText" presStyleLbl="sibTrans2D1" presStyleIdx="3" presStyleCnt="6"/>
      <dgm:spPr/>
      <dgm:t>
        <a:bodyPr/>
        <a:lstStyle/>
        <a:p>
          <a:endParaRPr lang="en-US"/>
        </a:p>
      </dgm:t>
    </dgm:pt>
    <dgm:pt modelId="{3D431ACB-19CD-4358-9B39-FE0B172440C0}" type="pres">
      <dgm:prSet presAssocID="{92444190-F539-43BB-B882-A3EE41B1156B}" presName="node" presStyleLbl="node1" presStyleIdx="4" presStyleCnt="7">
        <dgm:presLayoutVars>
          <dgm:bulletEnabled val="1"/>
        </dgm:presLayoutVars>
      </dgm:prSet>
      <dgm:spPr/>
      <dgm:t>
        <a:bodyPr/>
        <a:lstStyle/>
        <a:p>
          <a:endParaRPr lang="en-US"/>
        </a:p>
      </dgm:t>
    </dgm:pt>
    <dgm:pt modelId="{A78D1429-D078-48DC-B42B-586BEA6099D1}" type="pres">
      <dgm:prSet presAssocID="{56BB4C63-188E-4B49-AEDD-18F93AF11705}" presName="sibTrans" presStyleLbl="sibTrans2D1" presStyleIdx="4" presStyleCnt="6"/>
      <dgm:spPr/>
      <dgm:t>
        <a:bodyPr/>
        <a:lstStyle/>
        <a:p>
          <a:endParaRPr lang="en-US"/>
        </a:p>
      </dgm:t>
    </dgm:pt>
    <dgm:pt modelId="{82229874-F770-4B6D-9DE4-845565D2F708}" type="pres">
      <dgm:prSet presAssocID="{56BB4C63-188E-4B49-AEDD-18F93AF11705}" presName="connectorText" presStyleLbl="sibTrans2D1" presStyleIdx="4" presStyleCnt="6"/>
      <dgm:spPr/>
      <dgm:t>
        <a:bodyPr/>
        <a:lstStyle/>
        <a:p>
          <a:endParaRPr lang="en-US"/>
        </a:p>
      </dgm:t>
    </dgm:pt>
    <dgm:pt modelId="{286EEA02-38CF-4FE1-BBF4-B7BCAB7AC28A}" type="pres">
      <dgm:prSet presAssocID="{AB3CFFB4-455C-4775-806C-257AD9785B84}" presName="node" presStyleLbl="node1" presStyleIdx="5" presStyleCnt="7">
        <dgm:presLayoutVars>
          <dgm:bulletEnabled val="1"/>
        </dgm:presLayoutVars>
      </dgm:prSet>
      <dgm:spPr/>
      <dgm:t>
        <a:bodyPr/>
        <a:lstStyle/>
        <a:p>
          <a:endParaRPr lang="en-US"/>
        </a:p>
      </dgm:t>
    </dgm:pt>
    <dgm:pt modelId="{F86151F6-7175-4334-9C31-37B2B42605B0}" type="pres">
      <dgm:prSet presAssocID="{953CDB0D-0BB9-4FF3-9FDA-66B95B58A2B2}" presName="sibTrans" presStyleLbl="sibTrans2D1" presStyleIdx="5" presStyleCnt="6"/>
      <dgm:spPr/>
      <dgm:t>
        <a:bodyPr/>
        <a:lstStyle/>
        <a:p>
          <a:endParaRPr lang="en-US"/>
        </a:p>
      </dgm:t>
    </dgm:pt>
    <dgm:pt modelId="{B4A0075F-BB77-4CE8-A65B-C2389109B70C}" type="pres">
      <dgm:prSet presAssocID="{953CDB0D-0BB9-4FF3-9FDA-66B95B58A2B2}" presName="connectorText" presStyleLbl="sibTrans2D1" presStyleIdx="5" presStyleCnt="6"/>
      <dgm:spPr/>
      <dgm:t>
        <a:bodyPr/>
        <a:lstStyle/>
        <a:p>
          <a:endParaRPr lang="en-US"/>
        </a:p>
      </dgm:t>
    </dgm:pt>
    <dgm:pt modelId="{07396FB2-5869-4C3C-8A83-CD2241F6136A}" type="pres">
      <dgm:prSet presAssocID="{D487FD01-9499-4B0D-80E5-CF5A1DF080C0}" presName="node" presStyleLbl="node1" presStyleIdx="6" presStyleCnt="7">
        <dgm:presLayoutVars>
          <dgm:bulletEnabled val="1"/>
        </dgm:presLayoutVars>
      </dgm:prSet>
      <dgm:spPr/>
      <dgm:t>
        <a:bodyPr/>
        <a:lstStyle/>
        <a:p>
          <a:endParaRPr lang="en-US"/>
        </a:p>
      </dgm:t>
    </dgm:pt>
  </dgm:ptLst>
  <dgm:cxnLst>
    <dgm:cxn modelId="{7170BA5E-BCD3-43A8-B35B-9409CA5C1B37}" type="presOf" srcId="{59F898D4-06B4-4A48-91CB-694706A263F9}" destId="{8E1C1497-5CB1-49D9-BBB4-2237BB4EDA20}" srcOrd="1" destOrd="0" presId="urn:microsoft.com/office/officeart/2005/8/layout/process5"/>
    <dgm:cxn modelId="{80E6A230-2300-40EC-BEE1-4D2889867AF6}" type="presOf" srcId="{6A22FC7E-84A0-4C49-9B12-7DC265AF9A0D}" destId="{0B7EAAED-BAE3-4794-9E34-29618158DDC5}" srcOrd="0" destOrd="0" presId="urn:microsoft.com/office/officeart/2005/8/layout/process5"/>
    <dgm:cxn modelId="{6CA8765C-492E-4953-90BB-0D9815F0BE49}" srcId="{6A22FC7E-84A0-4C49-9B12-7DC265AF9A0D}" destId="{7B293F55-E519-4297-880D-531E9837BEE4}" srcOrd="1" destOrd="0" parTransId="{BCCDBB82-6C15-4509-8B8C-E85DAAB348D0}" sibTransId="{0F7B8759-1979-4B81-BF22-25F7CC0CDEC1}"/>
    <dgm:cxn modelId="{E9F58422-0865-4874-BB7F-8DE38445FF7C}" srcId="{6A22FC7E-84A0-4C49-9B12-7DC265AF9A0D}" destId="{D487FD01-9499-4B0D-80E5-CF5A1DF080C0}" srcOrd="6" destOrd="0" parTransId="{E7413170-34AD-463A-B03B-16134AC24881}" sibTransId="{0F9F498B-543C-4A1E-9C05-383D9AF1D2B5}"/>
    <dgm:cxn modelId="{A285163C-2663-440B-A7E6-B168445389ED}" type="presOf" srcId="{0F7B8759-1979-4B81-BF22-25F7CC0CDEC1}" destId="{161642C4-91A5-43C2-85D5-4C405AC0F518}" srcOrd="0" destOrd="0" presId="urn:microsoft.com/office/officeart/2005/8/layout/process5"/>
    <dgm:cxn modelId="{0C8146F8-C61E-45A9-B139-5D18AB6EC822}" type="presOf" srcId="{92444190-F539-43BB-B882-A3EE41B1156B}" destId="{3D431ACB-19CD-4358-9B39-FE0B172440C0}" srcOrd="0" destOrd="0" presId="urn:microsoft.com/office/officeart/2005/8/layout/process5"/>
    <dgm:cxn modelId="{416AB27F-9807-44D0-953A-DBAAB7D21081}" type="presOf" srcId="{0F7B8759-1979-4B81-BF22-25F7CC0CDEC1}" destId="{BE97275B-BA25-454D-A828-FA20E401A1A8}" srcOrd="1" destOrd="0" presId="urn:microsoft.com/office/officeart/2005/8/layout/process5"/>
    <dgm:cxn modelId="{8240522C-3963-41EB-8A8A-32D17622004A}" type="presOf" srcId="{56BB4C63-188E-4B49-AEDD-18F93AF11705}" destId="{82229874-F770-4B6D-9DE4-845565D2F708}" srcOrd="1" destOrd="0" presId="urn:microsoft.com/office/officeart/2005/8/layout/process5"/>
    <dgm:cxn modelId="{36C6430A-8B92-4B2A-916F-ACE111A22CFA}" type="presOf" srcId="{E45920C8-ADFF-4A36-9B2D-2473ADB9F357}" destId="{AECC8D82-A394-4E39-9E62-5A8EC07FEDA3}" srcOrd="0" destOrd="0" presId="urn:microsoft.com/office/officeart/2005/8/layout/process5"/>
    <dgm:cxn modelId="{92317DE8-71AD-4C14-B0AD-14ED60BFFB9C}" type="presOf" srcId="{EBAD31CE-4317-414E-83CE-72D50E3313F4}" destId="{83A35527-950C-4BC0-A719-50094C5CC857}" srcOrd="0" destOrd="0" presId="urn:microsoft.com/office/officeart/2005/8/layout/process5"/>
    <dgm:cxn modelId="{BC66079C-E498-4552-9625-25FA20D68327}" srcId="{6A22FC7E-84A0-4C49-9B12-7DC265AF9A0D}" destId="{92444190-F539-43BB-B882-A3EE41B1156B}" srcOrd="4" destOrd="0" parTransId="{92E4321B-E005-41E2-B127-61C22454F204}" sibTransId="{56BB4C63-188E-4B49-AEDD-18F93AF11705}"/>
    <dgm:cxn modelId="{956C7B2D-EB97-46D7-A831-5E12B9B70054}" type="presOf" srcId="{D487FD01-9499-4B0D-80E5-CF5A1DF080C0}" destId="{07396FB2-5869-4C3C-8A83-CD2241F6136A}" srcOrd="0" destOrd="0" presId="urn:microsoft.com/office/officeart/2005/8/layout/process5"/>
    <dgm:cxn modelId="{7B854FF7-D4AC-4934-A9F3-E061214F9191}" type="presOf" srcId="{DB7CAECF-9D8E-46C2-A660-2EA154E0C93B}" destId="{188AD6D6-E37B-4EB7-841E-B007D5902937}" srcOrd="1" destOrd="0" presId="urn:microsoft.com/office/officeart/2005/8/layout/process5"/>
    <dgm:cxn modelId="{70BCC2FC-B93C-4609-869B-8B35A09D7789}" type="presOf" srcId="{C8126FC6-8574-4A58-AC38-63DC28AD3D37}" destId="{905B66C1-FE99-4EDA-9EF4-BCDF4520184B}"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9A6A1D38-3569-4464-A394-94C2AD0CC619}" type="presOf" srcId="{7B293F55-E519-4297-880D-531E9837BEE4}" destId="{F0085F58-401E-436D-9673-E707680FECE1}"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00E2F080-FCC7-4E66-9E40-444080609D1E}" type="presOf" srcId="{953CDB0D-0BB9-4FF3-9FDA-66B95B58A2B2}" destId="{F86151F6-7175-4334-9C31-37B2B42605B0}" srcOrd="0" destOrd="0" presId="urn:microsoft.com/office/officeart/2005/8/layout/process5"/>
    <dgm:cxn modelId="{186610DD-3A76-4E37-BA77-C2E7C03FEAC4}" srcId="{6A22FC7E-84A0-4C49-9B12-7DC265AF9A0D}" destId="{AB3CFFB4-455C-4775-806C-257AD9785B84}" srcOrd="5" destOrd="0" parTransId="{FE8220EF-1EE1-4C4B-A327-B31AB9808A60}" sibTransId="{953CDB0D-0BB9-4FF3-9FDA-66B95B58A2B2}"/>
    <dgm:cxn modelId="{E9CC1D59-9151-44AA-92CD-6E410F053D64}" srcId="{6A22FC7E-84A0-4C49-9B12-7DC265AF9A0D}" destId="{EBAD31CE-4317-414E-83CE-72D50E3313F4}" srcOrd="3" destOrd="0" parTransId="{0389CEFD-0962-4BBD-9701-0D7125CD42A8}" sibTransId="{59F898D4-06B4-4A48-91CB-694706A263F9}"/>
    <dgm:cxn modelId="{87242E51-1A52-49B5-8DA0-6AF7A1653F7E}" type="presOf" srcId="{629D2985-B578-4D24-B406-3E5A5A6A6715}" destId="{7154736B-46CB-42C5-BE52-A44B9F4AA9E6}" srcOrd="0" destOrd="0" presId="urn:microsoft.com/office/officeart/2005/8/layout/process5"/>
    <dgm:cxn modelId="{DDCEBF40-CD1E-464C-A1CC-7F541D481642}" type="presOf" srcId="{AB3CFFB4-455C-4775-806C-257AD9785B84}" destId="{286EEA02-38CF-4FE1-BBF4-B7BCAB7AC28A}" srcOrd="0" destOrd="0" presId="urn:microsoft.com/office/officeart/2005/8/layout/process5"/>
    <dgm:cxn modelId="{E61864A7-339F-4E08-AA58-7ECAED356949}" type="presOf" srcId="{953CDB0D-0BB9-4FF3-9FDA-66B95B58A2B2}" destId="{B4A0075F-BB77-4CE8-A65B-C2389109B70C}" srcOrd="1" destOrd="0" presId="urn:microsoft.com/office/officeart/2005/8/layout/process5"/>
    <dgm:cxn modelId="{0213DE43-DCB5-4E86-80C4-88B3118B5E63}" type="presOf" srcId="{59F898D4-06B4-4A48-91CB-694706A263F9}" destId="{959A1208-723F-4921-A374-85921BEE1D27}" srcOrd="0" destOrd="0" presId="urn:microsoft.com/office/officeart/2005/8/layout/process5"/>
    <dgm:cxn modelId="{4ACB9E0A-B668-408C-A485-09BB4FB69774}" type="presOf" srcId="{C8126FC6-8574-4A58-AC38-63DC28AD3D37}" destId="{46582FE0-EF75-4F5C-9E39-DDF26803C6FB}" srcOrd="1" destOrd="0" presId="urn:microsoft.com/office/officeart/2005/8/layout/process5"/>
    <dgm:cxn modelId="{D667FC95-0AAC-404F-B560-26D64F2EC104}" type="presOf" srcId="{DB7CAECF-9D8E-46C2-A660-2EA154E0C93B}" destId="{E917A532-F9A3-4D9F-BCB6-2E7FB0B50E81}" srcOrd="0" destOrd="0" presId="urn:microsoft.com/office/officeart/2005/8/layout/process5"/>
    <dgm:cxn modelId="{0775701E-672B-4B65-8144-10F0AFF504B1}" type="presOf" srcId="{56BB4C63-188E-4B49-AEDD-18F93AF11705}" destId="{A78D1429-D078-48DC-B42B-586BEA6099D1}" srcOrd="0" destOrd="0" presId="urn:microsoft.com/office/officeart/2005/8/layout/process5"/>
    <dgm:cxn modelId="{17D83E95-15A2-4507-8759-18AB47ACE257}" type="presParOf" srcId="{0B7EAAED-BAE3-4794-9E34-29618158DDC5}" destId="{AECC8D82-A394-4E39-9E62-5A8EC07FEDA3}" srcOrd="0" destOrd="0" presId="urn:microsoft.com/office/officeart/2005/8/layout/process5"/>
    <dgm:cxn modelId="{FC7C3331-38DF-424F-836D-DE8335619E08}" type="presParOf" srcId="{0B7EAAED-BAE3-4794-9E34-29618158DDC5}" destId="{905B66C1-FE99-4EDA-9EF4-BCDF4520184B}" srcOrd="1" destOrd="0" presId="urn:microsoft.com/office/officeart/2005/8/layout/process5"/>
    <dgm:cxn modelId="{87B06585-1A8B-40D7-8041-5F47398D904C}" type="presParOf" srcId="{905B66C1-FE99-4EDA-9EF4-BCDF4520184B}" destId="{46582FE0-EF75-4F5C-9E39-DDF26803C6FB}" srcOrd="0" destOrd="0" presId="urn:microsoft.com/office/officeart/2005/8/layout/process5"/>
    <dgm:cxn modelId="{47EEB00A-44EC-401C-9C9D-F6AE253CCBBD}" type="presParOf" srcId="{0B7EAAED-BAE3-4794-9E34-29618158DDC5}" destId="{F0085F58-401E-436D-9673-E707680FECE1}" srcOrd="2" destOrd="0" presId="urn:microsoft.com/office/officeart/2005/8/layout/process5"/>
    <dgm:cxn modelId="{FA5F7FB2-9EF9-4769-B204-D3490FA685C2}" type="presParOf" srcId="{0B7EAAED-BAE3-4794-9E34-29618158DDC5}" destId="{161642C4-91A5-43C2-85D5-4C405AC0F518}" srcOrd="3" destOrd="0" presId="urn:microsoft.com/office/officeart/2005/8/layout/process5"/>
    <dgm:cxn modelId="{19D857E8-68A2-47E8-8838-9791A8903367}" type="presParOf" srcId="{161642C4-91A5-43C2-85D5-4C405AC0F518}" destId="{BE97275B-BA25-454D-A828-FA20E401A1A8}" srcOrd="0" destOrd="0" presId="urn:microsoft.com/office/officeart/2005/8/layout/process5"/>
    <dgm:cxn modelId="{6B37476E-F045-4F43-BBAB-579DE136C3E4}" type="presParOf" srcId="{0B7EAAED-BAE3-4794-9E34-29618158DDC5}" destId="{7154736B-46CB-42C5-BE52-A44B9F4AA9E6}" srcOrd="4" destOrd="0" presId="urn:microsoft.com/office/officeart/2005/8/layout/process5"/>
    <dgm:cxn modelId="{753FCFE4-DD80-4F6F-8452-B72F054F1987}" type="presParOf" srcId="{0B7EAAED-BAE3-4794-9E34-29618158DDC5}" destId="{E917A532-F9A3-4D9F-BCB6-2E7FB0B50E81}" srcOrd="5" destOrd="0" presId="urn:microsoft.com/office/officeart/2005/8/layout/process5"/>
    <dgm:cxn modelId="{944003D9-0698-43E0-A9A3-33716FDAD57F}" type="presParOf" srcId="{E917A532-F9A3-4D9F-BCB6-2E7FB0B50E81}" destId="{188AD6D6-E37B-4EB7-841E-B007D5902937}" srcOrd="0" destOrd="0" presId="urn:microsoft.com/office/officeart/2005/8/layout/process5"/>
    <dgm:cxn modelId="{5345BAD0-F56B-4638-9C2B-F6A7046E6C55}" type="presParOf" srcId="{0B7EAAED-BAE3-4794-9E34-29618158DDC5}" destId="{83A35527-950C-4BC0-A719-50094C5CC857}" srcOrd="6" destOrd="0" presId="urn:microsoft.com/office/officeart/2005/8/layout/process5"/>
    <dgm:cxn modelId="{8B9016A2-9F08-4A94-A09B-A906B4C3AA11}" type="presParOf" srcId="{0B7EAAED-BAE3-4794-9E34-29618158DDC5}" destId="{959A1208-723F-4921-A374-85921BEE1D27}" srcOrd="7" destOrd="0" presId="urn:microsoft.com/office/officeart/2005/8/layout/process5"/>
    <dgm:cxn modelId="{944F49BC-C427-46B9-8896-BE8CD20FE30F}" type="presParOf" srcId="{959A1208-723F-4921-A374-85921BEE1D27}" destId="{8E1C1497-5CB1-49D9-BBB4-2237BB4EDA20}" srcOrd="0" destOrd="0" presId="urn:microsoft.com/office/officeart/2005/8/layout/process5"/>
    <dgm:cxn modelId="{92257FFA-5A07-430F-A37B-7EDE07810685}" type="presParOf" srcId="{0B7EAAED-BAE3-4794-9E34-29618158DDC5}" destId="{3D431ACB-19CD-4358-9B39-FE0B172440C0}" srcOrd="8" destOrd="0" presId="urn:microsoft.com/office/officeart/2005/8/layout/process5"/>
    <dgm:cxn modelId="{01B149EA-05ED-4815-B11D-47889D93A8A6}" type="presParOf" srcId="{0B7EAAED-BAE3-4794-9E34-29618158DDC5}" destId="{A78D1429-D078-48DC-B42B-586BEA6099D1}" srcOrd="9" destOrd="0" presId="urn:microsoft.com/office/officeart/2005/8/layout/process5"/>
    <dgm:cxn modelId="{D57133B3-D127-43AB-AD04-7B5CA8A16A9A}" type="presParOf" srcId="{A78D1429-D078-48DC-B42B-586BEA6099D1}" destId="{82229874-F770-4B6D-9DE4-845565D2F708}" srcOrd="0" destOrd="0" presId="urn:microsoft.com/office/officeart/2005/8/layout/process5"/>
    <dgm:cxn modelId="{67FCED52-FD43-45D8-813C-45E7D0BCAEAC}" type="presParOf" srcId="{0B7EAAED-BAE3-4794-9E34-29618158DDC5}" destId="{286EEA02-38CF-4FE1-BBF4-B7BCAB7AC28A}" srcOrd="10" destOrd="0" presId="urn:microsoft.com/office/officeart/2005/8/layout/process5"/>
    <dgm:cxn modelId="{928065D2-6BCC-45F1-8275-3C9FB97A5EB6}" type="presParOf" srcId="{0B7EAAED-BAE3-4794-9E34-29618158DDC5}" destId="{F86151F6-7175-4334-9C31-37B2B42605B0}" srcOrd="11" destOrd="0" presId="urn:microsoft.com/office/officeart/2005/8/layout/process5"/>
    <dgm:cxn modelId="{6A733B6C-CF95-4479-90AA-DE03339E21AC}" type="presParOf" srcId="{F86151F6-7175-4334-9C31-37B2B42605B0}" destId="{B4A0075F-BB77-4CE8-A65B-C2389109B70C}" srcOrd="0" destOrd="0" presId="urn:microsoft.com/office/officeart/2005/8/layout/process5"/>
    <dgm:cxn modelId="{EBE93EE0-394E-4A7F-B73F-E76FEF63C15C}" type="presParOf" srcId="{0B7EAAED-BAE3-4794-9E34-29618158DDC5}" destId="{07396FB2-5869-4C3C-8A83-CD2241F6136A}" srcOrd="12" destOrd="0" presId="urn:microsoft.com/office/officeart/2005/8/layout/process5"/>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85304" y="201"/>
          <a:ext cx="1232174" cy="73930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ts val="0"/>
            </a:spcAft>
          </a:pPr>
          <a:r>
            <a:rPr lang="en-US" sz="800" kern="1200">
              <a:latin typeface="Times New Roman" panose="02020603050405020304" pitchFamily="18" charset="0"/>
              <a:cs typeface="Times New Roman" panose="02020603050405020304" pitchFamily="18" charset="0"/>
            </a:rPr>
            <a:t>Công chức Trung tâm </a:t>
          </a:r>
        </a:p>
        <a:p>
          <a:pPr lvl="0" algn="ctr" defTabSz="355600">
            <a:lnSpc>
              <a:spcPct val="90000"/>
            </a:lnSpc>
            <a:spcBef>
              <a:spcPct val="0"/>
            </a:spcBef>
            <a:spcAft>
              <a:spcPts val="0"/>
            </a:spcAft>
          </a:pPr>
          <a:r>
            <a:rPr lang="en-US" sz="800" kern="1200">
              <a:latin typeface="Times New Roman" panose="02020603050405020304" pitchFamily="18" charset="0"/>
              <a:cs typeface="Times New Roman" panose="02020603050405020304" pitchFamily="18" charset="0"/>
            </a:rPr>
            <a:t>Phục vụ Hành chính công tiếp nhận hồ sơ</a:t>
          </a:r>
        </a:p>
        <a:p>
          <a:pPr lvl="0" algn="ctr" defTabSz="355600">
            <a:lnSpc>
              <a:spcPct val="90000"/>
            </a:lnSpc>
            <a:spcBef>
              <a:spcPct val="0"/>
            </a:spcBef>
            <a:spcAft>
              <a:spcPct val="35000"/>
            </a:spcAft>
          </a:pPr>
          <a:r>
            <a:rPr lang="en-US" sz="800" kern="1200">
              <a:latin typeface="Times New Roman" panose="02020603050405020304" pitchFamily="18" charset="0"/>
              <a:cs typeface="Times New Roman" panose="02020603050405020304" pitchFamily="18" charset="0"/>
            </a:rPr>
            <a:t>(04 giờ)</a:t>
          </a:r>
        </a:p>
      </dsp:txBody>
      <dsp:txXfrm>
        <a:off x="106957" y="21854"/>
        <a:ext cx="1188868" cy="695998"/>
      </dsp:txXfrm>
    </dsp:sp>
    <dsp:sp modelId="{905B66C1-FE99-4EDA-9EF4-BCDF4520184B}">
      <dsp:nvSpPr>
        <dsp:cNvPr id="0" name=""/>
        <dsp:cNvSpPr/>
      </dsp:nvSpPr>
      <dsp:spPr>
        <a:xfrm>
          <a:off x="1425910" y="217064"/>
          <a:ext cx="261221" cy="305579"/>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en-US" sz="1300" kern="1200"/>
        </a:p>
      </dsp:txBody>
      <dsp:txXfrm>
        <a:off x="1425910" y="278180"/>
        <a:ext cx="182855" cy="183347"/>
      </dsp:txXfrm>
    </dsp:sp>
    <dsp:sp modelId="{F0085F58-401E-436D-9673-E707680FECE1}">
      <dsp:nvSpPr>
        <dsp:cNvPr id="0" name=""/>
        <dsp:cNvSpPr/>
      </dsp:nvSpPr>
      <dsp:spPr>
        <a:xfrm>
          <a:off x="1810349" y="201"/>
          <a:ext cx="1232174" cy="73930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Times New Roman" panose="02020603050405020304" pitchFamily="18" charset="0"/>
              <a:cs typeface="Times New Roman" panose="02020603050405020304" pitchFamily="18" charset="0"/>
            </a:rPr>
            <a:t>Lãnh đạo phòng QLCN phân công thụ lý hồ sơ </a:t>
          </a:r>
        </a:p>
        <a:p>
          <a:pPr lvl="0" algn="ctr" defTabSz="355600">
            <a:lnSpc>
              <a:spcPct val="90000"/>
            </a:lnSpc>
            <a:spcBef>
              <a:spcPct val="0"/>
            </a:spcBef>
            <a:spcAft>
              <a:spcPct val="35000"/>
            </a:spcAft>
          </a:pPr>
          <a:r>
            <a:rPr lang="en-US" sz="800" kern="1200">
              <a:latin typeface="Times New Roman" panose="02020603050405020304" pitchFamily="18" charset="0"/>
              <a:cs typeface="Times New Roman" panose="02020603050405020304" pitchFamily="18" charset="0"/>
            </a:rPr>
            <a:t>(04 giờ)</a:t>
          </a:r>
        </a:p>
      </dsp:txBody>
      <dsp:txXfrm>
        <a:off x="1832002" y="21854"/>
        <a:ext cx="1188868" cy="695998"/>
      </dsp:txXfrm>
    </dsp:sp>
    <dsp:sp modelId="{161642C4-91A5-43C2-85D5-4C405AC0F518}">
      <dsp:nvSpPr>
        <dsp:cNvPr id="0" name=""/>
        <dsp:cNvSpPr/>
      </dsp:nvSpPr>
      <dsp:spPr>
        <a:xfrm>
          <a:off x="3150955" y="217064"/>
          <a:ext cx="261221" cy="305579"/>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en-US" sz="1300" kern="1200"/>
        </a:p>
      </dsp:txBody>
      <dsp:txXfrm>
        <a:off x="3150955" y="278180"/>
        <a:ext cx="182855" cy="183347"/>
      </dsp:txXfrm>
    </dsp:sp>
    <dsp:sp modelId="{7154736B-46CB-42C5-BE52-A44B9F4AA9E6}">
      <dsp:nvSpPr>
        <dsp:cNvPr id="0" name=""/>
        <dsp:cNvSpPr/>
      </dsp:nvSpPr>
      <dsp:spPr>
        <a:xfrm>
          <a:off x="3535393" y="201"/>
          <a:ext cx="1232174" cy="73930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Times New Roman" panose="02020603050405020304" pitchFamily="18" charset="0"/>
              <a:cs typeface="Times New Roman" panose="02020603050405020304" pitchFamily="18" charset="0"/>
            </a:rPr>
            <a:t>Công chức phòng QLCN thụ lý và giải quyết hồ sơ</a:t>
          </a:r>
        </a:p>
        <a:p>
          <a:pPr lvl="0" algn="ctr" defTabSz="355600">
            <a:lnSpc>
              <a:spcPct val="90000"/>
            </a:lnSpc>
            <a:spcBef>
              <a:spcPct val="0"/>
            </a:spcBef>
            <a:spcAft>
              <a:spcPct val="35000"/>
            </a:spcAft>
          </a:pPr>
          <a:r>
            <a:rPr lang="en-US" sz="800" kern="1200">
              <a:latin typeface="Times New Roman" panose="02020603050405020304" pitchFamily="18" charset="0"/>
              <a:cs typeface="Times New Roman" panose="02020603050405020304" pitchFamily="18" charset="0"/>
            </a:rPr>
            <a:t>(88 giờ)</a:t>
          </a:r>
        </a:p>
      </dsp:txBody>
      <dsp:txXfrm>
        <a:off x="3557046" y="21854"/>
        <a:ext cx="1188868" cy="695998"/>
      </dsp:txXfrm>
    </dsp:sp>
    <dsp:sp modelId="{E917A532-F9A3-4D9F-BCB6-2E7FB0B50E81}">
      <dsp:nvSpPr>
        <dsp:cNvPr id="0" name=""/>
        <dsp:cNvSpPr/>
      </dsp:nvSpPr>
      <dsp:spPr>
        <a:xfrm rot="5400000">
          <a:off x="4020870" y="825758"/>
          <a:ext cx="261221" cy="305579"/>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en-US" sz="1300" kern="1200"/>
        </a:p>
      </dsp:txBody>
      <dsp:txXfrm rot="-5400000">
        <a:off x="4059807" y="847937"/>
        <a:ext cx="183347" cy="182855"/>
      </dsp:txXfrm>
    </dsp:sp>
    <dsp:sp modelId="{83A35527-950C-4BC0-A719-50094C5CC857}">
      <dsp:nvSpPr>
        <dsp:cNvPr id="0" name=""/>
        <dsp:cNvSpPr/>
      </dsp:nvSpPr>
      <dsp:spPr>
        <a:xfrm>
          <a:off x="3535393" y="1232376"/>
          <a:ext cx="1232174" cy="73930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Times New Roman" panose="02020603050405020304" pitchFamily="18" charset="0"/>
              <a:cs typeface="Times New Roman" panose="02020603050405020304" pitchFamily="18" charset="0"/>
            </a:rPr>
            <a:t>Lãnh đạo phòng QLCN xem xét, trình lãnh đạo Sở</a:t>
          </a:r>
        </a:p>
        <a:p>
          <a:pPr lvl="0" algn="ctr" defTabSz="355600">
            <a:lnSpc>
              <a:spcPct val="90000"/>
            </a:lnSpc>
            <a:spcBef>
              <a:spcPct val="0"/>
            </a:spcBef>
            <a:spcAft>
              <a:spcPct val="35000"/>
            </a:spcAft>
          </a:pPr>
          <a:r>
            <a:rPr lang="en-US" sz="800" kern="1200">
              <a:latin typeface="Times New Roman" panose="02020603050405020304" pitchFamily="18" charset="0"/>
              <a:cs typeface="Times New Roman" panose="02020603050405020304" pitchFamily="18" charset="0"/>
            </a:rPr>
            <a:t>(12 giờ)</a:t>
          </a:r>
        </a:p>
      </dsp:txBody>
      <dsp:txXfrm>
        <a:off x="3557046" y="1254029"/>
        <a:ext cx="1188868" cy="695998"/>
      </dsp:txXfrm>
    </dsp:sp>
    <dsp:sp modelId="{959A1208-723F-4921-A374-85921BEE1D27}">
      <dsp:nvSpPr>
        <dsp:cNvPr id="0" name=""/>
        <dsp:cNvSpPr/>
      </dsp:nvSpPr>
      <dsp:spPr>
        <a:xfrm rot="10800000">
          <a:off x="3165741" y="1449239"/>
          <a:ext cx="261221" cy="305579"/>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en-US" sz="1300" kern="1200"/>
        </a:p>
      </dsp:txBody>
      <dsp:txXfrm rot="10800000">
        <a:off x="3244107" y="1510355"/>
        <a:ext cx="182855" cy="183347"/>
      </dsp:txXfrm>
    </dsp:sp>
    <dsp:sp modelId="{3D431ACB-19CD-4358-9B39-FE0B172440C0}">
      <dsp:nvSpPr>
        <dsp:cNvPr id="0" name=""/>
        <dsp:cNvSpPr/>
      </dsp:nvSpPr>
      <dsp:spPr>
        <a:xfrm>
          <a:off x="1810349" y="1232376"/>
          <a:ext cx="1232174" cy="73930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ts val="0"/>
            </a:spcAft>
          </a:pPr>
          <a:r>
            <a:rPr lang="nl-NL" sz="800" kern="1200">
              <a:latin typeface="Times New Roman" pitchFamily="18" charset="0"/>
              <a:cs typeface="Times New Roman" pitchFamily="18" charset="0"/>
            </a:rPr>
            <a:t>Lãnh đạo Sở KH&amp;CN</a:t>
          </a:r>
        </a:p>
        <a:p>
          <a:pPr lvl="0" algn="ctr" defTabSz="355600">
            <a:lnSpc>
              <a:spcPct val="90000"/>
            </a:lnSpc>
            <a:spcBef>
              <a:spcPct val="0"/>
            </a:spcBef>
            <a:spcAft>
              <a:spcPts val="0"/>
            </a:spcAft>
          </a:pPr>
          <a:r>
            <a:rPr lang="nl-NL" sz="800" kern="1200">
              <a:latin typeface="Times New Roman" pitchFamily="18" charset="0"/>
              <a:cs typeface="Times New Roman" pitchFamily="18" charset="0"/>
            </a:rPr>
            <a:t> xem xét hồ sơ trình </a:t>
          </a:r>
        </a:p>
        <a:p>
          <a:pPr lvl="0" algn="ctr" defTabSz="355600">
            <a:lnSpc>
              <a:spcPct val="90000"/>
            </a:lnSpc>
            <a:spcBef>
              <a:spcPct val="0"/>
            </a:spcBef>
            <a:spcAft>
              <a:spcPts val="0"/>
            </a:spcAft>
          </a:pPr>
          <a:r>
            <a:rPr lang="nl-NL" sz="800" kern="1200">
              <a:latin typeface="Times New Roman" pitchFamily="18" charset="0"/>
              <a:cs typeface="Times New Roman" pitchFamily="18" charset="0"/>
            </a:rPr>
            <a:t>UBND tỉnh</a:t>
          </a:r>
        </a:p>
        <a:p>
          <a:pPr lvl="0" algn="ctr" defTabSz="355600">
            <a:lnSpc>
              <a:spcPct val="90000"/>
            </a:lnSpc>
            <a:spcBef>
              <a:spcPct val="0"/>
            </a:spcBef>
            <a:spcAft>
              <a:spcPct val="35000"/>
            </a:spcAft>
          </a:pPr>
          <a:r>
            <a:rPr lang="en-US" sz="800" kern="1200">
              <a:latin typeface="Times New Roman" panose="02020603050405020304" pitchFamily="18" charset="0"/>
              <a:cs typeface="Times New Roman" panose="02020603050405020304" pitchFamily="18" charset="0"/>
            </a:rPr>
            <a:t>(08 giờ)</a:t>
          </a:r>
        </a:p>
      </dsp:txBody>
      <dsp:txXfrm>
        <a:off x="1832002" y="1254029"/>
        <a:ext cx="1188868" cy="695998"/>
      </dsp:txXfrm>
    </dsp:sp>
    <dsp:sp modelId="{A78D1429-D078-48DC-B42B-586BEA6099D1}">
      <dsp:nvSpPr>
        <dsp:cNvPr id="0" name=""/>
        <dsp:cNvSpPr/>
      </dsp:nvSpPr>
      <dsp:spPr>
        <a:xfrm rot="10800000">
          <a:off x="1440696" y="1449239"/>
          <a:ext cx="261221" cy="305579"/>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en-US" sz="1300" kern="1200"/>
        </a:p>
      </dsp:txBody>
      <dsp:txXfrm rot="10800000">
        <a:off x="1519062" y="1510355"/>
        <a:ext cx="182855" cy="183347"/>
      </dsp:txXfrm>
    </dsp:sp>
    <dsp:sp modelId="{286EEA02-38CF-4FE1-BBF4-B7BCAB7AC28A}">
      <dsp:nvSpPr>
        <dsp:cNvPr id="0" name=""/>
        <dsp:cNvSpPr/>
      </dsp:nvSpPr>
      <dsp:spPr>
        <a:xfrm>
          <a:off x="85304" y="1232376"/>
          <a:ext cx="1232174" cy="73930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ts val="0"/>
            </a:spcAft>
          </a:pPr>
          <a:r>
            <a:rPr lang="en-US" sz="800" kern="1200">
              <a:latin typeface="Times New Roman" pitchFamily="18" charset="0"/>
              <a:cs typeface="Times New Roman" pitchFamily="18" charset="0"/>
            </a:rPr>
            <a:t>UBND tỉnh </a:t>
          </a:r>
          <a:r>
            <a:rPr lang="nl-NL" sz="800" kern="1200">
              <a:latin typeface="Times New Roman" pitchFamily="18" charset="0"/>
              <a:cs typeface="Times New Roman" pitchFamily="18" charset="0"/>
            </a:rPr>
            <a:t>xem xét,</a:t>
          </a:r>
        </a:p>
        <a:p>
          <a:pPr lvl="0" algn="ctr" defTabSz="355600">
            <a:lnSpc>
              <a:spcPct val="90000"/>
            </a:lnSpc>
            <a:spcBef>
              <a:spcPct val="0"/>
            </a:spcBef>
            <a:spcAft>
              <a:spcPts val="0"/>
            </a:spcAft>
          </a:pPr>
          <a:r>
            <a:rPr lang="nl-NL" sz="800" kern="1200">
              <a:latin typeface="Times New Roman" pitchFamily="18" charset="0"/>
              <a:cs typeface="Times New Roman" pitchFamily="18" charset="0"/>
            </a:rPr>
            <a:t> ký duyệt; chuyển cho nhân viên bưu điện để </a:t>
          </a:r>
          <a:r>
            <a:rPr lang="en-US" sz="800" kern="1200">
              <a:latin typeface="Times New Roman" panose="02020603050405020304" pitchFamily="18" charset="0"/>
              <a:cs typeface="Times New Roman" panose="02020603050405020304" pitchFamily="18" charset="0"/>
            </a:rPr>
            <a:t> chuyển </a:t>
          </a:r>
          <a:r>
            <a:rPr lang="nl-NL" sz="800" kern="1200">
              <a:latin typeface="Times New Roman" pitchFamily="18" charset="0"/>
              <a:cs typeface="Times New Roman" pitchFamily="18" charset="0"/>
            </a:rPr>
            <a:t>kết quả về Trung tâm phục vụ Hành chính công </a:t>
          </a:r>
          <a:endParaRPr lang="en-US" sz="800" kern="1200">
            <a:latin typeface="Times New Roman" pitchFamily="18" charset="0"/>
            <a:cs typeface="Times New Roman" pitchFamily="18" charset="0"/>
          </a:endParaRPr>
        </a:p>
        <a:p>
          <a:pPr lvl="0" algn="ctr" defTabSz="355600">
            <a:lnSpc>
              <a:spcPct val="90000"/>
            </a:lnSpc>
            <a:spcBef>
              <a:spcPct val="0"/>
            </a:spcBef>
            <a:spcAft>
              <a:spcPct val="35000"/>
            </a:spcAft>
          </a:pPr>
          <a:r>
            <a:rPr lang="en-US" sz="800" kern="1200">
              <a:latin typeface="Times New Roman" pitchFamily="18" charset="0"/>
              <a:cs typeface="Times New Roman" pitchFamily="18" charset="0"/>
            </a:rPr>
            <a:t>(80 giờ)</a:t>
          </a:r>
        </a:p>
      </dsp:txBody>
      <dsp:txXfrm>
        <a:off x="106957" y="1254029"/>
        <a:ext cx="1188868" cy="695998"/>
      </dsp:txXfrm>
    </dsp:sp>
    <dsp:sp modelId="{F86151F6-7175-4334-9C31-37B2B42605B0}">
      <dsp:nvSpPr>
        <dsp:cNvPr id="0" name=""/>
        <dsp:cNvSpPr/>
      </dsp:nvSpPr>
      <dsp:spPr>
        <a:xfrm rot="5400000">
          <a:off x="570781" y="2057933"/>
          <a:ext cx="261221" cy="305579"/>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en-US" sz="1300" kern="1200"/>
        </a:p>
      </dsp:txBody>
      <dsp:txXfrm rot="-5400000">
        <a:off x="609718" y="2080112"/>
        <a:ext cx="183347" cy="182855"/>
      </dsp:txXfrm>
    </dsp:sp>
    <dsp:sp modelId="{07396FB2-5869-4C3C-8A83-CD2241F6136A}">
      <dsp:nvSpPr>
        <dsp:cNvPr id="0" name=""/>
        <dsp:cNvSpPr/>
      </dsp:nvSpPr>
      <dsp:spPr>
        <a:xfrm>
          <a:off x="85304" y="2464551"/>
          <a:ext cx="1232174" cy="73930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ts val="0"/>
            </a:spcAft>
          </a:pPr>
          <a:r>
            <a:rPr lang="en-US" sz="800" kern="1200">
              <a:latin typeface="Times New Roman" pitchFamily="18" charset="0"/>
              <a:cs typeface="Times New Roman" pitchFamily="18" charset="0"/>
            </a:rPr>
            <a:t>Công chức Trung tâm</a:t>
          </a:r>
        </a:p>
        <a:p>
          <a:pPr lvl="0" algn="ctr" defTabSz="355600">
            <a:lnSpc>
              <a:spcPct val="90000"/>
            </a:lnSpc>
            <a:spcBef>
              <a:spcPct val="0"/>
            </a:spcBef>
            <a:spcAft>
              <a:spcPts val="0"/>
            </a:spcAft>
          </a:pPr>
          <a:r>
            <a:rPr lang="en-US" sz="800" kern="1200">
              <a:latin typeface="Times New Roman" pitchFamily="18" charset="0"/>
              <a:cs typeface="Times New Roman" pitchFamily="18" charset="0"/>
            </a:rPr>
            <a:t> Phục vụ Hành chính công trả kết quả</a:t>
          </a:r>
        </a:p>
        <a:p>
          <a:pPr lvl="0" algn="ctr" defTabSz="355600">
            <a:lnSpc>
              <a:spcPct val="90000"/>
            </a:lnSpc>
            <a:spcBef>
              <a:spcPct val="0"/>
            </a:spcBef>
            <a:spcAft>
              <a:spcPct val="35000"/>
            </a:spcAft>
          </a:pPr>
          <a:r>
            <a:rPr lang="en-US" sz="800" kern="1200">
              <a:latin typeface="Times New Roman" pitchFamily="18" charset="0"/>
              <a:cs typeface="Times New Roman" pitchFamily="18" charset="0"/>
            </a:rPr>
            <a:t>(04 giờ)</a:t>
          </a:r>
        </a:p>
      </dsp:txBody>
      <dsp:txXfrm>
        <a:off x="106957" y="2486204"/>
        <a:ext cx="1188868" cy="69599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27E6A-2800-41CA-9A9A-8130F1E51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8</Pages>
  <Words>1625</Words>
  <Characters>9266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2024-03-22T02:31:00Z</dcterms:created>
  <dcterms:modified xsi:type="dcterms:W3CDTF">2024-03-27T07:49:00Z</dcterms:modified>
</cp:coreProperties>
</file>