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8E" w:rsidRPr="002E0FD7" w:rsidRDefault="009F4E8E" w:rsidP="00D6420B">
      <w:pPr>
        <w:rPr>
          <w:b/>
          <w:sz w:val="26"/>
          <w:szCs w:val="26"/>
        </w:rPr>
      </w:pPr>
      <w:bookmarkStart w:id="0" w:name="_GoBack"/>
      <w:bookmarkEnd w:id="0"/>
    </w:p>
    <w:p w:rsidR="009F4E8E" w:rsidRPr="002E0FD7" w:rsidRDefault="009F4E8E" w:rsidP="009F4E8E">
      <w:pPr>
        <w:jc w:val="center"/>
        <w:rPr>
          <w:b/>
          <w:sz w:val="26"/>
          <w:szCs w:val="26"/>
        </w:rPr>
      </w:pPr>
      <w:r w:rsidRPr="002E0FD7">
        <w:rPr>
          <w:b/>
          <w:sz w:val="26"/>
          <w:szCs w:val="26"/>
        </w:rPr>
        <w:t xml:space="preserve">DANH MỤC VÀ QUY TRÌNH NỘI BỘ </w:t>
      </w:r>
      <w:r>
        <w:rPr>
          <w:b/>
          <w:sz w:val="26"/>
          <w:szCs w:val="26"/>
        </w:rPr>
        <w:t xml:space="preserve">GIẢI QUYẾT </w:t>
      </w:r>
      <w:r w:rsidRPr="002E0FD7">
        <w:rPr>
          <w:b/>
          <w:sz w:val="26"/>
          <w:szCs w:val="26"/>
        </w:rPr>
        <w:t>THỦ TỤC HÀNH CHÍNH</w:t>
      </w:r>
    </w:p>
    <w:p w:rsidR="009F4E8E" w:rsidRPr="002E0FD7" w:rsidRDefault="0057360D" w:rsidP="009F4E8E">
      <w:pPr>
        <w:jc w:val="center"/>
        <w:rPr>
          <w:b/>
          <w:spacing w:val="-4"/>
          <w:sz w:val="26"/>
          <w:szCs w:val="26"/>
        </w:rPr>
      </w:pPr>
      <w:r>
        <w:rPr>
          <w:b/>
          <w:spacing w:val="-4"/>
          <w:sz w:val="26"/>
          <w:szCs w:val="26"/>
        </w:rPr>
        <w:t xml:space="preserve">LĨNH VỰC </w:t>
      </w:r>
      <w:r w:rsidR="009F4E8E">
        <w:rPr>
          <w:b/>
          <w:spacing w:val="-4"/>
          <w:sz w:val="26"/>
          <w:szCs w:val="26"/>
        </w:rPr>
        <w:t>DÂN TỘC</w:t>
      </w:r>
      <w:r>
        <w:rPr>
          <w:b/>
          <w:spacing w:val="-4"/>
          <w:sz w:val="26"/>
          <w:szCs w:val="26"/>
        </w:rPr>
        <w:t xml:space="preserve"> THỰC HIỆN</w:t>
      </w:r>
      <w:r w:rsidR="009F4E8E">
        <w:rPr>
          <w:b/>
          <w:spacing w:val="-4"/>
          <w:sz w:val="26"/>
          <w:szCs w:val="26"/>
        </w:rPr>
        <w:t xml:space="preserve"> TRÊN ĐỊA BÀN </w:t>
      </w:r>
      <w:r w:rsidR="009F4E8E" w:rsidRPr="002E0FD7">
        <w:rPr>
          <w:b/>
          <w:spacing w:val="-4"/>
          <w:sz w:val="26"/>
          <w:szCs w:val="26"/>
        </w:rPr>
        <w:t>TỈNH TÂY NINH</w:t>
      </w:r>
    </w:p>
    <w:p w:rsidR="009F4E8E" w:rsidRPr="002E0FD7" w:rsidRDefault="009F4E8E" w:rsidP="009F4E8E">
      <w:pPr>
        <w:jc w:val="center"/>
        <w:rPr>
          <w:rStyle w:val="Emphasis"/>
          <w:sz w:val="26"/>
          <w:szCs w:val="26"/>
        </w:rPr>
      </w:pPr>
      <w:r w:rsidRPr="002E0FD7">
        <w:rPr>
          <w:rStyle w:val="Emphasis"/>
          <w:sz w:val="26"/>
          <w:szCs w:val="26"/>
        </w:rPr>
        <w:t xml:space="preserve">(Ban hành kèm theo Quyết định số           /QĐ-UBND ngày    </w:t>
      </w:r>
      <w:r>
        <w:rPr>
          <w:rStyle w:val="Emphasis"/>
          <w:sz w:val="26"/>
          <w:szCs w:val="26"/>
        </w:rPr>
        <w:t xml:space="preserve">  /       /</w:t>
      </w:r>
      <w:r w:rsidR="0057360D">
        <w:rPr>
          <w:rStyle w:val="Emphasis"/>
          <w:sz w:val="26"/>
          <w:szCs w:val="26"/>
        </w:rPr>
        <w:t xml:space="preserve"> </w:t>
      </w:r>
      <w:r>
        <w:rPr>
          <w:rStyle w:val="Emphasis"/>
          <w:sz w:val="26"/>
          <w:szCs w:val="26"/>
        </w:rPr>
        <w:t>2024</w:t>
      </w:r>
    </w:p>
    <w:p w:rsidR="009F4E8E" w:rsidRPr="002E0FD7" w:rsidRDefault="009F4E8E" w:rsidP="009F4E8E">
      <w:pPr>
        <w:jc w:val="center"/>
        <w:rPr>
          <w:rStyle w:val="Emphasis"/>
          <w:sz w:val="26"/>
          <w:szCs w:val="26"/>
        </w:rPr>
      </w:pPr>
      <w:r w:rsidRPr="002E0FD7">
        <w:rPr>
          <w:rStyle w:val="Emphasis"/>
          <w:sz w:val="26"/>
          <w:szCs w:val="26"/>
        </w:rPr>
        <w:t xml:space="preserve"> của Chủ tịch Ủy ban nhân dân tỉnh Tây Ninh)</w:t>
      </w:r>
    </w:p>
    <w:p w:rsidR="009F4E8E" w:rsidRPr="002E0FD7" w:rsidRDefault="009D0752" w:rsidP="009F4E8E">
      <w:pPr>
        <w:rPr>
          <w:b/>
          <w:sz w:val="26"/>
          <w:szCs w:val="26"/>
        </w:rPr>
      </w:pPr>
      <w:r>
        <w:rPr>
          <w:noProof/>
          <w:sz w:val="26"/>
          <w:szCs w:val="26"/>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1917700</wp:posOffset>
                </wp:positionH>
                <wp:positionV relativeFrom="paragraph">
                  <wp:posOffset>46989</wp:posOffset>
                </wp:positionV>
                <wp:extent cx="2070100" cy="0"/>
                <wp:effectExtent l="0" t="0" r="6350" b="0"/>
                <wp:wrapNone/>
                <wp:docPr id="1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BD197F"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3.7pt" to="3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8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yjBTp&#10;oEl7b4loWo9KrRRIqC16Ckr1xuWQUKqdDbXSs9qbF02/O6R02RLV8Mj49WIAJAsZyZuUsHEG7jv0&#10;nzWDGHL0Osp2rm0XIEEQdI7dudy7w88eUTicpE8gETSR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"/>
            </w:pict>
          </mc:Fallback>
        </mc:AlternateContent>
      </w:r>
    </w:p>
    <w:p w:rsidR="009F4E8E" w:rsidRPr="002E0FD7" w:rsidRDefault="009F4E8E" w:rsidP="009F4E8E">
      <w:pPr>
        <w:jc w:val="center"/>
        <w:rPr>
          <w:b/>
          <w:bCs/>
          <w:sz w:val="26"/>
          <w:szCs w:val="26"/>
        </w:rPr>
      </w:pPr>
      <w:r w:rsidRPr="002E0FD7">
        <w:rPr>
          <w:b/>
          <w:bCs/>
          <w:sz w:val="26"/>
          <w:szCs w:val="26"/>
        </w:rPr>
        <w:t xml:space="preserve">PHẦN I </w:t>
      </w:r>
    </w:p>
    <w:p w:rsidR="009F4E8E" w:rsidRPr="002E0FD7" w:rsidRDefault="009F4E8E" w:rsidP="009F4E8E">
      <w:pPr>
        <w:jc w:val="center"/>
        <w:rPr>
          <w:b/>
          <w:bCs/>
          <w:sz w:val="26"/>
          <w:szCs w:val="26"/>
        </w:rPr>
      </w:pPr>
      <w:r w:rsidRPr="002E0FD7">
        <w:rPr>
          <w:b/>
          <w:bCs/>
          <w:sz w:val="26"/>
          <w:szCs w:val="26"/>
        </w:rPr>
        <w:t xml:space="preserve">DANH MỤC THỦ TỤC HÀNH CHÍNH </w:t>
      </w:r>
    </w:p>
    <w:p w:rsidR="009F4E8E" w:rsidRPr="002E0FD7" w:rsidRDefault="009F4E8E" w:rsidP="009F4E8E">
      <w:pPr>
        <w:jc w:val="center"/>
        <w:rPr>
          <w:b/>
          <w:bCs/>
          <w:sz w:val="26"/>
          <w:szCs w:val="26"/>
        </w:rPr>
      </w:pPr>
    </w:p>
    <w:tbl>
      <w:tblPr>
        <w:tblpPr w:leftFromText="180" w:rightFromText="180" w:vertAnchor="text"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576"/>
        <w:gridCol w:w="1199"/>
        <w:gridCol w:w="2678"/>
        <w:gridCol w:w="1425"/>
        <w:gridCol w:w="1899"/>
      </w:tblGrid>
      <w:tr w:rsidR="009F4E8E" w:rsidRPr="002E0FD7" w:rsidTr="0057360D">
        <w:trPr>
          <w:trHeight w:val="722"/>
          <w:tblHeader/>
        </w:trPr>
        <w:tc>
          <w:tcPr>
            <w:tcW w:w="392" w:type="pct"/>
            <w:shd w:val="clear" w:color="auto" w:fill="auto"/>
            <w:vAlign w:val="center"/>
          </w:tcPr>
          <w:p w:rsidR="009F4E8E" w:rsidRPr="002E0FD7" w:rsidRDefault="009F4E8E" w:rsidP="00EA20A1">
            <w:pPr>
              <w:spacing w:before="60" w:after="60"/>
              <w:ind w:left="-113" w:right="-108"/>
              <w:jc w:val="center"/>
              <w:rPr>
                <w:b/>
                <w:bCs/>
                <w:sz w:val="26"/>
                <w:szCs w:val="26"/>
              </w:rPr>
            </w:pPr>
            <w:r w:rsidRPr="002E0FD7">
              <w:rPr>
                <w:b/>
                <w:bCs/>
                <w:sz w:val="26"/>
                <w:szCs w:val="26"/>
              </w:rPr>
              <w:t>STT</w:t>
            </w:r>
          </w:p>
        </w:tc>
        <w:tc>
          <w:tcPr>
            <w:tcW w:w="827" w:type="pct"/>
            <w:shd w:val="clear" w:color="auto" w:fill="auto"/>
            <w:vAlign w:val="center"/>
          </w:tcPr>
          <w:p w:rsidR="009F4E8E" w:rsidRPr="002E0FD7" w:rsidRDefault="009F4E8E" w:rsidP="00EA20A1">
            <w:pPr>
              <w:spacing w:before="60" w:after="60"/>
              <w:jc w:val="center"/>
              <w:rPr>
                <w:b/>
                <w:bCs/>
                <w:sz w:val="26"/>
                <w:szCs w:val="26"/>
              </w:rPr>
            </w:pPr>
            <w:r>
              <w:rPr>
                <w:b/>
                <w:bCs/>
                <w:sz w:val="26"/>
                <w:szCs w:val="26"/>
              </w:rPr>
              <w:t xml:space="preserve">Mã </w:t>
            </w:r>
            <w:r w:rsidRPr="002E0FD7">
              <w:rPr>
                <w:b/>
                <w:bCs/>
                <w:sz w:val="26"/>
                <w:szCs w:val="26"/>
              </w:rPr>
              <w:t>TTHC</w:t>
            </w:r>
          </w:p>
        </w:tc>
        <w:tc>
          <w:tcPr>
            <w:tcW w:w="629" w:type="pct"/>
            <w:shd w:val="clear" w:color="auto" w:fill="auto"/>
            <w:vAlign w:val="center"/>
          </w:tcPr>
          <w:p w:rsidR="009F4E8E" w:rsidRPr="002E0FD7" w:rsidRDefault="009F4E8E" w:rsidP="00EA20A1">
            <w:pPr>
              <w:spacing w:before="60" w:after="60"/>
              <w:ind w:left="-108" w:right="-118"/>
              <w:jc w:val="center"/>
              <w:rPr>
                <w:b/>
                <w:bCs/>
                <w:sz w:val="26"/>
                <w:szCs w:val="26"/>
              </w:rPr>
            </w:pPr>
            <w:r>
              <w:rPr>
                <w:b/>
                <w:bCs/>
                <w:sz w:val="26"/>
                <w:szCs w:val="26"/>
              </w:rPr>
              <w:t>Tên TTHC</w:t>
            </w:r>
          </w:p>
        </w:tc>
        <w:tc>
          <w:tcPr>
            <w:tcW w:w="1406" w:type="pct"/>
            <w:vAlign w:val="center"/>
          </w:tcPr>
          <w:p w:rsidR="009F4E8E" w:rsidRPr="002E0FD7" w:rsidRDefault="009F4E8E" w:rsidP="00EA20A1">
            <w:pPr>
              <w:spacing w:before="60" w:after="60"/>
              <w:jc w:val="center"/>
              <w:rPr>
                <w:b/>
                <w:bCs/>
                <w:sz w:val="26"/>
                <w:szCs w:val="26"/>
              </w:rPr>
            </w:pPr>
            <w:r w:rsidRPr="002E0FD7">
              <w:rPr>
                <w:b/>
                <w:bCs/>
                <w:sz w:val="26"/>
                <w:szCs w:val="26"/>
              </w:rPr>
              <w:t>Tên VBQPPL quy định nội dung sửa đổi, bổ sung</w:t>
            </w:r>
            <w:r>
              <w:rPr>
                <w:b/>
                <w:bCs/>
                <w:sz w:val="26"/>
                <w:szCs w:val="26"/>
              </w:rPr>
              <w:t>, thay thế</w:t>
            </w:r>
          </w:p>
        </w:tc>
        <w:tc>
          <w:tcPr>
            <w:tcW w:w="748" w:type="pct"/>
          </w:tcPr>
          <w:p w:rsidR="0057360D" w:rsidRDefault="0057360D" w:rsidP="00EA20A1">
            <w:pPr>
              <w:spacing w:before="60" w:after="60"/>
              <w:jc w:val="center"/>
              <w:rPr>
                <w:b/>
                <w:bCs/>
                <w:sz w:val="26"/>
                <w:szCs w:val="26"/>
              </w:rPr>
            </w:pPr>
          </w:p>
          <w:p w:rsidR="009F4E8E" w:rsidRPr="002E0FD7" w:rsidRDefault="009F4E8E" w:rsidP="00EA20A1">
            <w:pPr>
              <w:spacing w:before="60" w:after="60"/>
              <w:jc w:val="center"/>
              <w:rPr>
                <w:b/>
                <w:bCs/>
                <w:sz w:val="26"/>
                <w:szCs w:val="26"/>
              </w:rPr>
            </w:pPr>
            <w:r>
              <w:rPr>
                <w:b/>
                <w:bCs/>
                <w:sz w:val="26"/>
                <w:szCs w:val="26"/>
              </w:rPr>
              <w:t>Lĩnh vực</w:t>
            </w:r>
          </w:p>
        </w:tc>
        <w:tc>
          <w:tcPr>
            <w:tcW w:w="997" w:type="pct"/>
          </w:tcPr>
          <w:p w:rsidR="0057360D" w:rsidRDefault="009F4E8E" w:rsidP="00EA20A1">
            <w:pPr>
              <w:spacing w:before="60" w:after="60"/>
              <w:jc w:val="center"/>
              <w:rPr>
                <w:b/>
                <w:bCs/>
                <w:sz w:val="26"/>
                <w:szCs w:val="26"/>
              </w:rPr>
            </w:pPr>
            <w:r>
              <w:rPr>
                <w:b/>
                <w:bCs/>
                <w:sz w:val="26"/>
                <w:szCs w:val="26"/>
              </w:rPr>
              <w:t xml:space="preserve">Cơ quan </w:t>
            </w:r>
          </w:p>
          <w:p w:rsidR="009F4E8E" w:rsidRPr="002E0FD7" w:rsidRDefault="009F4E8E" w:rsidP="00EA20A1">
            <w:pPr>
              <w:spacing w:before="60" w:after="60"/>
              <w:jc w:val="center"/>
              <w:rPr>
                <w:b/>
                <w:bCs/>
                <w:sz w:val="26"/>
                <w:szCs w:val="26"/>
              </w:rPr>
            </w:pPr>
            <w:r>
              <w:rPr>
                <w:b/>
                <w:bCs/>
                <w:sz w:val="26"/>
                <w:szCs w:val="26"/>
              </w:rPr>
              <w:t>thực hiện</w:t>
            </w:r>
          </w:p>
        </w:tc>
      </w:tr>
      <w:tr w:rsidR="009F4E8E" w:rsidRPr="002E0FD7" w:rsidTr="0057360D">
        <w:trPr>
          <w:trHeight w:val="832"/>
        </w:trPr>
        <w:tc>
          <w:tcPr>
            <w:tcW w:w="392" w:type="pct"/>
            <w:shd w:val="clear" w:color="auto" w:fill="auto"/>
            <w:vAlign w:val="center"/>
          </w:tcPr>
          <w:p w:rsidR="009F4E8E" w:rsidRPr="002E0FD7" w:rsidRDefault="009F4E8E" w:rsidP="00EA20A1">
            <w:pPr>
              <w:spacing w:before="60" w:after="60"/>
              <w:jc w:val="center"/>
              <w:rPr>
                <w:sz w:val="26"/>
                <w:szCs w:val="26"/>
              </w:rPr>
            </w:pPr>
            <w:r w:rsidRPr="002E0FD7">
              <w:rPr>
                <w:sz w:val="26"/>
                <w:szCs w:val="26"/>
              </w:rPr>
              <w:t>1</w:t>
            </w:r>
          </w:p>
        </w:tc>
        <w:tc>
          <w:tcPr>
            <w:tcW w:w="827" w:type="pct"/>
            <w:shd w:val="clear" w:color="auto" w:fill="auto"/>
            <w:vAlign w:val="center"/>
          </w:tcPr>
          <w:p w:rsidR="009F4E8E" w:rsidRPr="002E0FD7" w:rsidRDefault="009F4E8E" w:rsidP="00EA20A1">
            <w:pPr>
              <w:spacing w:before="60" w:after="60"/>
              <w:rPr>
                <w:spacing w:val="-4"/>
                <w:sz w:val="26"/>
                <w:szCs w:val="26"/>
              </w:rPr>
            </w:pPr>
            <w:r>
              <w:rPr>
                <w:spacing w:val="-4"/>
                <w:sz w:val="26"/>
                <w:szCs w:val="26"/>
              </w:rPr>
              <w:t>1.004875</w:t>
            </w:r>
          </w:p>
        </w:tc>
        <w:tc>
          <w:tcPr>
            <w:tcW w:w="629" w:type="pct"/>
            <w:shd w:val="clear" w:color="auto" w:fill="auto"/>
            <w:vAlign w:val="center"/>
          </w:tcPr>
          <w:p w:rsidR="009F4E8E" w:rsidRPr="002E0FD7" w:rsidRDefault="009F4E8E" w:rsidP="00EA20A1">
            <w:pPr>
              <w:spacing w:before="60" w:after="60"/>
              <w:jc w:val="center"/>
              <w:rPr>
                <w:spacing w:val="-4"/>
                <w:sz w:val="26"/>
                <w:szCs w:val="26"/>
              </w:rPr>
            </w:pPr>
            <w:r>
              <w:rPr>
                <w:spacing w:val="-4"/>
                <w:sz w:val="26"/>
                <w:szCs w:val="26"/>
              </w:rPr>
              <w:t>Công nhận người có uy tín trong đồng bào dân tộc thiểu số</w:t>
            </w:r>
          </w:p>
        </w:tc>
        <w:tc>
          <w:tcPr>
            <w:tcW w:w="1406" w:type="pct"/>
            <w:vAlign w:val="center"/>
          </w:tcPr>
          <w:p w:rsidR="009F4E8E" w:rsidRPr="002E0FD7" w:rsidRDefault="009F4E8E" w:rsidP="00EA20A1">
            <w:pPr>
              <w:spacing w:before="60" w:after="60"/>
              <w:jc w:val="both"/>
              <w:rPr>
                <w:sz w:val="26"/>
                <w:szCs w:val="26"/>
              </w:rPr>
            </w:pPr>
            <w:r>
              <w:rPr>
                <w:sz w:val="26"/>
                <w:szCs w:val="26"/>
              </w:rPr>
              <w:t xml:space="preserve">Quyết định số 28/2023/QĐ-TTg ngày 23/11/2023 của Thủ tướng Chính phủ </w:t>
            </w:r>
            <w:r w:rsidRPr="00EB06E8">
              <w:rPr>
                <w:sz w:val="26"/>
                <w:szCs w:val="26"/>
              </w:rPr>
              <w:t>sử</w:t>
            </w:r>
            <w:r>
              <w:rPr>
                <w:sz w:val="26"/>
                <w:szCs w:val="26"/>
              </w:rPr>
              <w:t>a đổi, bổ sung một số điều của Quyết định số 12/2018/QĐ-TTg ngày 06/3/2018 của Thủ tướng C</w:t>
            </w:r>
            <w:r w:rsidRPr="00EB06E8">
              <w:rPr>
                <w:sz w:val="26"/>
                <w:szCs w:val="26"/>
              </w:rPr>
              <w:t>hính phủ về tiêu chí lựa chọn, công nhận người có uy tín và chính sách đối với người có uy tín trong đồng bào dân tộc thiểu số</w:t>
            </w:r>
          </w:p>
        </w:tc>
        <w:tc>
          <w:tcPr>
            <w:tcW w:w="748" w:type="pct"/>
          </w:tcPr>
          <w:p w:rsidR="0057360D" w:rsidRDefault="0057360D" w:rsidP="00EA20A1">
            <w:pPr>
              <w:spacing w:before="60" w:after="60"/>
              <w:jc w:val="center"/>
              <w:rPr>
                <w:sz w:val="26"/>
                <w:szCs w:val="26"/>
              </w:rPr>
            </w:pPr>
          </w:p>
          <w:p w:rsidR="0057360D" w:rsidRDefault="0057360D" w:rsidP="00EA20A1">
            <w:pPr>
              <w:spacing w:before="60" w:after="60"/>
              <w:jc w:val="center"/>
              <w:rPr>
                <w:sz w:val="26"/>
                <w:szCs w:val="26"/>
              </w:rPr>
            </w:pPr>
          </w:p>
          <w:p w:rsidR="0057360D" w:rsidRDefault="0057360D" w:rsidP="00EA20A1">
            <w:pPr>
              <w:spacing w:before="60" w:after="60"/>
              <w:jc w:val="center"/>
              <w:rPr>
                <w:sz w:val="26"/>
                <w:szCs w:val="26"/>
              </w:rPr>
            </w:pPr>
          </w:p>
          <w:p w:rsidR="0057360D" w:rsidRDefault="0057360D" w:rsidP="00EA20A1">
            <w:pPr>
              <w:spacing w:before="60" w:after="60"/>
              <w:jc w:val="center"/>
              <w:rPr>
                <w:sz w:val="26"/>
                <w:szCs w:val="26"/>
              </w:rPr>
            </w:pPr>
          </w:p>
          <w:p w:rsidR="0057360D" w:rsidRDefault="0057360D" w:rsidP="00EA20A1">
            <w:pPr>
              <w:spacing w:before="60" w:after="60"/>
              <w:jc w:val="center"/>
              <w:rPr>
                <w:sz w:val="26"/>
                <w:szCs w:val="26"/>
              </w:rPr>
            </w:pPr>
          </w:p>
          <w:p w:rsidR="0057360D" w:rsidRDefault="0057360D" w:rsidP="00EA20A1">
            <w:pPr>
              <w:spacing w:before="60" w:after="60"/>
              <w:jc w:val="center"/>
              <w:rPr>
                <w:sz w:val="26"/>
                <w:szCs w:val="26"/>
              </w:rPr>
            </w:pPr>
          </w:p>
          <w:p w:rsidR="0057360D" w:rsidRDefault="0057360D" w:rsidP="00EA20A1">
            <w:pPr>
              <w:spacing w:before="60" w:after="60"/>
              <w:jc w:val="center"/>
              <w:rPr>
                <w:sz w:val="26"/>
                <w:szCs w:val="26"/>
              </w:rPr>
            </w:pPr>
          </w:p>
          <w:p w:rsidR="009F4E8E" w:rsidRPr="002E0FD7" w:rsidRDefault="009F4E8E" w:rsidP="00EA20A1">
            <w:pPr>
              <w:spacing w:before="60" w:after="60"/>
              <w:jc w:val="center"/>
              <w:rPr>
                <w:sz w:val="26"/>
                <w:szCs w:val="26"/>
              </w:rPr>
            </w:pPr>
            <w:r>
              <w:rPr>
                <w:sz w:val="26"/>
                <w:szCs w:val="26"/>
              </w:rPr>
              <w:t>Dân tộc</w:t>
            </w:r>
          </w:p>
        </w:tc>
        <w:tc>
          <w:tcPr>
            <w:tcW w:w="997" w:type="pct"/>
          </w:tcPr>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9F4E8E" w:rsidRPr="002E0FD7" w:rsidRDefault="009F4E8E" w:rsidP="00EA20A1">
            <w:pPr>
              <w:spacing w:before="60" w:after="60"/>
              <w:jc w:val="both"/>
              <w:rPr>
                <w:sz w:val="26"/>
                <w:szCs w:val="26"/>
              </w:rPr>
            </w:pPr>
            <w:r>
              <w:rPr>
                <w:sz w:val="26"/>
                <w:szCs w:val="26"/>
              </w:rPr>
              <w:t>UBND cấp xã, UBND cấp huyện</w:t>
            </w:r>
          </w:p>
        </w:tc>
      </w:tr>
      <w:tr w:rsidR="009F4E8E" w:rsidRPr="002E0FD7" w:rsidTr="0057360D">
        <w:trPr>
          <w:trHeight w:val="832"/>
        </w:trPr>
        <w:tc>
          <w:tcPr>
            <w:tcW w:w="392" w:type="pct"/>
            <w:shd w:val="clear" w:color="auto" w:fill="auto"/>
            <w:vAlign w:val="center"/>
          </w:tcPr>
          <w:p w:rsidR="009F4E8E" w:rsidRPr="002E0FD7" w:rsidRDefault="009F4E8E" w:rsidP="00EA20A1">
            <w:pPr>
              <w:spacing w:before="60" w:after="60"/>
              <w:jc w:val="center"/>
              <w:rPr>
                <w:sz w:val="26"/>
                <w:szCs w:val="26"/>
              </w:rPr>
            </w:pPr>
            <w:r w:rsidRPr="002E0FD7">
              <w:rPr>
                <w:sz w:val="26"/>
                <w:szCs w:val="26"/>
              </w:rPr>
              <w:t>2</w:t>
            </w:r>
          </w:p>
        </w:tc>
        <w:tc>
          <w:tcPr>
            <w:tcW w:w="827" w:type="pct"/>
            <w:shd w:val="clear" w:color="auto" w:fill="auto"/>
            <w:vAlign w:val="center"/>
          </w:tcPr>
          <w:p w:rsidR="009F4E8E" w:rsidRPr="002E0FD7" w:rsidRDefault="009F4E8E" w:rsidP="00EA20A1">
            <w:pPr>
              <w:spacing w:before="60" w:after="60"/>
              <w:jc w:val="both"/>
              <w:rPr>
                <w:color w:val="000000"/>
                <w:sz w:val="26"/>
                <w:szCs w:val="26"/>
              </w:rPr>
            </w:pPr>
            <w:r>
              <w:rPr>
                <w:color w:val="000000"/>
                <w:sz w:val="26"/>
                <w:szCs w:val="26"/>
              </w:rPr>
              <w:t>1.004888</w:t>
            </w:r>
          </w:p>
        </w:tc>
        <w:tc>
          <w:tcPr>
            <w:tcW w:w="629" w:type="pct"/>
            <w:shd w:val="clear" w:color="auto" w:fill="auto"/>
            <w:vAlign w:val="center"/>
          </w:tcPr>
          <w:p w:rsidR="009F4E8E" w:rsidRPr="002E0FD7" w:rsidRDefault="009F4E8E" w:rsidP="00EA20A1">
            <w:pPr>
              <w:spacing w:before="60" w:after="60"/>
              <w:jc w:val="center"/>
              <w:rPr>
                <w:color w:val="000000"/>
                <w:sz w:val="26"/>
                <w:szCs w:val="26"/>
              </w:rPr>
            </w:pPr>
            <w:r>
              <w:rPr>
                <w:color w:val="000000"/>
                <w:sz w:val="26"/>
                <w:szCs w:val="26"/>
              </w:rPr>
              <w:t>Đưa ra khỏi danh sách người có uy tín trong đồng bào dân tộc thiểu số</w:t>
            </w:r>
          </w:p>
        </w:tc>
        <w:tc>
          <w:tcPr>
            <w:tcW w:w="1406" w:type="pct"/>
            <w:vAlign w:val="center"/>
          </w:tcPr>
          <w:p w:rsidR="009F4E8E" w:rsidRPr="002E0FD7" w:rsidRDefault="009F4E8E" w:rsidP="00EA20A1">
            <w:pPr>
              <w:spacing w:before="60" w:after="60"/>
              <w:jc w:val="both"/>
              <w:rPr>
                <w:sz w:val="26"/>
                <w:szCs w:val="26"/>
              </w:rPr>
            </w:pPr>
            <w:r>
              <w:rPr>
                <w:sz w:val="26"/>
                <w:szCs w:val="26"/>
              </w:rPr>
              <w:t xml:space="preserve">Quyết định số 28/2023/QĐ-TTg ngày 23/11/2023 của Thủ tướng Chính phủ </w:t>
            </w:r>
            <w:r w:rsidRPr="00EB06E8">
              <w:rPr>
                <w:sz w:val="26"/>
                <w:szCs w:val="26"/>
              </w:rPr>
              <w:t>sử</w:t>
            </w:r>
            <w:r>
              <w:rPr>
                <w:sz w:val="26"/>
                <w:szCs w:val="26"/>
              </w:rPr>
              <w:t>a đổi, bổ sung một số điều của Quyết định số 12/2018/QĐ-TTg ngày 06/3/2018 của Thủ tướng C</w:t>
            </w:r>
            <w:r w:rsidRPr="00EB06E8">
              <w:rPr>
                <w:sz w:val="26"/>
                <w:szCs w:val="26"/>
              </w:rPr>
              <w:t>hính phủ về tiêu chí lựa chọn, công nhận người có uy tín và chính sách đối với người có uy tín trong đồng bào dân tộc thiểu số</w:t>
            </w:r>
          </w:p>
        </w:tc>
        <w:tc>
          <w:tcPr>
            <w:tcW w:w="748" w:type="pct"/>
          </w:tcPr>
          <w:p w:rsidR="0057360D" w:rsidRDefault="0057360D" w:rsidP="00D7080C">
            <w:pPr>
              <w:spacing w:before="60" w:after="60"/>
              <w:jc w:val="center"/>
              <w:rPr>
                <w:sz w:val="26"/>
                <w:szCs w:val="26"/>
              </w:rPr>
            </w:pPr>
          </w:p>
          <w:p w:rsidR="0057360D" w:rsidRDefault="0057360D" w:rsidP="00D7080C">
            <w:pPr>
              <w:spacing w:before="60" w:after="60"/>
              <w:jc w:val="center"/>
              <w:rPr>
                <w:sz w:val="26"/>
                <w:szCs w:val="26"/>
              </w:rPr>
            </w:pPr>
          </w:p>
          <w:p w:rsidR="0057360D" w:rsidRDefault="0057360D" w:rsidP="00D7080C">
            <w:pPr>
              <w:spacing w:before="60" w:after="60"/>
              <w:jc w:val="center"/>
              <w:rPr>
                <w:sz w:val="26"/>
                <w:szCs w:val="26"/>
              </w:rPr>
            </w:pPr>
          </w:p>
          <w:p w:rsidR="0057360D" w:rsidRDefault="0057360D" w:rsidP="00D7080C">
            <w:pPr>
              <w:spacing w:before="60" w:after="60"/>
              <w:jc w:val="center"/>
              <w:rPr>
                <w:sz w:val="26"/>
                <w:szCs w:val="26"/>
              </w:rPr>
            </w:pPr>
          </w:p>
          <w:p w:rsidR="0057360D" w:rsidRDefault="0057360D" w:rsidP="00D7080C">
            <w:pPr>
              <w:spacing w:before="60" w:after="60"/>
              <w:jc w:val="center"/>
              <w:rPr>
                <w:sz w:val="26"/>
                <w:szCs w:val="26"/>
              </w:rPr>
            </w:pPr>
          </w:p>
          <w:p w:rsidR="009F4E8E" w:rsidRPr="002E0FD7" w:rsidRDefault="009F4E8E" w:rsidP="00D7080C">
            <w:pPr>
              <w:spacing w:before="60" w:after="60"/>
              <w:jc w:val="center"/>
              <w:rPr>
                <w:sz w:val="26"/>
                <w:szCs w:val="26"/>
              </w:rPr>
            </w:pPr>
            <w:r>
              <w:rPr>
                <w:sz w:val="26"/>
                <w:szCs w:val="26"/>
              </w:rPr>
              <w:t>Dân tộc</w:t>
            </w:r>
          </w:p>
        </w:tc>
        <w:tc>
          <w:tcPr>
            <w:tcW w:w="997" w:type="pct"/>
          </w:tcPr>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57360D" w:rsidRDefault="0057360D" w:rsidP="00EA20A1">
            <w:pPr>
              <w:spacing w:before="60" w:after="60"/>
              <w:jc w:val="both"/>
              <w:rPr>
                <w:sz w:val="26"/>
                <w:szCs w:val="26"/>
              </w:rPr>
            </w:pPr>
          </w:p>
          <w:p w:rsidR="009F4E8E" w:rsidRPr="002E0FD7" w:rsidRDefault="009F4E8E" w:rsidP="00EA20A1">
            <w:pPr>
              <w:spacing w:before="60" w:after="60"/>
              <w:jc w:val="both"/>
              <w:rPr>
                <w:sz w:val="26"/>
                <w:szCs w:val="26"/>
              </w:rPr>
            </w:pPr>
            <w:r>
              <w:rPr>
                <w:sz w:val="26"/>
                <w:szCs w:val="26"/>
              </w:rPr>
              <w:t>UBND cấp xã, UBND cấp huyện</w:t>
            </w:r>
          </w:p>
        </w:tc>
      </w:tr>
    </w:tbl>
    <w:p w:rsidR="009F4E8E" w:rsidRPr="002E0FD7" w:rsidRDefault="009F4E8E" w:rsidP="009F4E8E">
      <w:pPr>
        <w:rPr>
          <w:sz w:val="26"/>
          <w:szCs w:val="26"/>
        </w:rPr>
      </w:pPr>
      <w:r w:rsidRPr="002E0FD7">
        <w:rPr>
          <w:sz w:val="26"/>
          <w:szCs w:val="26"/>
        </w:rPr>
        <w:br w:type="textWrapping" w:clear="all"/>
      </w:r>
    </w:p>
    <w:p w:rsidR="009F4E8E" w:rsidRPr="002E0FD7" w:rsidRDefault="009F4E8E" w:rsidP="009F4E8E">
      <w:pPr>
        <w:jc w:val="center"/>
        <w:rPr>
          <w:b/>
          <w:sz w:val="26"/>
          <w:szCs w:val="26"/>
        </w:rPr>
      </w:pPr>
    </w:p>
    <w:p w:rsidR="009F4E8E" w:rsidRDefault="009F4E8E" w:rsidP="009F4E8E">
      <w:pPr>
        <w:sectPr w:rsidR="009F4E8E" w:rsidSect="00CB4997">
          <w:headerReference w:type="default" r:id="rId8"/>
          <w:pgSz w:w="12240" w:h="15840"/>
          <w:pgMar w:top="648" w:right="851" w:bottom="993" w:left="1701" w:header="568" w:footer="709" w:gutter="0"/>
          <w:cols w:space="708"/>
          <w:docGrid w:linePitch="381"/>
        </w:sectPr>
      </w:pPr>
    </w:p>
    <w:p w:rsidR="008D6F59" w:rsidRPr="00393D36" w:rsidRDefault="009F4E8E" w:rsidP="009F4E8E">
      <w:pPr>
        <w:jc w:val="center"/>
        <w:rPr>
          <w:b/>
          <w:sz w:val="28"/>
        </w:rPr>
      </w:pPr>
      <w:r w:rsidRPr="00393D36">
        <w:rPr>
          <w:b/>
          <w:sz w:val="28"/>
        </w:rPr>
        <w:lastRenderedPageBreak/>
        <w:t>Phần II</w:t>
      </w:r>
    </w:p>
    <w:p w:rsidR="009F4E8E" w:rsidRPr="00393D36" w:rsidRDefault="0057360D" w:rsidP="009F4E8E">
      <w:pPr>
        <w:jc w:val="center"/>
        <w:rPr>
          <w:b/>
          <w:sz w:val="28"/>
        </w:rPr>
      </w:pPr>
      <w:r>
        <w:rPr>
          <w:b/>
          <w:sz w:val="28"/>
        </w:rPr>
        <w:t>NỘI DUNG QUY TRÌNH NỘI BỘ GIẢI QUYẾT THỦ TỤC HÀNH CHÍNH LĨNH VỰC DÂN TỘC THỰC HIỆN TRÊN ĐỊA BÀN TỈNH TÂY NINH</w:t>
      </w:r>
    </w:p>
    <w:tbl>
      <w:tblPr>
        <w:tblStyle w:val="TableGrid"/>
        <w:tblpPr w:leftFromText="180" w:rightFromText="180" w:vertAnchor="text" w:horzAnchor="margin" w:tblpXSpec="center" w:tblpY="336"/>
        <w:tblW w:w="10914" w:type="dxa"/>
        <w:tblLook w:val="04A0" w:firstRow="1" w:lastRow="0" w:firstColumn="1" w:lastColumn="0" w:noHBand="0" w:noVBand="1"/>
      </w:tblPr>
      <w:tblGrid>
        <w:gridCol w:w="1777"/>
        <w:gridCol w:w="1363"/>
        <w:gridCol w:w="2496"/>
        <w:gridCol w:w="972"/>
        <w:gridCol w:w="4306"/>
      </w:tblGrid>
      <w:tr w:rsidR="0014297D" w:rsidRPr="00421886" w:rsidTr="00C41AC0">
        <w:tc>
          <w:tcPr>
            <w:tcW w:w="1777" w:type="dxa"/>
          </w:tcPr>
          <w:p w:rsidR="0014297D" w:rsidRPr="00421886" w:rsidRDefault="0014297D" w:rsidP="0014297D">
            <w:pPr>
              <w:spacing w:before="120" w:after="120"/>
              <w:jc w:val="both"/>
              <w:textAlignment w:val="center"/>
              <w:rPr>
                <w:b/>
                <w:spacing w:val="-2"/>
                <w:sz w:val="26"/>
                <w:szCs w:val="26"/>
              </w:rPr>
            </w:pPr>
            <w:r w:rsidRPr="00421886">
              <w:rPr>
                <w:b/>
                <w:spacing w:val="-2"/>
                <w:sz w:val="26"/>
                <w:szCs w:val="26"/>
              </w:rPr>
              <w:t xml:space="preserve">Mã thủ tục </w:t>
            </w:r>
          </w:p>
          <w:p w:rsidR="0014297D" w:rsidRPr="00421886" w:rsidRDefault="0014297D" w:rsidP="0014297D">
            <w:pPr>
              <w:spacing w:before="120" w:after="120"/>
              <w:jc w:val="both"/>
              <w:textAlignment w:val="center"/>
              <w:rPr>
                <w:b/>
                <w:spacing w:val="-2"/>
                <w:sz w:val="26"/>
                <w:szCs w:val="26"/>
              </w:rPr>
            </w:pPr>
            <w:r w:rsidRPr="00421886">
              <w:rPr>
                <w:b/>
                <w:spacing w:val="-2"/>
                <w:sz w:val="26"/>
                <w:szCs w:val="26"/>
              </w:rPr>
              <w:t xml:space="preserve">số 1:  </w:t>
            </w:r>
          </w:p>
        </w:tc>
        <w:tc>
          <w:tcPr>
            <w:tcW w:w="9137" w:type="dxa"/>
            <w:gridSpan w:val="4"/>
          </w:tcPr>
          <w:p w:rsidR="0014297D" w:rsidRPr="00421886" w:rsidRDefault="0014297D" w:rsidP="0014297D">
            <w:pPr>
              <w:spacing w:before="120" w:after="120"/>
              <w:jc w:val="both"/>
              <w:textAlignment w:val="center"/>
              <w:rPr>
                <w:b/>
                <w:sz w:val="26"/>
                <w:szCs w:val="26"/>
              </w:rPr>
            </w:pPr>
            <w:r w:rsidRPr="00421886">
              <w:rPr>
                <w:b/>
                <w:spacing w:val="-4"/>
                <w:sz w:val="26"/>
                <w:szCs w:val="26"/>
              </w:rPr>
              <w:t>1.004875</w:t>
            </w: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r w:rsidRPr="00421886">
              <w:rPr>
                <w:sz w:val="26"/>
                <w:szCs w:val="26"/>
              </w:rPr>
              <w:t>Số quyết định:</w:t>
            </w:r>
          </w:p>
        </w:tc>
        <w:tc>
          <w:tcPr>
            <w:tcW w:w="9137" w:type="dxa"/>
            <w:gridSpan w:val="4"/>
          </w:tcPr>
          <w:p w:rsidR="0014297D" w:rsidRPr="00421886" w:rsidRDefault="0014297D" w:rsidP="0014297D">
            <w:pPr>
              <w:spacing w:before="120" w:after="120"/>
              <w:jc w:val="both"/>
              <w:textAlignment w:val="center"/>
              <w:rPr>
                <w:sz w:val="26"/>
                <w:szCs w:val="26"/>
              </w:rPr>
            </w:pPr>
            <w:r w:rsidRPr="00421886">
              <w:rPr>
                <w:sz w:val="26"/>
                <w:szCs w:val="26"/>
              </w:rPr>
              <w:t xml:space="preserve">Quyết định số      </w:t>
            </w:r>
            <w:r w:rsidR="0036118E" w:rsidRPr="00421886">
              <w:rPr>
                <w:sz w:val="26"/>
                <w:szCs w:val="26"/>
              </w:rPr>
              <w:t xml:space="preserve">  </w:t>
            </w:r>
            <w:r w:rsidRPr="00421886">
              <w:rPr>
                <w:sz w:val="26"/>
                <w:szCs w:val="26"/>
              </w:rPr>
              <w:t>/QĐ-UBND ngày  /01/2024 của UBND tỉnh Tây Ninh</w:t>
            </w: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r w:rsidRPr="00421886">
              <w:rPr>
                <w:sz w:val="26"/>
                <w:szCs w:val="26"/>
              </w:rPr>
              <w:t>Tên thủ tục hành chính:</w:t>
            </w:r>
          </w:p>
        </w:tc>
        <w:tc>
          <w:tcPr>
            <w:tcW w:w="9137" w:type="dxa"/>
            <w:gridSpan w:val="4"/>
          </w:tcPr>
          <w:p w:rsidR="0014297D" w:rsidRPr="00421886" w:rsidRDefault="0014297D" w:rsidP="0014297D">
            <w:pPr>
              <w:spacing w:before="120" w:after="120"/>
              <w:jc w:val="both"/>
              <w:textAlignment w:val="center"/>
              <w:rPr>
                <w:b/>
                <w:sz w:val="26"/>
                <w:szCs w:val="26"/>
              </w:rPr>
            </w:pPr>
            <w:r w:rsidRPr="00421886">
              <w:rPr>
                <w:b/>
                <w:sz w:val="26"/>
                <w:szCs w:val="26"/>
              </w:rPr>
              <w:t>CÔNG NHẬN NGƯỜI CÓ UY TÍN TRONG ĐỒNG BÀO DÂN TỘC THIỂU SỐ</w:t>
            </w:r>
          </w:p>
          <w:p w:rsidR="0014297D" w:rsidRPr="00421886" w:rsidRDefault="0014297D" w:rsidP="0014297D">
            <w:pPr>
              <w:spacing w:before="120" w:after="120"/>
              <w:jc w:val="both"/>
              <w:textAlignment w:val="center"/>
              <w:rPr>
                <w:sz w:val="26"/>
                <w:szCs w:val="26"/>
              </w:rPr>
            </w:pP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r w:rsidRPr="00421886">
              <w:rPr>
                <w:sz w:val="26"/>
                <w:szCs w:val="26"/>
              </w:rPr>
              <w:t xml:space="preserve">Cấp thực hiện: </w:t>
            </w:r>
          </w:p>
        </w:tc>
        <w:tc>
          <w:tcPr>
            <w:tcW w:w="9137" w:type="dxa"/>
            <w:gridSpan w:val="4"/>
          </w:tcPr>
          <w:p w:rsidR="0014297D" w:rsidRPr="00421886" w:rsidRDefault="00443954" w:rsidP="0014297D">
            <w:pPr>
              <w:spacing w:before="120" w:after="120"/>
              <w:jc w:val="both"/>
              <w:textAlignment w:val="center"/>
              <w:rPr>
                <w:sz w:val="26"/>
                <w:szCs w:val="26"/>
              </w:rPr>
            </w:pPr>
            <w:r w:rsidRPr="00421886">
              <w:rPr>
                <w:sz w:val="26"/>
                <w:szCs w:val="26"/>
              </w:rPr>
              <w:t>Cấp huyện, cấp xã</w:t>
            </w: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r w:rsidRPr="00421886">
              <w:rPr>
                <w:sz w:val="26"/>
                <w:szCs w:val="26"/>
              </w:rPr>
              <w:t>Lĩnh vực:</w:t>
            </w:r>
          </w:p>
        </w:tc>
        <w:tc>
          <w:tcPr>
            <w:tcW w:w="9137" w:type="dxa"/>
            <w:gridSpan w:val="4"/>
          </w:tcPr>
          <w:p w:rsidR="0014297D" w:rsidRPr="00421886" w:rsidRDefault="00443954" w:rsidP="0014297D">
            <w:pPr>
              <w:spacing w:before="120" w:after="120"/>
              <w:jc w:val="both"/>
              <w:textAlignment w:val="center"/>
              <w:rPr>
                <w:sz w:val="26"/>
                <w:szCs w:val="26"/>
              </w:rPr>
            </w:pPr>
            <w:r w:rsidRPr="00421886">
              <w:rPr>
                <w:sz w:val="26"/>
                <w:szCs w:val="26"/>
              </w:rPr>
              <w:t>Dân tộc</w:t>
            </w:r>
          </w:p>
        </w:tc>
      </w:tr>
      <w:tr w:rsidR="0014297D" w:rsidRPr="00421886" w:rsidTr="0014297D">
        <w:tc>
          <w:tcPr>
            <w:tcW w:w="10914" w:type="dxa"/>
            <w:gridSpan w:val="5"/>
          </w:tcPr>
          <w:p w:rsidR="0014297D" w:rsidRPr="00421886" w:rsidRDefault="0014297D" w:rsidP="0014297D">
            <w:pPr>
              <w:spacing w:before="120" w:after="120"/>
              <w:jc w:val="both"/>
              <w:textAlignment w:val="center"/>
              <w:rPr>
                <w:sz w:val="26"/>
                <w:szCs w:val="26"/>
              </w:rPr>
            </w:pPr>
            <w:r w:rsidRPr="00421886">
              <w:rPr>
                <w:sz w:val="26"/>
                <w:szCs w:val="26"/>
              </w:rPr>
              <w:t>Trình tự thực hiện:</w:t>
            </w: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p>
        </w:tc>
        <w:tc>
          <w:tcPr>
            <w:tcW w:w="9137" w:type="dxa"/>
            <w:gridSpan w:val="4"/>
          </w:tcPr>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Nộp hồ sơ trực tiếp tại </w:t>
            </w:r>
            <w:r w:rsidR="00440295" w:rsidRPr="00421886">
              <w:rPr>
                <w:rStyle w:val="text"/>
                <w:spacing w:val="4"/>
                <w:sz w:val="26"/>
                <w:szCs w:val="26"/>
                <w:shd w:val="clear" w:color="auto" w:fill="FFFFFF"/>
              </w:rPr>
              <w:t>Bộ phận Một cửa của UBND cấp xã trên địa bàn tỉnh Tây Ninh</w:t>
            </w:r>
            <w:r w:rsidRPr="00421886">
              <w:rPr>
                <w:rStyle w:val="text"/>
                <w:spacing w:val="4"/>
                <w:sz w:val="26"/>
                <w:szCs w:val="26"/>
                <w:shd w:val="clear" w:color="auto" w:fill="FFFFFF"/>
              </w:rPr>
              <w:t xml:space="preserve">. </w:t>
            </w:r>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Nộp hồ sơ bằng hình thức trực tuyến tại: </w:t>
            </w:r>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Cổng dịch vụ công Quốc gia, địa chỉ: </w:t>
            </w:r>
            <w:hyperlink r:id="rId9" w:history="1">
              <w:r w:rsidRPr="00421886">
                <w:rPr>
                  <w:rStyle w:val="Hyperlink"/>
                  <w:sz w:val="26"/>
                  <w:szCs w:val="26"/>
                </w:rPr>
                <w:t>https://dichvucong.gov.vn/</w:t>
              </w:r>
            </w:hyperlink>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Cổng dịch vụ công tỉnh, địa chỉ </w:t>
            </w:r>
            <w:hyperlink r:id="rId10" w:history="1">
              <w:r w:rsidRPr="00421886">
                <w:rPr>
                  <w:rStyle w:val="Hyperlink"/>
                  <w:sz w:val="26"/>
                  <w:szCs w:val="26"/>
                </w:rPr>
                <w:t>https://dichvucong.tayninh.gov.vn/</w:t>
              </w:r>
            </w:hyperlink>
          </w:p>
          <w:p w:rsidR="0014297D" w:rsidRPr="00421886" w:rsidRDefault="0014297D" w:rsidP="0014297D">
            <w:pPr>
              <w:ind w:right="132"/>
              <w:jc w:val="both"/>
              <w:rPr>
                <w:rFonts w:eastAsia="Calibri"/>
                <w:sz w:val="26"/>
                <w:szCs w:val="26"/>
                <w:u w:val="single"/>
              </w:rPr>
            </w:pPr>
            <w:r w:rsidRPr="00421886">
              <w:rPr>
                <w:rFonts w:eastAsia="Calibri"/>
                <w:sz w:val="26"/>
                <w:szCs w:val="26"/>
              </w:rPr>
              <w:t xml:space="preserve">+ </w:t>
            </w:r>
            <w:r w:rsidRPr="00421886">
              <w:rPr>
                <w:rFonts w:eastAsia="Calibri"/>
                <w:sz w:val="26"/>
                <w:szCs w:val="26"/>
                <w:u w:val="single"/>
              </w:rPr>
              <w:t>Ứng dụng Tây Ninh Smart</w:t>
            </w:r>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Fonts w:eastAsia="Calibri"/>
                <w:sz w:val="26"/>
                <w:szCs w:val="26"/>
              </w:rPr>
              <w:t xml:space="preserve">+ </w:t>
            </w:r>
            <w:r w:rsidRPr="00421886">
              <w:rPr>
                <w:rFonts w:eastAsia="Calibri"/>
                <w:sz w:val="26"/>
                <w:szCs w:val="26"/>
                <w:u w:val="single"/>
              </w:rPr>
              <w:t>Cổng hành chính công tỉnh Tây Ninh trên mạng xã hội Zalo</w:t>
            </w:r>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421886">
              <w:rPr>
                <w:sz w:val="26"/>
                <w:szCs w:val="26"/>
              </w:rPr>
              <w:t>1900561563</w:t>
            </w:r>
            <w:r w:rsidRPr="00421886">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Thời gian tiếp nhận và trả kết quả:</w:t>
            </w:r>
            <w:r w:rsidR="00454C82" w:rsidRPr="00421886">
              <w:rPr>
                <w:rStyle w:val="text"/>
                <w:spacing w:val="4"/>
                <w:sz w:val="26"/>
                <w:szCs w:val="26"/>
                <w:shd w:val="clear" w:color="auto" w:fill="FFFFFF"/>
              </w:rPr>
              <w:t xml:space="preserve"> </w:t>
            </w:r>
            <w:r w:rsidRPr="00421886">
              <w:rPr>
                <w:rStyle w:val="text"/>
                <w:spacing w:val="4"/>
                <w:sz w:val="26"/>
                <w:szCs w:val="26"/>
                <w:shd w:val="clear" w:color="auto" w:fill="FFFFFF"/>
              </w:rPr>
              <w:t>Từ thứ 2 đến thứ 6 hàng tuần (Sáng từ 7 giờ đến 11 giờ 30 phút; chiều từ 13 giờ 30 phút đến 17 giờ, trừ ngày nghỉ, lễ theo quy định).</w:t>
            </w:r>
          </w:p>
          <w:p w:rsidR="0014297D" w:rsidRPr="00421886" w:rsidRDefault="0014297D" w:rsidP="0014297D">
            <w:pPr>
              <w:pStyle w:val="BodyTextIndent2"/>
              <w:spacing w:before="60" w:after="60"/>
              <w:ind w:firstLine="0"/>
              <w:rPr>
                <w:rFonts w:ascii="Times New Roman" w:hAnsi="Times New Roman"/>
                <w:b/>
                <w:i/>
                <w:szCs w:val="26"/>
              </w:rPr>
            </w:pPr>
            <w:r w:rsidRPr="00421886">
              <w:rPr>
                <w:rFonts w:ascii="Times New Roman" w:hAnsi="Times New Roman"/>
                <w:b/>
                <w:szCs w:val="26"/>
                <w:lang w:val="vi-VN"/>
              </w:rPr>
              <w:t>Quy trình tiếp nhận</w:t>
            </w:r>
            <w:r w:rsidRPr="00421886">
              <w:rPr>
                <w:rFonts w:ascii="Times New Roman" w:hAnsi="Times New Roman"/>
                <w:b/>
                <w:szCs w:val="26"/>
              </w:rPr>
              <w:t>, thụ lý và trả kết quả</w:t>
            </w:r>
            <w:r w:rsidRPr="00421886">
              <w:rPr>
                <w:rFonts w:ascii="Times New Roman" w:hAnsi="Times New Roman"/>
                <w:b/>
                <w:szCs w:val="26"/>
                <w:lang w:val="vi-VN"/>
              </w:rPr>
              <w:t xml:space="preserve"> được thực hiện như sau:</w:t>
            </w:r>
          </w:p>
          <w:p w:rsidR="00440295" w:rsidRPr="00421886" w:rsidRDefault="00440295" w:rsidP="00440295">
            <w:pPr>
              <w:spacing w:before="60" w:after="60"/>
              <w:jc w:val="both"/>
              <w:rPr>
                <w:b/>
                <w:sz w:val="26"/>
                <w:szCs w:val="26"/>
              </w:rPr>
            </w:pPr>
            <w:r w:rsidRPr="00421886">
              <w:rPr>
                <w:b/>
                <w:sz w:val="26"/>
                <w:szCs w:val="26"/>
              </w:rPr>
              <w:t>Bước 1: Lập danh sách đề nghị công nhận người có uy tín</w:t>
            </w:r>
          </w:p>
          <w:p w:rsidR="00440295" w:rsidRPr="00421886" w:rsidRDefault="00440295" w:rsidP="00440295">
            <w:pPr>
              <w:spacing w:before="60" w:after="60"/>
              <w:jc w:val="both"/>
              <w:rPr>
                <w:sz w:val="26"/>
                <w:szCs w:val="26"/>
              </w:rPr>
            </w:pPr>
            <w:r w:rsidRPr="00421886">
              <w:rPr>
                <w:sz w:val="26"/>
                <w:szCs w:val="26"/>
              </w:rPr>
              <w:t xml:space="preserve">Căn cứ hướng dẫn của Cơ quan công tác Dân tộc cấp tỉnh và chỉ đạo của Ủy ban </w:t>
            </w:r>
            <w:r w:rsidR="00454C82" w:rsidRPr="00421886">
              <w:rPr>
                <w:sz w:val="26"/>
                <w:szCs w:val="26"/>
              </w:rPr>
              <w:t xml:space="preserve">nhân dân cấp huyện, Trưởng </w:t>
            </w:r>
            <w:r w:rsidR="00454C82" w:rsidRPr="00F50208">
              <w:rPr>
                <w:color w:val="FF0000"/>
                <w:sz w:val="26"/>
                <w:szCs w:val="26"/>
              </w:rPr>
              <w:t>thôn/ấp</w:t>
            </w:r>
            <w:r w:rsidR="00F50208" w:rsidRPr="00F50208">
              <w:rPr>
                <w:color w:val="FF0000"/>
                <w:sz w:val="26"/>
                <w:szCs w:val="26"/>
              </w:rPr>
              <w:t>/khu phố</w:t>
            </w:r>
            <w:r w:rsidR="00454C82" w:rsidRPr="00421886">
              <w:rPr>
                <w:sz w:val="26"/>
                <w:szCs w:val="26"/>
              </w:rPr>
              <w:t xml:space="preserve"> </w:t>
            </w:r>
            <w:r w:rsidRPr="00421886">
              <w:rPr>
                <w:sz w:val="26"/>
                <w:szCs w:val="26"/>
              </w:rPr>
              <w:t>chủ trì tổ chức họp thôn</w:t>
            </w:r>
            <w:r w:rsidR="00454C82" w:rsidRPr="00421886">
              <w:rPr>
                <w:sz w:val="26"/>
                <w:szCs w:val="26"/>
              </w:rPr>
              <w:t>/ấp</w:t>
            </w:r>
            <w:r w:rsidRPr="00421886">
              <w:rPr>
                <w:sz w:val="26"/>
                <w:szCs w:val="26"/>
              </w:rPr>
              <w:t xml:space="preserve"> (có sự tham gia của ít nhất 2/3 số hộ gia đình trong </w:t>
            </w:r>
            <w:r w:rsidR="00F50208" w:rsidRPr="00F50208">
              <w:rPr>
                <w:color w:val="FF0000"/>
                <w:sz w:val="26"/>
                <w:szCs w:val="26"/>
              </w:rPr>
              <w:t>thôn/ấp/khu phố</w:t>
            </w:r>
            <w:r w:rsidRPr="00421886">
              <w:rPr>
                <w:sz w:val="26"/>
                <w:szCs w:val="26"/>
              </w:rPr>
              <w:t xml:space="preserve">) phổ biến về nội dung chính sách, tiêu chí, điều kiện, số lượng và đề cử danh sách người có uy tín (theo Mẫu số 01 của Phụ lục I kèm theo Quyết định này) gửi Trưởng ban công tác mặt trận </w:t>
            </w:r>
            <w:r w:rsidR="00F50208" w:rsidRPr="00F50208">
              <w:rPr>
                <w:color w:val="FF0000"/>
                <w:sz w:val="26"/>
                <w:szCs w:val="26"/>
              </w:rPr>
              <w:t>thôn/ấp/khu phố</w:t>
            </w:r>
            <w:r w:rsidRPr="00421886">
              <w:rPr>
                <w:sz w:val="26"/>
                <w:szCs w:val="26"/>
              </w:rPr>
              <w:t xml:space="preserve">. </w:t>
            </w:r>
          </w:p>
          <w:p w:rsidR="00454C82" w:rsidRPr="00421886" w:rsidRDefault="00454C82" w:rsidP="00440295">
            <w:pPr>
              <w:spacing w:before="60" w:after="60"/>
              <w:jc w:val="both"/>
              <w:rPr>
                <w:sz w:val="26"/>
                <w:szCs w:val="26"/>
              </w:rPr>
            </w:pPr>
          </w:p>
          <w:p w:rsidR="00440295" w:rsidRPr="00421886" w:rsidRDefault="00440295" w:rsidP="00440295">
            <w:pPr>
              <w:spacing w:before="60" w:after="60"/>
              <w:jc w:val="both"/>
              <w:rPr>
                <w:sz w:val="26"/>
                <w:szCs w:val="26"/>
              </w:rPr>
            </w:pPr>
            <w:r w:rsidRPr="00421886">
              <w:rPr>
                <w:sz w:val="26"/>
                <w:szCs w:val="26"/>
              </w:rPr>
              <w:lastRenderedPageBreak/>
              <w:t xml:space="preserve">Khi nhận được danh sách đề cử bình chọn người có uy tín của Trưởng </w:t>
            </w:r>
            <w:r w:rsidR="00F50208" w:rsidRPr="00F50208">
              <w:rPr>
                <w:color w:val="FF0000"/>
                <w:sz w:val="26"/>
                <w:szCs w:val="26"/>
              </w:rPr>
              <w:t>thôn/ấp/khu phố</w:t>
            </w:r>
            <w:r w:rsidRPr="00421886">
              <w:rPr>
                <w:sz w:val="26"/>
                <w:szCs w:val="26"/>
              </w:rPr>
              <w:t xml:space="preserve">, Trưởng ban công tác mặt trận </w:t>
            </w:r>
            <w:r w:rsidR="00F50208" w:rsidRPr="00F50208">
              <w:rPr>
                <w:color w:val="FF0000"/>
                <w:sz w:val="26"/>
                <w:szCs w:val="26"/>
              </w:rPr>
              <w:t>thôn/ấp/khu phố</w:t>
            </w:r>
            <w:r w:rsidRPr="00421886">
              <w:rPr>
                <w:sz w:val="26"/>
                <w:szCs w:val="26"/>
              </w:rPr>
              <w:t xml:space="preserve"> tổ chức họp liên tịch (có sự tham gia của đại diện Chi ủy, chính quyền, Ban công tác Mặt trận, các tổ chức đoàn thể và đại diện hộ dân trong </w:t>
            </w:r>
            <w:r w:rsidR="00F50208" w:rsidRPr="00F50208">
              <w:rPr>
                <w:color w:val="FF0000"/>
                <w:sz w:val="26"/>
                <w:szCs w:val="26"/>
              </w:rPr>
              <w:t>thôn/ấp/khu phố</w:t>
            </w:r>
            <w:r w:rsidRPr="00421886">
              <w:rPr>
                <w:sz w:val="26"/>
                <w:szCs w:val="26"/>
              </w:rPr>
              <w:t xml:space="preserve">), lập văn bản đề nghị kèm theo biên bản họp liên tịch </w:t>
            </w:r>
            <w:r w:rsidR="00F50208" w:rsidRPr="00F50208">
              <w:rPr>
                <w:color w:val="FF0000"/>
                <w:sz w:val="26"/>
                <w:szCs w:val="26"/>
              </w:rPr>
              <w:t>thôn/ấp/khu phố</w:t>
            </w:r>
            <w:r w:rsidRPr="00421886">
              <w:rPr>
                <w:sz w:val="26"/>
                <w:szCs w:val="26"/>
              </w:rPr>
              <w:t xml:space="preserve"> (theo Mẫu số 02 của Phụ lục I kèm theo Quyết định này) gửi Ủy ban nhân dân cấp xã.</w:t>
            </w:r>
          </w:p>
          <w:p w:rsidR="00440295" w:rsidRPr="00421886" w:rsidRDefault="00440295" w:rsidP="00440295">
            <w:pPr>
              <w:spacing w:before="60" w:after="60"/>
              <w:jc w:val="both"/>
              <w:rPr>
                <w:b/>
                <w:sz w:val="26"/>
                <w:szCs w:val="26"/>
              </w:rPr>
            </w:pPr>
            <w:r w:rsidRPr="00421886">
              <w:rPr>
                <w:b/>
                <w:sz w:val="26"/>
                <w:szCs w:val="26"/>
              </w:rPr>
              <w:t>Bước 2: Kiểm tra kết quả bình chọn, đề nghị công nhận người có uy tín</w:t>
            </w:r>
          </w:p>
          <w:p w:rsidR="00440295" w:rsidRPr="00421886" w:rsidRDefault="003739F4" w:rsidP="00440295">
            <w:pPr>
              <w:spacing w:before="60" w:after="60"/>
              <w:jc w:val="both"/>
              <w:rPr>
                <w:sz w:val="26"/>
                <w:szCs w:val="26"/>
              </w:rPr>
            </w:pPr>
            <w:r w:rsidRPr="00421886">
              <w:rPr>
                <w:sz w:val="26"/>
                <w:szCs w:val="26"/>
              </w:rPr>
              <w:t xml:space="preserve">- </w:t>
            </w:r>
            <w:r w:rsidR="00440295" w:rsidRPr="00421886">
              <w:rPr>
                <w:sz w:val="26"/>
                <w:szCs w:val="26"/>
              </w:rPr>
              <w:t xml:space="preserve">Trong thời hạn 05 (năm) ngày làm việc kể từ ngày nhận được văn bản đề nghị của </w:t>
            </w:r>
            <w:r w:rsidR="00F50208" w:rsidRPr="00F50208">
              <w:rPr>
                <w:color w:val="FF0000"/>
                <w:sz w:val="26"/>
                <w:szCs w:val="26"/>
              </w:rPr>
              <w:t>thôn/ấp/khu phố</w:t>
            </w:r>
            <w:r w:rsidR="00440295" w:rsidRPr="00421886">
              <w:rPr>
                <w:sz w:val="26"/>
                <w:szCs w:val="26"/>
              </w:rPr>
              <w:t>, Ủy ban nhân dân cấp xã tổng hợp, kiểm tra, lập văn bản đề nghị kèm theo biên bản kiểm tra (theo Mẫu số 03 của Phụ lục I kèm theo Quyết định này) gửi Ủy ban nhân dân cấp huyện.</w:t>
            </w:r>
          </w:p>
          <w:p w:rsidR="00440295" w:rsidRPr="00421886" w:rsidRDefault="003739F4" w:rsidP="00440295">
            <w:pPr>
              <w:spacing w:before="60" w:after="60"/>
              <w:jc w:val="both"/>
              <w:rPr>
                <w:sz w:val="26"/>
                <w:szCs w:val="26"/>
              </w:rPr>
            </w:pPr>
            <w:r w:rsidRPr="00421886">
              <w:rPr>
                <w:sz w:val="26"/>
                <w:szCs w:val="26"/>
              </w:rPr>
              <w:t xml:space="preserve">- </w:t>
            </w:r>
            <w:r w:rsidR="00440295" w:rsidRPr="00421886">
              <w:rPr>
                <w:sz w:val="26"/>
                <w:szCs w:val="26"/>
              </w:rPr>
              <w:t>Trong thời hạn 05 (năm) ngày làm việc kể từ ngày nhận đủ văn bản đề nghị kèm theo biên bản kiểm tra của các xã, Ủy ban nhân dân huyện tổng hợp, kiểm tra và lập hồ sơ (01 bộ, gồm: văn bản đề nghị kèm theo bản tổng hợp danh sách đề nghị công nhận người có uy tín theo Mẫu số 04 của Phụ lục I ban hành kèm theo quyết định này) g</w:t>
            </w:r>
            <w:r w:rsidRPr="00421886">
              <w:rPr>
                <w:sz w:val="26"/>
                <w:szCs w:val="26"/>
              </w:rPr>
              <w:t>ửi xin ý kiến Cơ quan công tác D</w:t>
            </w:r>
            <w:r w:rsidR="00440295" w:rsidRPr="00421886">
              <w:rPr>
                <w:sz w:val="26"/>
                <w:szCs w:val="26"/>
              </w:rPr>
              <w:t>ân tộc cấp tỉnh.</w:t>
            </w:r>
          </w:p>
          <w:p w:rsidR="00440295" w:rsidRPr="00421886" w:rsidRDefault="003739F4" w:rsidP="00440295">
            <w:pPr>
              <w:spacing w:before="60" w:after="60"/>
              <w:jc w:val="both"/>
              <w:rPr>
                <w:sz w:val="26"/>
                <w:szCs w:val="26"/>
              </w:rPr>
            </w:pPr>
            <w:r w:rsidRPr="00421886">
              <w:rPr>
                <w:sz w:val="26"/>
                <w:szCs w:val="26"/>
              </w:rPr>
              <w:t xml:space="preserve">- </w:t>
            </w:r>
            <w:r w:rsidR="00440295" w:rsidRPr="00421886">
              <w:rPr>
                <w:sz w:val="26"/>
                <w:szCs w:val="26"/>
              </w:rPr>
              <w:t>Trong thời hạn 05 (năm) ngày làm việc kể từ ngày nhận đủ hồ sơ c</w:t>
            </w:r>
            <w:r w:rsidRPr="00421886">
              <w:rPr>
                <w:sz w:val="26"/>
                <w:szCs w:val="26"/>
              </w:rPr>
              <w:t>ủa các huyện, Cơ quan công tác D</w:t>
            </w:r>
            <w:r w:rsidR="00440295" w:rsidRPr="00421886">
              <w:rPr>
                <w:sz w:val="26"/>
                <w:szCs w:val="26"/>
              </w:rPr>
              <w:t>ân tộc cấp tỉnh chủ trì, phối hợp với các cơ quan có liên quan kiểm tra, rà soát và có văn bản gửi về Ủy ban nhân dân cấp huyện.</w:t>
            </w:r>
          </w:p>
          <w:p w:rsidR="00440295" w:rsidRPr="00421886" w:rsidRDefault="00440295" w:rsidP="00440295">
            <w:pPr>
              <w:spacing w:before="60" w:after="60"/>
              <w:jc w:val="both"/>
              <w:rPr>
                <w:b/>
                <w:sz w:val="26"/>
                <w:szCs w:val="26"/>
              </w:rPr>
            </w:pPr>
            <w:r w:rsidRPr="00421886">
              <w:rPr>
                <w:b/>
                <w:sz w:val="26"/>
                <w:szCs w:val="26"/>
              </w:rPr>
              <w:t>Bước 3: Hoàn thiện hồ sơ, trình công nhận người có uy tín</w:t>
            </w:r>
          </w:p>
          <w:p w:rsidR="0014297D" w:rsidRPr="00421886" w:rsidRDefault="00440295" w:rsidP="00F50208">
            <w:pPr>
              <w:spacing w:before="60" w:after="60"/>
              <w:jc w:val="both"/>
              <w:rPr>
                <w:sz w:val="26"/>
                <w:szCs w:val="26"/>
              </w:rPr>
            </w:pPr>
            <w:r w:rsidRPr="00421886">
              <w:rPr>
                <w:sz w:val="26"/>
                <w:szCs w:val="26"/>
              </w:rPr>
              <w:t>Trong thời hạn 10 (mười) ngày làm việc kể từ ngày có văn bản t</w:t>
            </w:r>
            <w:r w:rsidR="003739F4" w:rsidRPr="00421886">
              <w:rPr>
                <w:sz w:val="26"/>
                <w:szCs w:val="26"/>
              </w:rPr>
              <w:t>hống nhất của Cơ quan công tác D</w:t>
            </w:r>
            <w:r w:rsidRPr="00421886">
              <w:rPr>
                <w:sz w:val="26"/>
                <w:szCs w:val="26"/>
              </w:rPr>
              <w:t>ân tộc cấp tỉnh. Chủ tịch Ủy ban nhân dân</w:t>
            </w:r>
            <w:r w:rsidR="00F50208">
              <w:rPr>
                <w:sz w:val="26"/>
                <w:szCs w:val="26"/>
              </w:rPr>
              <w:t xml:space="preserve"> </w:t>
            </w:r>
            <w:r w:rsidR="00F50208" w:rsidRPr="00F50208">
              <w:rPr>
                <w:color w:val="FF0000"/>
                <w:sz w:val="26"/>
                <w:szCs w:val="26"/>
              </w:rPr>
              <w:t xml:space="preserve">cấp </w:t>
            </w:r>
            <w:r w:rsidRPr="00421886">
              <w:rPr>
                <w:sz w:val="26"/>
                <w:szCs w:val="26"/>
              </w:rPr>
              <w:t xml:space="preserve">huyện xem xét, quyết định công nhận, phê duyệt danh sách người có uy tín trên địa bàn huyện (danh sách theo Mẫu số 08 ban hành kèm theo Quyết định này), báo cáo Ủy ban nhân dân </w:t>
            </w:r>
            <w:r w:rsidR="003739F4" w:rsidRPr="00421886">
              <w:rPr>
                <w:sz w:val="26"/>
                <w:szCs w:val="26"/>
              </w:rPr>
              <w:t>cấp tỉnh (qua Cơ quan công tác D</w:t>
            </w:r>
            <w:r w:rsidRPr="00421886">
              <w:rPr>
                <w:sz w:val="26"/>
                <w:szCs w:val="26"/>
              </w:rPr>
              <w:t xml:space="preserve">ân tộc cấp tỉnh) và Ủy ban Dân tộc (file mềm gửi qua email: </w:t>
            </w:r>
            <w:hyperlink r:id="rId11" w:history="1">
              <w:r w:rsidRPr="00421886">
                <w:rPr>
                  <w:rStyle w:val="Hyperlink"/>
                  <w:color w:val="auto"/>
                  <w:sz w:val="26"/>
                  <w:szCs w:val="26"/>
                </w:rPr>
                <w:t>vudantocthieuso@cema.gov.vn</w:t>
              </w:r>
            </w:hyperlink>
            <w:r w:rsidRPr="00421886">
              <w:rPr>
                <w:sz w:val="26"/>
                <w:szCs w:val="26"/>
              </w:rPr>
              <w:t>) kết quả thực hiện để theo dõi, chỉ đạo.</w:t>
            </w:r>
          </w:p>
        </w:tc>
      </w:tr>
      <w:tr w:rsidR="0014297D" w:rsidRPr="00421886" w:rsidTr="0014297D">
        <w:tc>
          <w:tcPr>
            <w:tcW w:w="10914" w:type="dxa"/>
            <w:gridSpan w:val="5"/>
          </w:tcPr>
          <w:p w:rsidR="0014297D" w:rsidRPr="00421886" w:rsidRDefault="0014297D" w:rsidP="0014297D">
            <w:pPr>
              <w:spacing w:beforeAutospacing="1"/>
              <w:rPr>
                <w:caps/>
                <w:sz w:val="26"/>
                <w:szCs w:val="26"/>
              </w:rPr>
            </w:pPr>
            <w:r w:rsidRPr="00421886">
              <w:rPr>
                <w:b/>
                <w:bCs/>
                <w:caps/>
                <w:sz w:val="26"/>
                <w:szCs w:val="26"/>
              </w:rPr>
              <w:lastRenderedPageBreak/>
              <w:t>CÁCH THỨC THỰC HIỆN:</w:t>
            </w:r>
          </w:p>
        </w:tc>
      </w:tr>
      <w:tr w:rsidR="0014297D" w:rsidRPr="00421886" w:rsidTr="00C41AC0">
        <w:tc>
          <w:tcPr>
            <w:tcW w:w="1777" w:type="dxa"/>
          </w:tcPr>
          <w:p w:rsidR="0014297D" w:rsidRPr="00421886" w:rsidRDefault="0014297D" w:rsidP="0014297D">
            <w:pPr>
              <w:jc w:val="center"/>
              <w:rPr>
                <w:sz w:val="26"/>
                <w:szCs w:val="26"/>
              </w:rPr>
            </w:pPr>
            <w:r w:rsidRPr="00421886">
              <w:rPr>
                <w:sz w:val="26"/>
                <w:szCs w:val="26"/>
              </w:rPr>
              <w:t>Hình thức nộp</w:t>
            </w:r>
          </w:p>
        </w:tc>
        <w:tc>
          <w:tcPr>
            <w:tcW w:w="1363" w:type="dxa"/>
          </w:tcPr>
          <w:p w:rsidR="0014297D" w:rsidRPr="00421886" w:rsidRDefault="0014297D" w:rsidP="0014297D">
            <w:pPr>
              <w:jc w:val="center"/>
              <w:rPr>
                <w:sz w:val="26"/>
                <w:szCs w:val="26"/>
              </w:rPr>
            </w:pPr>
            <w:r w:rsidRPr="00421886">
              <w:rPr>
                <w:sz w:val="26"/>
                <w:szCs w:val="26"/>
              </w:rPr>
              <w:t>Thời hạn giải quyết</w:t>
            </w:r>
          </w:p>
        </w:tc>
        <w:tc>
          <w:tcPr>
            <w:tcW w:w="3468" w:type="dxa"/>
            <w:gridSpan w:val="2"/>
          </w:tcPr>
          <w:p w:rsidR="0014297D" w:rsidRPr="00421886" w:rsidRDefault="0014297D" w:rsidP="0014297D">
            <w:pPr>
              <w:jc w:val="center"/>
              <w:rPr>
                <w:sz w:val="26"/>
                <w:szCs w:val="26"/>
              </w:rPr>
            </w:pPr>
            <w:r w:rsidRPr="00421886">
              <w:rPr>
                <w:sz w:val="26"/>
                <w:szCs w:val="26"/>
              </w:rPr>
              <w:t>Phí, lệ phí</w:t>
            </w:r>
          </w:p>
        </w:tc>
        <w:tc>
          <w:tcPr>
            <w:tcW w:w="4306" w:type="dxa"/>
          </w:tcPr>
          <w:p w:rsidR="0014297D" w:rsidRPr="00421886" w:rsidRDefault="0014297D" w:rsidP="0014297D">
            <w:pPr>
              <w:jc w:val="center"/>
              <w:rPr>
                <w:sz w:val="26"/>
                <w:szCs w:val="26"/>
              </w:rPr>
            </w:pPr>
            <w:r w:rsidRPr="00421886">
              <w:rPr>
                <w:sz w:val="26"/>
                <w:szCs w:val="26"/>
              </w:rPr>
              <w:t>Mô tả</w:t>
            </w:r>
          </w:p>
        </w:tc>
      </w:tr>
      <w:tr w:rsidR="0014297D" w:rsidRPr="00421886" w:rsidTr="00C41AC0">
        <w:trPr>
          <w:trHeight w:val="1739"/>
        </w:trPr>
        <w:tc>
          <w:tcPr>
            <w:tcW w:w="1777" w:type="dxa"/>
          </w:tcPr>
          <w:p w:rsidR="0014297D" w:rsidRPr="00421886" w:rsidRDefault="0014297D" w:rsidP="0014297D">
            <w:pPr>
              <w:spacing w:before="120" w:after="120"/>
              <w:jc w:val="both"/>
              <w:textAlignment w:val="center"/>
              <w:rPr>
                <w:sz w:val="26"/>
                <w:szCs w:val="26"/>
              </w:rPr>
            </w:pPr>
            <w:r w:rsidRPr="00421886">
              <w:rPr>
                <w:sz w:val="26"/>
                <w:szCs w:val="26"/>
                <w:shd w:val="clear" w:color="auto" w:fill="FFFFFF"/>
              </w:rPr>
              <w:t>Trực tiếp</w:t>
            </w:r>
          </w:p>
        </w:tc>
        <w:tc>
          <w:tcPr>
            <w:tcW w:w="1363" w:type="dxa"/>
          </w:tcPr>
          <w:p w:rsidR="0014297D" w:rsidRPr="00421886" w:rsidRDefault="0014297D" w:rsidP="0014297D">
            <w:pPr>
              <w:spacing w:before="120" w:after="120"/>
              <w:jc w:val="both"/>
              <w:textAlignment w:val="center"/>
              <w:rPr>
                <w:sz w:val="26"/>
                <w:szCs w:val="26"/>
              </w:rPr>
            </w:pPr>
            <w:r w:rsidRPr="00421886">
              <w:rPr>
                <w:sz w:val="26"/>
                <w:szCs w:val="26"/>
                <w:shd w:val="clear" w:color="auto" w:fill="FFFFFF"/>
              </w:rPr>
              <w:t>25 Ngày làm việc</w:t>
            </w:r>
          </w:p>
        </w:tc>
        <w:tc>
          <w:tcPr>
            <w:tcW w:w="3468" w:type="dxa"/>
            <w:gridSpan w:val="2"/>
          </w:tcPr>
          <w:p w:rsidR="0014297D" w:rsidRPr="00421886" w:rsidRDefault="0014297D" w:rsidP="0014297D">
            <w:pPr>
              <w:spacing w:before="120" w:after="120"/>
              <w:jc w:val="both"/>
              <w:textAlignment w:val="center"/>
              <w:rPr>
                <w:sz w:val="26"/>
                <w:szCs w:val="26"/>
              </w:rPr>
            </w:pPr>
            <w:r w:rsidRPr="00421886">
              <w:rPr>
                <w:rFonts w:eastAsia="SimSun"/>
                <w:bCs/>
                <w:spacing w:val="-8"/>
                <w:sz w:val="26"/>
                <w:szCs w:val="26"/>
                <w:lang w:val="nb-NO"/>
              </w:rPr>
              <w:t>Không quy định.</w:t>
            </w:r>
          </w:p>
        </w:tc>
        <w:tc>
          <w:tcPr>
            <w:tcW w:w="4306" w:type="dxa"/>
          </w:tcPr>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Nộp hồ sơ trực tiếp tại </w:t>
            </w:r>
            <w:r w:rsidR="003739F4" w:rsidRPr="00421886">
              <w:rPr>
                <w:rStyle w:val="text"/>
                <w:spacing w:val="4"/>
                <w:sz w:val="26"/>
                <w:szCs w:val="26"/>
                <w:shd w:val="clear" w:color="auto" w:fill="FFFFFF"/>
              </w:rPr>
              <w:t>Bộ phận Một cửa cấp xã trên địa bàn tỉnh Tây Ninh.</w:t>
            </w:r>
          </w:p>
          <w:p w:rsidR="003739F4" w:rsidRPr="00421886" w:rsidRDefault="003739F4" w:rsidP="003739F4">
            <w:pPr>
              <w:spacing w:before="60" w:after="60"/>
              <w:jc w:val="both"/>
              <w:rPr>
                <w:sz w:val="26"/>
                <w:szCs w:val="26"/>
              </w:rPr>
            </w:pPr>
            <w:r w:rsidRPr="00421886">
              <w:rPr>
                <w:sz w:val="26"/>
                <w:szCs w:val="26"/>
              </w:rPr>
              <w:t>- Thời gian giải quyết là 25 (hai mươi lăm) ngày làm việc kể từ ngày nhận được đủ hồ sơ hợp lệ và hoàn thành trước ngày 15 tháng 12 của năm bình chọn, công nhận người có uy tín theo quy định tại khoản 1 và khoản 2 Điều 6 của Quyết định số 12/2018/QĐ-TTg được sửa đổi, bổ sung tại khoản 8 Điều 1 Quyết định số 28/2023/QĐ-TTg.</w:t>
            </w:r>
          </w:p>
          <w:p w:rsidR="003739F4" w:rsidRPr="00421886" w:rsidRDefault="003739F4" w:rsidP="0014297D">
            <w:pPr>
              <w:spacing w:before="120" w:after="120"/>
              <w:jc w:val="both"/>
              <w:textAlignment w:val="center"/>
              <w:rPr>
                <w:rStyle w:val="text"/>
                <w:spacing w:val="4"/>
                <w:sz w:val="26"/>
                <w:szCs w:val="26"/>
                <w:shd w:val="clear" w:color="auto" w:fill="FFFFFF"/>
              </w:rPr>
            </w:pPr>
          </w:p>
          <w:p w:rsidR="0014297D" w:rsidRPr="00421886" w:rsidRDefault="0014297D" w:rsidP="0014297D">
            <w:pPr>
              <w:spacing w:before="40" w:after="40"/>
              <w:ind w:right="57"/>
              <w:rPr>
                <w:sz w:val="26"/>
                <w:szCs w:val="26"/>
              </w:rPr>
            </w:pP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r w:rsidRPr="00421886">
              <w:rPr>
                <w:sz w:val="26"/>
                <w:szCs w:val="26"/>
              </w:rPr>
              <w:lastRenderedPageBreak/>
              <w:t>Trực tuyến</w:t>
            </w:r>
          </w:p>
        </w:tc>
        <w:tc>
          <w:tcPr>
            <w:tcW w:w="1363" w:type="dxa"/>
          </w:tcPr>
          <w:p w:rsidR="0014297D" w:rsidRPr="00421886" w:rsidRDefault="0014297D" w:rsidP="0014297D">
            <w:pPr>
              <w:spacing w:before="120" w:after="120"/>
              <w:jc w:val="both"/>
              <w:textAlignment w:val="center"/>
              <w:rPr>
                <w:sz w:val="26"/>
                <w:szCs w:val="26"/>
              </w:rPr>
            </w:pPr>
            <w:r w:rsidRPr="00421886">
              <w:rPr>
                <w:sz w:val="26"/>
                <w:szCs w:val="26"/>
                <w:shd w:val="clear" w:color="auto" w:fill="FFFFFF"/>
              </w:rPr>
              <w:t>25 Ngày làm việc</w:t>
            </w:r>
          </w:p>
        </w:tc>
        <w:tc>
          <w:tcPr>
            <w:tcW w:w="3468" w:type="dxa"/>
            <w:gridSpan w:val="2"/>
          </w:tcPr>
          <w:p w:rsidR="0014297D" w:rsidRPr="00421886" w:rsidRDefault="0014297D" w:rsidP="0014297D">
            <w:pPr>
              <w:spacing w:before="120" w:after="120"/>
              <w:jc w:val="both"/>
              <w:textAlignment w:val="center"/>
              <w:rPr>
                <w:sz w:val="26"/>
                <w:szCs w:val="26"/>
              </w:rPr>
            </w:pPr>
            <w:r w:rsidRPr="00421886">
              <w:rPr>
                <w:rFonts w:eastAsia="SimSun"/>
                <w:bCs/>
                <w:spacing w:val="-8"/>
                <w:sz w:val="26"/>
                <w:szCs w:val="26"/>
                <w:lang w:val="nb-NO"/>
              </w:rPr>
              <w:t>Không quy định.</w:t>
            </w:r>
          </w:p>
        </w:tc>
        <w:tc>
          <w:tcPr>
            <w:tcW w:w="4306" w:type="dxa"/>
          </w:tcPr>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sz w:val="26"/>
                <w:szCs w:val="26"/>
                <w:shd w:val="clear" w:color="auto" w:fill="FFFFFF"/>
              </w:rPr>
              <w:t>-</w:t>
            </w:r>
            <w:r w:rsidRPr="00421886">
              <w:rPr>
                <w:rStyle w:val="text"/>
                <w:spacing w:val="4"/>
                <w:sz w:val="26"/>
                <w:szCs w:val="26"/>
                <w:shd w:val="clear" w:color="auto" w:fill="FFFFFF"/>
              </w:rPr>
              <w:t xml:space="preserve"> Nộp hồ sơ bằng hình thức trực tuyến tại: </w:t>
            </w:r>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Cổng dịch vụ công Quốc gia, địa chỉ: </w:t>
            </w:r>
            <w:hyperlink r:id="rId12" w:history="1">
              <w:r w:rsidRPr="00421886">
                <w:rPr>
                  <w:rStyle w:val="Hyperlink"/>
                  <w:sz w:val="26"/>
                  <w:szCs w:val="26"/>
                </w:rPr>
                <w:t>https://dichvucong.gov.vn/</w:t>
              </w:r>
            </w:hyperlink>
          </w:p>
          <w:p w:rsidR="0014297D" w:rsidRPr="00421886" w:rsidRDefault="0014297D"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Cổng dịch vụ công tỉnh, địa chỉ </w:t>
            </w:r>
            <w:hyperlink r:id="rId13" w:history="1">
              <w:r w:rsidRPr="00421886">
                <w:rPr>
                  <w:rStyle w:val="Hyperlink"/>
                  <w:sz w:val="26"/>
                  <w:szCs w:val="26"/>
                </w:rPr>
                <w:t>https://dichvucong.tayninh.gov.vn/</w:t>
              </w:r>
            </w:hyperlink>
          </w:p>
          <w:p w:rsidR="0014297D" w:rsidRPr="00421886" w:rsidRDefault="0014297D" w:rsidP="0014297D">
            <w:pPr>
              <w:ind w:right="132"/>
              <w:jc w:val="both"/>
              <w:rPr>
                <w:rFonts w:eastAsia="Calibri"/>
                <w:sz w:val="26"/>
                <w:szCs w:val="26"/>
                <w:u w:val="single"/>
              </w:rPr>
            </w:pPr>
            <w:r w:rsidRPr="00421886">
              <w:rPr>
                <w:rFonts w:eastAsia="Calibri"/>
                <w:sz w:val="26"/>
                <w:szCs w:val="26"/>
              </w:rPr>
              <w:t xml:space="preserve">+ </w:t>
            </w:r>
            <w:r w:rsidRPr="00421886">
              <w:rPr>
                <w:rFonts w:eastAsia="Calibri"/>
                <w:sz w:val="26"/>
                <w:szCs w:val="26"/>
                <w:u w:val="single"/>
              </w:rPr>
              <w:t>Ứng dụng Tây Ninh Smart</w:t>
            </w:r>
          </w:p>
          <w:p w:rsidR="0014297D" w:rsidRPr="00421886" w:rsidRDefault="0014297D" w:rsidP="0014297D">
            <w:pPr>
              <w:spacing w:before="120" w:after="120"/>
              <w:jc w:val="both"/>
              <w:textAlignment w:val="center"/>
              <w:rPr>
                <w:rFonts w:eastAsia="Calibri"/>
                <w:sz w:val="26"/>
                <w:szCs w:val="26"/>
                <w:u w:val="single"/>
              </w:rPr>
            </w:pPr>
            <w:r w:rsidRPr="00421886">
              <w:rPr>
                <w:rFonts w:eastAsia="Calibri"/>
                <w:sz w:val="26"/>
                <w:szCs w:val="26"/>
              </w:rPr>
              <w:t xml:space="preserve">+ </w:t>
            </w:r>
            <w:r w:rsidRPr="00421886">
              <w:rPr>
                <w:rFonts w:eastAsia="Calibri"/>
                <w:sz w:val="26"/>
                <w:szCs w:val="26"/>
                <w:u w:val="single"/>
              </w:rPr>
              <w:t>Cổng hành chính công tỉnh Tây Ninh trên mạng xã hội Zalo</w:t>
            </w:r>
          </w:p>
          <w:p w:rsidR="003739F4" w:rsidRPr="00421886" w:rsidRDefault="003739F4" w:rsidP="003739F4">
            <w:pPr>
              <w:spacing w:before="60" w:after="60"/>
              <w:jc w:val="both"/>
              <w:rPr>
                <w:sz w:val="26"/>
                <w:szCs w:val="26"/>
              </w:rPr>
            </w:pPr>
            <w:r w:rsidRPr="00421886">
              <w:rPr>
                <w:sz w:val="26"/>
                <w:szCs w:val="26"/>
              </w:rPr>
              <w:t>- Thời gian giải quyết là 25 (hai mươi lăm) ngày làm việc kể từ ngày nhận được đủ hồ sơ hợp lệ và hoàn thành trước ngày 15 tháng 12 của năm bình chọn, công nhận người có uy tín theo quy định tại khoản 1 và khoản 2 Điều 6 của Quyết định số 12/2018/QĐ-TTg được sửa đổi, bổ sung tại khoản 8 Điều 1 Quyết định số 28/2023/QĐ-TTg.</w:t>
            </w:r>
          </w:p>
        </w:tc>
      </w:tr>
      <w:tr w:rsidR="0014297D" w:rsidRPr="00421886" w:rsidTr="00C41AC0">
        <w:tc>
          <w:tcPr>
            <w:tcW w:w="1777" w:type="dxa"/>
          </w:tcPr>
          <w:p w:rsidR="0014297D" w:rsidRPr="00421886" w:rsidRDefault="0014297D" w:rsidP="0014297D">
            <w:pPr>
              <w:spacing w:before="120" w:after="120"/>
              <w:jc w:val="both"/>
              <w:textAlignment w:val="center"/>
              <w:rPr>
                <w:sz w:val="26"/>
                <w:szCs w:val="26"/>
              </w:rPr>
            </w:pPr>
            <w:r w:rsidRPr="00421886">
              <w:rPr>
                <w:sz w:val="26"/>
                <w:szCs w:val="26"/>
                <w:shd w:val="clear" w:color="auto" w:fill="FFFFFF"/>
              </w:rPr>
              <w:t>Dịch vụ bưu chính</w:t>
            </w:r>
          </w:p>
        </w:tc>
        <w:tc>
          <w:tcPr>
            <w:tcW w:w="1363" w:type="dxa"/>
          </w:tcPr>
          <w:p w:rsidR="0014297D" w:rsidRPr="00421886" w:rsidRDefault="0014297D" w:rsidP="0014297D">
            <w:pPr>
              <w:spacing w:before="120" w:after="120"/>
              <w:jc w:val="both"/>
              <w:textAlignment w:val="center"/>
              <w:rPr>
                <w:sz w:val="26"/>
                <w:szCs w:val="26"/>
              </w:rPr>
            </w:pPr>
            <w:r w:rsidRPr="00421886">
              <w:rPr>
                <w:sz w:val="26"/>
                <w:szCs w:val="26"/>
                <w:shd w:val="clear" w:color="auto" w:fill="FFFFFF"/>
              </w:rPr>
              <w:t>25 Ngày làm việc</w:t>
            </w:r>
          </w:p>
        </w:tc>
        <w:tc>
          <w:tcPr>
            <w:tcW w:w="3468" w:type="dxa"/>
            <w:gridSpan w:val="2"/>
          </w:tcPr>
          <w:p w:rsidR="0014297D" w:rsidRPr="00421886" w:rsidRDefault="0014297D" w:rsidP="003739F4">
            <w:pPr>
              <w:spacing w:before="120" w:after="120"/>
              <w:jc w:val="both"/>
              <w:textAlignment w:val="center"/>
              <w:rPr>
                <w:sz w:val="26"/>
                <w:szCs w:val="26"/>
              </w:rPr>
            </w:pPr>
            <w:r w:rsidRPr="00421886">
              <w:rPr>
                <w:rFonts w:eastAsia="SimSun"/>
                <w:bCs/>
                <w:spacing w:val="-8"/>
                <w:sz w:val="26"/>
                <w:szCs w:val="26"/>
                <w:lang w:val="nb-NO"/>
              </w:rPr>
              <w:t xml:space="preserve">Không quy định. </w:t>
            </w:r>
          </w:p>
        </w:tc>
        <w:tc>
          <w:tcPr>
            <w:tcW w:w="4306" w:type="dxa"/>
          </w:tcPr>
          <w:p w:rsidR="0014297D" w:rsidRPr="00421886" w:rsidRDefault="003739F4" w:rsidP="0014297D">
            <w:pPr>
              <w:spacing w:before="120" w:after="120"/>
              <w:jc w:val="both"/>
              <w:textAlignment w:val="center"/>
              <w:rPr>
                <w:rStyle w:val="text"/>
                <w:spacing w:val="4"/>
                <w:sz w:val="26"/>
                <w:szCs w:val="26"/>
                <w:shd w:val="clear" w:color="auto" w:fill="FFFFFF"/>
              </w:rPr>
            </w:pPr>
            <w:r w:rsidRPr="00421886">
              <w:rPr>
                <w:rStyle w:val="text"/>
                <w:spacing w:val="4"/>
                <w:sz w:val="26"/>
                <w:szCs w:val="26"/>
                <w:shd w:val="clear" w:color="auto" w:fill="FFFFFF"/>
              </w:rPr>
              <w:t xml:space="preserve">- </w:t>
            </w:r>
            <w:r w:rsidR="0014297D" w:rsidRPr="00421886">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0014297D" w:rsidRPr="00421886">
              <w:rPr>
                <w:sz w:val="26"/>
                <w:szCs w:val="26"/>
              </w:rPr>
              <w:t>1900561563</w:t>
            </w:r>
            <w:r w:rsidR="0014297D" w:rsidRPr="00421886">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p w:rsidR="003739F4" w:rsidRPr="00421886" w:rsidRDefault="003739F4" w:rsidP="003739F4">
            <w:pPr>
              <w:spacing w:before="60" w:after="60"/>
              <w:jc w:val="both"/>
              <w:rPr>
                <w:sz w:val="26"/>
                <w:szCs w:val="26"/>
              </w:rPr>
            </w:pPr>
            <w:r w:rsidRPr="00421886">
              <w:rPr>
                <w:sz w:val="26"/>
                <w:szCs w:val="26"/>
              </w:rPr>
              <w:t>- Thời gian giải quyết là 25 (hai mươi lăm) ngày làm việc kể từ ngày nhận được đủ hồ sơ hợp lệ và hoàn thành trước ngày 15 tháng 12 của năm bình chọn, công nhận người có uy tín theo quy định tại khoản 1 và khoản 2 Điều 6 của Quyết định số 12/2018/QĐ-TTg được sửa đổi, bổ sung tại khoản 8 Điều 1 Quyết định số 28/2023/QĐ-TTg.</w:t>
            </w:r>
          </w:p>
        </w:tc>
      </w:tr>
      <w:tr w:rsidR="0014297D" w:rsidRPr="00421886" w:rsidTr="0014297D">
        <w:tc>
          <w:tcPr>
            <w:tcW w:w="10914" w:type="dxa"/>
            <w:gridSpan w:val="5"/>
          </w:tcPr>
          <w:p w:rsidR="0014297D" w:rsidRPr="00421886" w:rsidRDefault="00C41AC0" w:rsidP="0014297D">
            <w:pPr>
              <w:spacing w:before="120" w:after="120"/>
              <w:jc w:val="both"/>
              <w:textAlignment w:val="center"/>
              <w:rPr>
                <w:b/>
                <w:sz w:val="26"/>
                <w:szCs w:val="26"/>
                <w:shd w:val="clear" w:color="auto" w:fill="FFFFFF"/>
              </w:rPr>
            </w:pPr>
            <w:r w:rsidRPr="00421886">
              <w:rPr>
                <w:b/>
                <w:sz w:val="26"/>
                <w:szCs w:val="26"/>
                <w:shd w:val="clear" w:color="auto" w:fill="FFFFFF"/>
              </w:rPr>
              <w:t xml:space="preserve">* </w:t>
            </w:r>
            <w:r w:rsidR="0014297D" w:rsidRPr="00421886">
              <w:rPr>
                <w:b/>
                <w:sz w:val="26"/>
                <w:szCs w:val="26"/>
                <w:shd w:val="clear" w:color="auto" w:fill="FFFFFF"/>
              </w:rPr>
              <w:t>Thành phần hồ sơ</w:t>
            </w:r>
            <w:r w:rsidRPr="00421886">
              <w:rPr>
                <w:b/>
                <w:sz w:val="26"/>
                <w:szCs w:val="26"/>
                <w:shd w:val="clear" w:color="auto" w:fill="FFFFFF"/>
              </w:rPr>
              <w:t xml:space="preserve"> (01 bộ):</w:t>
            </w:r>
          </w:p>
          <w:p w:rsidR="00C41AC0" w:rsidRPr="00421886" w:rsidRDefault="00C41AC0" w:rsidP="00C41AC0">
            <w:pPr>
              <w:spacing w:before="60" w:after="60"/>
              <w:jc w:val="both"/>
              <w:rPr>
                <w:sz w:val="26"/>
                <w:szCs w:val="26"/>
              </w:rPr>
            </w:pPr>
            <w:r w:rsidRPr="00421886">
              <w:rPr>
                <w:sz w:val="26"/>
                <w:szCs w:val="26"/>
              </w:rPr>
              <w:t>- Tờ trình Chủ tịch UBND cấp huyện công nhận, phê duyệt danh sách người có uy tín trong đồng bào dân tộc thiểu số.</w:t>
            </w:r>
          </w:p>
          <w:p w:rsidR="00C41AC0" w:rsidRPr="00421886" w:rsidRDefault="00C41AC0" w:rsidP="00C41AC0">
            <w:pPr>
              <w:spacing w:before="60" w:after="60"/>
              <w:jc w:val="both"/>
              <w:rPr>
                <w:sz w:val="26"/>
                <w:szCs w:val="26"/>
              </w:rPr>
            </w:pPr>
            <w:r w:rsidRPr="00421886">
              <w:rPr>
                <w:sz w:val="26"/>
                <w:szCs w:val="26"/>
              </w:rPr>
              <w:lastRenderedPageBreak/>
              <w:t>- Dự thảo Quyết định của Chủ tịch UBND cấp huyện phê duyệt, công nhận người có uy tín (theo Biểu mẫu 08 ban hành kèm theo Quyết định này).</w:t>
            </w:r>
          </w:p>
          <w:p w:rsidR="00C41AC0" w:rsidRPr="00421886" w:rsidRDefault="00C41AC0" w:rsidP="00C41AC0">
            <w:pPr>
              <w:spacing w:before="60" w:after="60"/>
              <w:jc w:val="both"/>
              <w:rPr>
                <w:sz w:val="26"/>
                <w:szCs w:val="26"/>
              </w:rPr>
            </w:pPr>
            <w:r w:rsidRPr="00421886">
              <w:rPr>
                <w:sz w:val="26"/>
                <w:szCs w:val="26"/>
              </w:rPr>
              <w:t>-  Biểu tổng hợp danh sách đề nghị của Chủ tịch UBND cấp huyện phê duyệt, công nhận người có uy tín của các xã (theo Mẫu 04 ban hành kèm theo Quyết định này).</w:t>
            </w:r>
          </w:p>
          <w:p w:rsidR="00C41AC0" w:rsidRPr="00421886" w:rsidRDefault="00C41AC0" w:rsidP="00C41AC0">
            <w:pPr>
              <w:spacing w:before="60" w:after="60"/>
              <w:jc w:val="both"/>
              <w:rPr>
                <w:sz w:val="26"/>
                <w:szCs w:val="26"/>
              </w:rPr>
            </w:pPr>
            <w:r w:rsidRPr="00421886">
              <w:rPr>
                <w:sz w:val="26"/>
                <w:szCs w:val="26"/>
              </w:rPr>
              <w:t>- Văn bản thống nhất của Cơ quan công tác Dân tộc cấp tỉnh gửi UBND cấp huyện.</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rPr>
            </w:pPr>
            <w:r w:rsidRPr="00421886">
              <w:rPr>
                <w:sz w:val="26"/>
                <w:szCs w:val="26"/>
                <w:shd w:val="clear" w:color="auto" w:fill="FFFFFF"/>
              </w:rPr>
              <w:lastRenderedPageBreak/>
              <w:t>Đối tượng thực hiện:</w:t>
            </w:r>
          </w:p>
        </w:tc>
        <w:tc>
          <w:tcPr>
            <w:tcW w:w="7774" w:type="dxa"/>
            <w:gridSpan w:val="3"/>
          </w:tcPr>
          <w:p w:rsidR="0014297D" w:rsidRPr="00421886" w:rsidRDefault="00C41AC0" w:rsidP="00C41AC0">
            <w:pPr>
              <w:widowControl w:val="0"/>
              <w:tabs>
                <w:tab w:val="left" w:pos="1019"/>
              </w:tabs>
              <w:spacing w:before="60" w:after="60"/>
              <w:ind w:right="136"/>
              <w:jc w:val="both"/>
              <w:rPr>
                <w:sz w:val="26"/>
                <w:szCs w:val="26"/>
              </w:rPr>
            </w:pPr>
            <w:r w:rsidRPr="00421886">
              <w:rPr>
                <w:sz w:val="26"/>
                <w:szCs w:val="26"/>
              </w:rPr>
              <w:t>Tổ chức, cá nhân</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Cơ quan thực hiện:</w:t>
            </w:r>
          </w:p>
        </w:tc>
        <w:tc>
          <w:tcPr>
            <w:tcW w:w="7774" w:type="dxa"/>
            <w:gridSpan w:val="3"/>
          </w:tcPr>
          <w:p w:rsidR="0014297D" w:rsidRPr="00421886" w:rsidRDefault="00C41AC0"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UBND cấp xã</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Cơ quan có thẩm quyền</w:t>
            </w:r>
            <w:r w:rsidR="00C41AC0" w:rsidRPr="00421886">
              <w:rPr>
                <w:sz w:val="26"/>
                <w:szCs w:val="26"/>
                <w:shd w:val="clear" w:color="auto" w:fill="FFFFFF"/>
              </w:rPr>
              <w:t xml:space="preserve"> quyết định</w:t>
            </w:r>
            <w:r w:rsidRPr="00421886">
              <w:rPr>
                <w:sz w:val="26"/>
                <w:szCs w:val="26"/>
                <w:shd w:val="clear" w:color="auto" w:fill="FFFFFF"/>
              </w:rPr>
              <w:t>:</w:t>
            </w:r>
          </w:p>
        </w:tc>
        <w:tc>
          <w:tcPr>
            <w:tcW w:w="7774" w:type="dxa"/>
            <w:gridSpan w:val="3"/>
          </w:tcPr>
          <w:p w:rsidR="0014297D" w:rsidRPr="00421886" w:rsidRDefault="00C41AC0"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UBND cấp huyện</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Cơ quan phối hợp:</w:t>
            </w:r>
          </w:p>
        </w:tc>
        <w:tc>
          <w:tcPr>
            <w:tcW w:w="7774" w:type="dxa"/>
            <w:gridSpan w:val="3"/>
          </w:tcPr>
          <w:p w:rsidR="0014297D" w:rsidRPr="00421886" w:rsidRDefault="00C41AC0" w:rsidP="0014297D">
            <w:pPr>
              <w:rPr>
                <w:sz w:val="26"/>
                <w:szCs w:val="26"/>
              </w:rPr>
            </w:pPr>
            <w:r w:rsidRPr="00421886">
              <w:rPr>
                <w:sz w:val="26"/>
                <w:szCs w:val="26"/>
              </w:rPr>
              <w:t>UBND cấp huyện, Cơ quan công tác Dân tộc cấp tỉnh</w:t>
            </w:r>
            <w:r w:rsidR="0036118E" w:rsidRPr="00421886">
              <w:rPr>
                <w:sz w:val="26"/>
                <w:szCs w:val="26"/>
              </w:rPr>
              <w:t>, Thôn/ấp</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Địa chỉ tiếp nhận hồ sơ:</w:t>
            </w:r>
          </w:p>
        </w:tc>
        <w:tc>
          <w:tcPr>
            <w:tcW w:w="7774" w:type="dxa"/>
            <w:gridSpan w:val="3"/>
          </w:tcPr>
          <w:p w:rsidR="0014297D" w:rsidRPr="00421886" w:rsidRDefault="00C41AC0"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Bộ phận Một cửa cấp xã trên địa bàn tỉnh Tây Ninh.</w:t>
            </w:r>
          </w:p>
        </w:tc>
      </w:tr>
      <w:tr w:rsidR="0014297D" w:rsidRPr="00421886" w:rsidTr="0014297D">
        <w:tc>
          <w:tcPr>
            <w:tcW w:w="10914" w:type="dxa"/>
            <w:gridSpan w:val="5"/>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shd w:val="clear" w:color="auto" w:fill="FFFFFF"/>
              </w:rPr>
              <w:t>Kết quả thực hiện</w:t>
            </w:r>
          </w:p>
        </w:tc>
      </w:tr>
      <w:tr w:rsidR="0014297D" w:rsidRPr="00421886" w:rsidTr="00C41AC0">
        <w:tc>
          <w:tcPr>
            <w:tcW w:w="3140" w:type="dxa"/>
            <w:gridSpan w:val="2"/>
          </w:tcPr>
          <w:p w:rsidR="0014297D" w:rsidRPr="00421886" w:rsidRDefault="0014297D" w:rsidP="0014297D">
            <w:pPr>
              <w:jc w:val="center"/>
              <w:rPr>
                <w:sz w:val="26"/>
                <w:szCs w:val="26"/>
              </w:rPr>
            </w:pPr>
            <w:r w:rsidRPr="00421886">
              <w:rPr>
                <w:sz w:val="26"/>
                <w:szCs w:val="26"/>
              </w:rPr>
              <w:t>Mã tài liệu</w:t>
            </w:r>
          </w:p>
        </w:tc>
        <w:tc>
          <w:tcPr>
            <w:tcW w:w="2496" w:type="dxa"/>
          </w:tcPr>
          <w:p w:rsidR="0014297D" w:rsidRPr="00421886" w:rsidRDefault="0014297D" w:rsidP="0014297D">
            <w:pPr>
              <w:jc w:val="center"/>
              <w:rPr>
                <w:sz w:val="26"/>
                <w:szCs w:val="26"/>
              </w:rPr>
            </w:pPr>
            <w:r w:rsidRPr="00421886">
              <w:rPr>
                <w:sz w:val="26"/>
                <w:szCs w:val="26"/>
              </w:rPr>
              <w:t>Tên kết quả</w:t>
            </w:r>
          </w:p>
        </w:tc>
        <w:tc>
          <w:tcPr>
            <w:tcW w:w="5278" w:type="dxa"/>
            <w:gridSpan w:val="2"/>
          </w:tcPr>
          <w:p w:rsidR="0014297D" w:rsidRPr="00421886" w:rsidRDefault="0014297D" w:rsidP="0014297D">
            <w:pPr>
              <w:jc w:val="center"/>
              <w:rPr>
                <w:sz w:val="26"/>
                <w:szCs w:val="26"/>
              </w:rPr>
            </w:pPr>
            <w:r w:rsidRPr="00421886">
              <w:rPr>
                <w:sz w:val="26"/>
                <w:szCs w:val="26"/>
              </w:rPr>
              <w:t>Tệp đính kèm</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jc w:val="center"/>
              <w:rPr>
                <w:sz w:val="26"/>
                <w:szCs w:val="26"/>
                <w:shd w:val="clear" w:color="auto" w:fill="FFFFFF"/>
              </w:rPr>
            </w:pPr>
          </w:p>
        </w:tc>
        <w:tc>
          <w:tcPr>
            <w:tcW w:w="2496" w:type="dxa"/>
          </w:tcPr>
          <w:p w:rsidR="00C41AC0" w:rsidRPr="00421886" w:rsidRDefault="00C41AC0" w:rsidP="00C41AC0">
            <w:pPr>
              <w:spacing w:before="60" w:after="60"/>
              <w:jc w:val="both"/>
              <w:rPr>
                <w:sz w:val="26"/>
                <w:szCs w:val="26"/>
              </w:rPr>
            </w:pPr>
            <w:r w:rsidRPr="00421886">
              <w:rPr>
                <w:sz w:val="26"/>
                <w:szCs w:val="26"/>
              </w:rPr>
              <w:t>Quyết định của Chủ tịch Ủy ban nhân dân cấp huyện công nhận, phê duyệt danh sách người có uy tín trong đồng bào dân tộc thiểu số trên địa bàn cấp huyện.</w:t>
            </w:r>
          </w:p>
          <w:p w:rsidR="0014297D" w:rsidRPr="00421886" w:rsidRDefault="0014297D" w:rsidP="0014297D">
            <w:pPr>
              <w:pStyle w:val="NormalWeb"/>
              <w:shd w:val="clear" w:color="auto" w:fill="FFFFFF"/>
              <w:spacing w:before="0" w:beforeAutospacing="0" w:after="88" w:afterAutospacing="0"/>
              <w:jc w:val="both"/>
              <w:rPr>
                <w:sz w:val="26"/>
                <w:szCs w:val="26"/>
                <w:shd w:val="clear" w:color="auto" w:fill="FFFFFF"/>
              </w:rPr>
            </w:pPr>
          </w:p>
        </w:tc>
        <w:tc>
          <w:tcPr>
            <w:tcW w:w="5278"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p>
        </w:tc>
      </w:tr>
      <w:tr w:rsidR="0014297D" w:rsidRPr="00421886" w:rsidTr="0014297D">
        <w:tc>
          <w:tcPr>
            <w:tcW w:w="10914" w:type="dxa"/>
            <w:gridSpan w:val="5"/>
          </w:tcPr>
          <w:p w:rsidR="0014297D" w:rsidRPr="00421886" w:rsidRDefault="009D606D" w:rsidP="009D606D">
            <w:pPr>
              <w:pStyle w:val="NormalWeb"/>
              <w:shd w:val="clear" w:color="auto" w:fill="FFFFFF"/>
              <w:spacing w:before="0" w:beforeAutospacing="0" w:after="88" w:afterAutospacing="0"/>
              <w:jc w:val="both"/>
              <w:rPr>
                <w:b/>
                <w:sz w:val="26"/>
                <w:szCs w:val="26"/>
                <w:shd w:val="clear" w:color="auto" w:fill="FFFFFF"/>
              </w:rPr>
            </w:pPr>
            <w:r w:rsidRPr="00421886">
              <w:rPr>
                <w:b/>
                <w:sz w:val="26"/>
                <w:szCs w:val="26"/>
                <w:shd w:val="clear" w:color="auto" w:fill="FFFFFF"/>
              </w:rPr>
              <w:t xml:space="preserve">* </w:t>
            </w:r>
            <w:r w:rsidR="0014297D" w:rsidRPr="00421886">
              <w:rPr>
                <w:b/>
                <w:sz w:val="26"/>
                <w:szCs w:val="26"/>
                <w:shd w:val="clear" w:color="auto" w:fill="FFFFFF"/>
              </w:rPr>
              <w:t>Căn cứ pháp lý</w:t>
            </w:r>
          </w:p>
          <w:p w:rsidR="009D606D" w:rsidRPr="00421886" w:rsidRDefault="009D606D" w:rsidP="009D606D">
            <w:pPr>
              <w:spacing w:before="60" w:after="60"/>
              <w:jc w:val="both"/>
              <w:rPr>
                <w:sz w:val="26"/>
                <w:szCs w:val="26"/>
              </w:rPr>
            </w:pPr>
            <w:r w:rsidRPr="00421886">
              <w:rPr>
                <w:sz w:val="26"/>
                <w:szCs w:val="26"/>
              </w:rPr>
              <w:t>- Quyết định số 12/2018/QĐ-TTg ngày 06 tháng 3 năm 2018 của Thủ tướng Chính phủ về tiêu chí lựa chọn, công nhận người có uy tín và chính sách đối với người có uy tín trong đồng bào dân tộc thiểu số.</w:t>
            </w:r>
          </w:p>
          <w:p w:rsidR="009D606D" w:rsidRPr="00421886" w:rsidRDefault="009D606D" w:rsidP="009D606D">
            <w:pPr>
              <w:pStyle w:val="NormalWeb"/>
              <w:shd w:val="clear" w:color="auto" w:fill="FFFFFF"/>
              <w:spacing w:before="0" w:beforeAutospacing="0" w:after="88" w:afterAutospacing="0"/>
              <w:jc w:val="both"/>
              <w:rPr>
                <w:sz w:val="26"/>
                <w:szCs w:val="26"/>
                <w:shd w:val="clear" w:color="auto" w:fill="FFFFFF"/>
              </w:rPr>
            </w:pPr>
            <w:r w:rsidRPr="00421886">
              <w:rPr>
                <w:sz w:val="26"/>
                <w:szCs w:val="26"/>
              </w:rPr>
              <w:t>- Quyết định số 28/2023/QĐ-TTg ngày 23 tháng 11 năm 2023 sửa đổi, bổ sung một số điều của Quyết định số 12/2018/QĐ-TTg ngày 06 tháng 3 năm 2018 của Thủ tướng Chính phủ về tiêu chí lựa chọn, công nhận người có uy tín và chính sách đối với người có uy tín trong đồng bào dân tộc thiểu số.</w:t>
            </w:r>
          </w:p>
        </w:tc>
      </w:tr>
      <w:tr w:rsidR="0014297D" w:rsidRPr="00421886" w:rsidTr="00C41AC0">
        <w:tc>
          <w:tcPr>
            <w:tcW w:w="3140" w:type="dxa"/>
            <w:gridSpan w:val="2"/>
          </w:tcPr>
          <w:p w:rsidR="0014297D" w:rsidRPr="00421886" w:rsidRDefault="00174FBC" w:rsidP="0014297D">
            <w:pPr>
              <w:pStyle w:val="NormalWeb"/>
              <w:shd w:val="clear" w:color="auto" w:fill="FFFFFF"/>
              <w:spacing w:before="0" w:beforeAutospacing="0" w:after="88" w:afterAutospacing="0"/>
              <w:rPr>
                <w:b/>
                <w:sz w:val="26"/>
                <w:szCs w:val="26"/>
                <w:shd w:val="clear" w:color="auto" w:fill="FFFFFF"/>
              </w:rPr>
            </w:pPr>
            <w:r w:rsidRPr="00421886">
              <w:rPr>
                <w:b/>
                <w:sz w:val="26"/>
                <w:szCs w:val="26"/>
                <w:shd w:val="clear" w:color="auto" w:fill="FFFFFF"/>
              </w:rPr>
              <w:t xml:space="preserve">* </w:t>
            </w:r>
            <w:r w:rsidR="0014297D" w:rsidRPr="00421886">
              <w:rPr>
                <w:b/>
                <w:sz w:val="26"/>
                <w:szCs w:val="26"/>
                <w:shd w:val="clear" w:color="auto" w:fill="FFFFFF"/>
              </w:rPr>
              <w:t>Yêu cầu, điều kiện thực hiện:</w:t>
            </w:r>
          </w:p>
        </w:tc>
        <w:tc>
          <w:tcPr>
            <w:tcW w:w="7774" w:type="dxa"/>
            <w:gridSpan w:val="3"/>
          </w:tcPr>
          <w:p w:rsidR="009D606D" w:rsidRPr="00421886" w:rsidRDefault="009D606D" w:rsidP="009D606D">
            <w:pPr>
              <w:spacing w:before="60" w:after="60"/>
              <w:jc w:val="both"/>
              <w:rPr>
                <w:sz w:val="26"/>
                <w:szCs w:val="26"/>
              </w:rPr>
            </w:pPr>
            <w:r w:rsidRPr="00421886">
              <w:rPr>
                <w:sz w:val="26"/>
                <w:szCs w:val="26"/>
              </w:rPr>
              <w:t>- Yêu cầu:</w:t>
            </w:r>
          </w:p>
          <w:p w:rsidR="009D606D" w:rsidRPr="00421886" w:rsidRDefault="009D606D" w:rsidP="009D606D">
            <w:pPr>
              <w:spacing w:before="60" w:after="60"/>
              <w:jc w:val="both"/>
              <w:rPr>
                <w:sz w:val="26"/>
                <w:szCs w:val="26"/>
              </w:rPr>
            </w:pPr>
            <w:r w:rsidRPr="00421886">
              <w:rPr>
                <w:sz w:val="26"/>
                <w:szCs w:val="26"/>
              </w:rPr>
              <w:t>+ Là công dân Việt Nam, không phân biệt thành phần dân tộc, cư trú hợp pháp tại Việt Nam.</w:t>
            </w:r>
          </w:p>
          <w:p w:rsidR="009D606D" w:rsidRPr="00421886" w:rsidRDefault="009D606D" w:rsidP="009D606D">
            <w:pPr>
              <w:spacing w:before="60" w:after="60"/>
              <w:jc w:val="both"/>
              <w:rPr>
                <w:sz w:val="26"/>
                <w:szCs w:val="26"/>
              </w:rPr>
            </w:pPr>
            <w:r w:rsidRPr="00421886">
              <w:rPr>
                <w:sz w:val="26"/>
                <w:szCs w:val="26"/>
              </w:rPr>
              <w:t>+ Bản thân và gia đình gương mẫu chấp hành chủ trương, đường lối của Đảng, chính sách, pháp luật của Nhà nước và các quy định của địa phương.</w:t>
            </w:r>
          </w:p>
          <w:p w:rsidR="009D606D" w:rsidRPr="00421886" w:rsidRDefault="009D606D" w:rsidP="009D606D">
            <w:pPr>
              <w:spacing w:before="60" w:after="60"/>
              <w:jc w:val="both"/>
              <w:rPr>
                <w:sz w:val="26"/>
                <w:szCs w:val="26"/>
              </w:rPr>
            </w:pPr>
            <w:r w:rsidRPr="00421886">
              <w:rPr>
                <w:sz w:val="26"/>
                <w:szCs w:val="26"/>
              </w:rPr>
              <w:t>+ Là người tiêu biểu, có nhiều công lao, đóng góp trong các phong trào thi đua yêu nước, xóa đói giảm nghèo, bảo vệ an ninh trật tự, giữ gìn bản sắc văn hóa và đoàn kết các dân tộc;</w:t>
            </w:r>
          </w:p>
          <w:p w:rsidR="009D606D" w:rsidRPr="00421886" w:rsidRDefault="009D606D" w:rsidP="009D606D">
            <w:pPr>
              <w:spacing w:before="60" w:after="60"/>
              <w:jc w:val="both"/>
              <w:rPr>
                <w:sz w:val="26"/>
                <w:szCs w:val="26"/>
              </w:rPr>
            </w:pPr>
            <w:r w:rsidRPr="00421886">
              <w:rPr>
                <w:sz w:val="26"/>
                <w:szCs w:val="26"/>
              </w:rPr>
              <w:t>+ Hiểu biết về văn hóa truyền thống, phong tục, tập quán dân tộc; có mối liên hệ chặt chẽ và có ảnh hưởng trong dòng họ, dân tộc và cộng đồng dân cư;</w:t>
            </w:r>
          </w:p>
          <w:p w:rsidR="009D606D" w:rsidRPr="00421886" w:rsidRDefault="009D606D" w:rsidP="009D606D">
            <w:pPr>
              <w:spacing w:before="60" w:after="60"/>
              <w:jc w:val="both"/>
              <w:rPr>
                <w:sz w:val="26"/>
                <w:szCs w:val="26"/>
              </w:rPr>
            </w:pPr>
            <w:r w:rsidRPr="00421886">
              <w:rPr>
                <w:sz w:val="26"/>
                <w:szCs w:val="26"/>
              </w:rPr>
              <w:lastRenderedPageBreak/>
              <w:t>+ Có khả năng tuyên truyền, vận động, nắm bắt, xử lý thông tin và quy tụ, tập hợp đồng bào dân tộc thiểu số trong phạm vi nhất định bằng lời nói, qua việc làm, cách ứng xử, được người dân trong cộng đồng tín nhiệm, tin tưởng, nghe và làm theo.</w:t>
            </w:r>
          </w:p>
          <w:p w:rsidR="009D606D" w:rsidRPr="00421886" w:rsidRDefault="009D606D" w:rsidP="009D606D">
            <w:pPr>
              <w:spacing w:before="60" w:after="60"/>
              <w:jc w:val="both"/>
              <w:rPr>
                <w:sz w:val="26"/>
                <w:szCs w:val="26"/>
              </w:rPr>
            </w:pPr>
            <w:r w:rsidRPr="00421886">
              <w:rPr>
                <w:sz w:val="26"/>
                <w:szCs w:val="26"/>
              </w:rPr>
              <w:t>- Điều kiện:</w:t>
            </w:r>
          </w:p>
          <w:p w:rsidR="009D606D" w:rsidRPr="00421886" w:rsidRDefault="009D606D" w:rsidP="009D606D">
            <w:pPr>
              <w:spacing w:before="60" w:after="60"/>
              <w:jc w:val="both"/>
              <w:rPr>
                <w:sz w:val="26"/>
                <w:szCs w:val="26"/>
              </w:rPr>
            </w:pPr>
            <w:r w:rsidRPr="00421886">
              <w:rPr>
                <w:sz w:val="26"/>
                <w:szCs w:val="26"/>
              </w:rPr>
              <w:t xml:space="preserve">+ Mỗi </w:t>
            </w:r>
            <w:r w:rsidR="00F50208" w:rsidRPr="00F50208">
              <w:rPr>
                <w:color w:val="FF0000"/>
                <w:sz w:val="26"/>
                <w:szCs w:val="26"/>
              </w:rPr>
              <w:t>thôn/ấp/khu phố</w:t>
            </w:r>
            <w:r w:rsidRPr="00421886">
              <w:rPr>
                <w:sz w:val="26"/>
                <w:szCs w:val="26"/>
              </w:rPr>
              <w:t xml:space="preserve"> thuộc vùng dân tộc thiểu số và miền núi hoặc </w:t>
            </w:r>
            <w:r w:rsidR="00F50208" w:rsidRPr="00F50208">
              <w:rPr>
                <w:color w:val="FF0000"/>
                <w:sz w:val="26"/>
                <w:szCs w:val="26"/>
              </w:rPr>
              <w:t>thôn/ấp/khu phố</w:t>
            </w:r>
            <w:r w:rsidRPr="00421886">
              <w:rPr>
                <w:sz w:val="26"/>
                <w:szCs w:val="26"/>
              </w:rPr>
              <w:t xml:space="preserve"> của xã, phường, thị trấn (sau đây gọi chung là xã) thuộc vùng đồng bào dân tộc thiểu số và miền núi được lựa chọn, công nhận 01 (một) người có uy tín.</w:t>
            </w:r>
          </w:p>
          <w:p w:rsidR="0014297D" w:rsidRPr="00421886" w:rsidRDefault="009D606D" w:rsidP="009D606D">
            <w:pPr>
              <w:spacing w:before="60" w:after="60"/>
              <w:jc w:val="both"/>
              <w:rPr>
                <w:sz w:val="26"/>
                <w:szCs w:val="26"/>
              </w:rPr>
            </w:pPr>
            <w:r w:rsidRPr="00421886">
              <w:rPr>
                <w:sz w:val="26"/>
                <w:szCs w:val="26"/>
              </w:rPr>
              <w:t xml:space="preserve">+ Trường hợp thôn thành lập mới do sáp nhập các </w:t>
            </w:r>
            <w:r w:rsidR="00F50208" w:rsidRPr="00F50208">
              <w:rPr>
                <w:color w:val="FF0000"/>
                <w:sz w:val="26"/>
                <w:szCs w:val="26"/>
              </w:rPr>
              <w:t>thôn/ấp/khu phố</w:t>
            </w:r>
            <w:r w:rsidRPr="00421886">
              <w:rPr>
                <w:sz w:val="26"/>
                <w:szCs w:val="26"/>
              </w:rPr>
              <w:t xml:space="preserve"> thuộc vùng đồng bào dân tộc thiểu số và miền núi</w:t>
            </w:r>
            <w:r w:rsidR="00F50208">
              <w:rPr>
                <w:sz w:val="26"/>
                <w:szCs w:val="26"/>
              </w:rPr>
              <w:t xml:space="preserve"> </w:t>
            </w:r>
            <w:r w:rsidRPr="00421886">
              <w:rPr>
                <w:sz w:val="26"/>
                <w:szCs w:val="26"/>
              </w:rPr>
              <w:t xml:space="preserve">hoặc </w:t>
            </w:r>
            <w:r w:rsidR="00F50208" w:rsidRPr="00F50208">
              <w:rPr>
                <w:color w:val="FF0000"/>
                <w:sz w:val="26"/>
                <w:szCs w:val="26"/>
              </w:rPr>
              <w:t>thôn/ấp/khu phố</w:t>
            </w:r>
            <w:r w:rsidRPr="00421886">
              <w:rPr>
                <w:sz w:val="26"/>
                <w:szCs w:val="26"/>
              </w:rPr>
              <w:t xml:space="preserve"> của xã thuộc vùng đồng bào dân tộc thiểu số và miền núi kể từ ngày 15/01/2024 trở đi, Chủ tịch Ủy ban nhân dân cấp huyện xem xét, quyết định số lượng và công nhận người có uy tín trong số người có uy tín được công nhận từ các </w:t>
            </w:r>
            <w:r w:rsidR="00F50208" w:rsidRPr="00F50208">
              <w:rPr>
                <w:color w:val="FF0000"/>
                <w:sz w:val="26"/>
                <w:szCs w:val="26"/>
              </w:rPr>
              <w:t>thôn/ấp/khu phố</w:t>
            </w:r>
            <w:r w:rsidRPr="00421886">
              <w:rPr>
                <w:sz w:val="26"/>
                <w:szCs w:val="26"/>
              </w:rPr>
              <w:t xml:space="preserve"> sáp nhập nhưng không quá tổng số lượng </w:t>
            </w:r>
            <w:r w:rsidR="00F50208" w:rsidRPr="00F50208">
              <w:rPr>
                <w:color w:val="FF0000"/>
                <w:sz w:val="26"/>
                <w:szCs w:val="26"/>
              </w:rPr>
              <w:t>thôn/ấp/khu phố</w:t>
            </w:r>
            <w:r w:rsidRPr="00421886">
              <w:rPr>
                <w:sz w:val="26"/>
                <w:szCs w:val="26"/>
              </w:rPr>
              <w:t xml:space="preserve"> được sáp nhập.</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b/>
                <w:sz w:val="26"/>
                <w:szCs w:val="26"/>
                <w:lang w:val="nl-NL"/>
              </w:rPr>
              <w:lastRenderedPageBreak/>
              <w:t>Thành phần hồ sơ lưu</w:t>
            </w:r>
          </w:p>
        </w:tc>
        <w:tc>
          <w:tcPr>
            <w:tcW w:w="7774" w:type="dxa"/>
            <w:gridSpan w:val="3"/>
          </w:tcPr>
          <w:p w:rsidR="0014297D" w:rsidRPr="00421886" w:rsidRDefault="0014297D" w:rsidP="0014297D">
            <w:pPr>
              <w:jc w:val="both"/>
              <w:rPr>
                <w:sz w:val="26"/>
                <w:szCs w:val="26"/>
                <w:lang w:val="nl-NL"/>
              </w:rPr>
            </w:pPr>
            <w:r w:rsidRPr="00421886">
              <w:rPr>
                <w:sz w:val="26"/>
                <w:szCs w:val="26"/>
                <w:lang w:val="nl-NL"/>
              </w:rPr>
              <w:t>- Lưu theo thành phần hồ sơ theo TTHC quy định và các thành phần khác có liên quan;</w:t>
            </w:r>
          </w:p>
          <w:p w:rsidR="0014297D" w:rsidRPr="00421886" w:rsidRDefault="0014297D" w:rsidP="0014297D">
            <w:pPr>
              <w:jc w:val="both"/>
              <w:rPr>
                <w:sz w:val="26"/>
                <w:szCs w:val="26"/>
                <w:lang w:val="nl-NL"/>
              </w:rPr>
            </w:pPr>
            <w:r w:rsidRPr="00421886">
              <w:rPr>
                <w:sz w:val="26"/>
                <w:szCs w:val="26"/>
                <w:lang w:val="nl-NL"/>
              </w:rPr>
              <w:t>- Giấy tiếp nhận hồ sơ và hẹn trả kết quả;</w:t>
            </w:r>
          </w:p>
          <w:p w:rsidR="0014297D" w:rsidRPr="00421886" w:rsidRDefault="0014297D" w:rsidP="0014297D">
            <w:pPr>
              <w:jc w:val="both"/>
              <w:rPr>
                <w:sz w:val="26"/>
                <w:szCs w:val="26"/>
                <w:lang w:val="nl-NL"/>
              </w:rPr>
            </w:pPr>
            <w:r w:rsidRPr="00421886">
              <w:rPr>
                <w:sz w:val="26"/>
                <w:szCs w:val="26"/>
                <w:lang w:val="nl-NL"/>
              </w:rPr>
              <w:t xml:space="preserve">- </w:t>
            </w:r>
            <w:r w:rsidRPr="00421886">
              <w:rPr>
                <w:sz w:val="26"/>
                <w:szCs w:val="26"/>
              </w:rPr>
              <w:t>Phiếu kiểm soát quá trình xử lý hồ sơ</w:t>
            </w:r>
            <w:r w:rsidRPr="00421886">
              <w:rPr>
                <w:sz w:val="26"/>
                <w:szCs w:val="26"/>
                <w:lang w:val="nl-NL"/>
              </w:rPr>
              <w:t xml:space="preserve"> (nếu có);</w:t>
            </w:r>
          </w:p>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lang w:val="nl-NL"/>
              </w:rPr>
              <w:t>- Kết quả giải quyết Thủ tục hành chính (nếu có).</w:t>
            </w:r>
          </w:p>
        </w:tc>
      </w:tr>
      <w:tr w:rsidR="0014297D" w:rsidRPr="00421886" w:rsidTr="00C41AC0">
        <w:tc>
          <w:tcPr>
            <w:tcW w:w="3140" w:type="dxa"/>
            <w:gridSpan w:val="2"/>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b/>
                <w:bCs/>
                <w:sz w:val="26"/>
                <w:szCs w:val="26"/>
                <w:lang w:val="nl-NL"/>
              </w:rPr>
              <w:t>Thời gian lưu và nơi lưu</w:t>
            </w:r>
          </w:p>
        </w:tc>
        <w:tc>
          <w:tcPr>
            <w:tcW w:w="7774" w:type="dxa"/>
            <w:gridSpan w:val="3"/>
          </w:tcPr>
          <w:p w:rsidR="0014297D" w:rsidRPr="00421886" w:rsidRDefault="0014297D" w:rsidP="0014297D">
            <w:pPr>
              <w:pStyle w:val="NormalWeb"/>
              <w:shd w:val="clear" w:color="auto" w:fill="FFFFFF"/>
              <w:spacing w:before="0" w:beforeAutospacing="0" w:after="88" w:afterAutospacing="0"/>
              <w:rPr>
                <w:sz w:val="26"/>
                <w:szCs w:val="26"/>
                <w:shd w:val="clear" w:color="auto" w:fill="FFFFFF"/>
              </w:rPr>
            </w:pPr>
            <w:r w:rsidRPr="00421886">
              <w:rPr>
                <w:sz w:val="26"/>
                <w:szCs w:val="26"/>
                <w:lang w:val="nl-NL"/>
              </w:rPr>
              <w:t>Hồ sơ đã giải quyết xong được lưu trữ tại phòng chuyên môn 01 năm, sau đó chuyển xuống kho lưu trữ của Sở theo quy định hiện hành.</w:t>
            </w:r>
          </w:p>
        </w:tc>
      </w:tr>
    </w:tbl>
    <w:p w:rsidR="009D606D" w:rsidRDefault="009D606D" w:rsidP="00D6420B">
      <w:pPr>
        <w:spacing w:before="60" w:after="60"/>
        <w:ind w:firstLine="720"/>
        <w:jc w:val="both"/>
        <w:rPr>
          <w:b/>
          <w:sz w:val="28"/>
          <w:szCs w:val="28"/>
        </w:rPr>
      </w:pPr>
    </w:p>
    <w:p w:rsidR="009D606D" w:rsidRDefault="009D606D">
      <w:pPr>
        <w:spacing w:after="160" w:line="259" w:lineRule="auto"/>
        <w:rPr>
          <w:b/>
          <w:sz w:val="28"/>
          <w:szCs w:val="28"/>
        </w:rPr>
      </w:pPr>
      <w:r>
        <w:rPr>
          <w:b/>
          <w:sz w:val="28"/>
          <w:szCs w:val="28"/>
        </w:rPr>
        <w:br w:type="page"/>
      </w:r>
    </w:p>
    <w:p w:rsidR="009D606D" w:rsidRPr="00977F6F" w:rsidRDefault="009D606D" w:rsidP="009D606D">
      <w:pPr>
        <w:spacing w:before="60" w:after="60"/>
        <w:ind w:hanging="142"/>
        <w:jc w:val="center"/>
        <w:rPr>
          <w:b/>
          <w:sz w:val="28"/>
          <w:szCs w:val="28"/>
        </w:rPr>
      </w:pPr>
      <w:r w:rsidRPr="00977F6F">
        <w:rPr>
          <w:b/>
          <w:sz w:val="28"/>
          <w:szCs w:val="28"/>
        </w:rPr>
        <w:t>PHỤ LỤC I</w:t>
      </w:r>
    </w:p>
    <w:p w:rsidR="009D606D" w:rsidRDefault="009D606D" w:rsidP="009D606D">
      <w:pPr>
        <w:spacing w:before="60" w:after="60"/>
        <w:ind w:firstLine="720"/>
        <w:jc w:val="center"/>
        <w:rPr>
          <w:b/>
          <w:sz w:val="28"/>
          <w:szCs w:val="28"/>
        </w:rPr>
      </w:pPr>
      <w:r w:rsidRPr="00977F6F">
        <w:rPr>
          <w:b/>
          <w:sz w:val="28"/>
          <w:szCs w:val="28"/>
        </w:rPr>
        <w:t xml:space="preserve">Các Biểu mẫu của </w:t>
      </w:r>
      <w:r>
        <w:rPr>
          <w:b/>
          <w:sz w:val="28"/>
          <w:szCs w:val="28"/>
        </w:rPr>
        <w:t xml:space="preserve">thủ tục </w:t>
      </w:r>
      <w:r w:rsidRPr="00977F6F">
        <w:rPr>
          <w:b/>
          <w:sz w:val="28"/>
          <w:szCs w:val="28"/>
        </w:rPr>
        <w:t xml:space="preserve">“Công nhận người có uy tín trong đồng bào </w:t>
      </w:r>
    </w:p>
    <w:p w:rsidR="009D606D" w:rsidRPr="00977F6F" w:rsidRDefault="009D606D" w:rsidP="009D606D">
      <w:pPr>
        <w:spacing w:before="60" w:after="60"/>
        <w:ind w:firstLine="720"/>
        <w:jc w:val="center"/>
        <w:rPr>
          <w:b/>
          <w:sz w:val="28"/>
          <w:szCs w:val="28"/>
        </w:rPr>
      </w:pPr>
      <w:r w:rsidRPr="00977F6F">
        <w:rPr>
          <w:b/>
          <w:sz w:val="28"/>
          <w:szCs w:val="28"/>
        </w:rPr>
        <w:t>dân tộc thiểu số”</w:t>
      </w:r>
    </w:p>
    <w:p w:rsidR="009D606D" w:rsidRPr="00C61125" w:rsidRDefault="009D606D" w:rsidP="009D606D">
      <w:pPr>
        <w:spacing w:before="120" w:after="280" w:afterAutospacing="1"/>
        <w:jc w:val="right"/>
        <w:rPr>
          <w:b/>
        </w:rPr>
      </w:pPr>
      <w:bookmarkStart w:id="1" w:name="chuong_pl_1"/>
      <w:r w:rsidRPr="00C61125">
        <w:rPr>
          <w:b/>
        </w:rPr>
        <w:t>Mẫu số 01</w:t>
      </w:r>
      <w:bookmarkEnd w:id="1"/>
    </w:p>
    <w:p w:rsidR="009D606D" w:rsidRDefault="009D606D" w:rsidP="009D606D">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9D606D" w:rsidRDefault="009D606D" w:rsidP="009D606D">
      <w:pPr>
        <w:spacing w:before="60" w:after="60"/>
        <w:jc w:val="center"/>
      </w:pPr>
      <w:bookmarkStart w:id="2" w:name="chuong_pl_1_name"/>
      <w:r>
        <w:rPr>
          <w:b/>
          <w:bCs/>
        </w:rPr>
        <w:t xml:space="preserve">BIÊN BẢN HỘI NGHỊ DÂN CƯ </w:t>
      </w:r>
      <w:r w:rsidRPr="00F50208">
        <w:rPr>
          <w:b/>
          <w:bCs/>
          <w:color w:val="FF0000"/>
        </w:rPr>
        <w:t>THÔN</w:t>
      </w:r>
      <w:bookmarkEnd w:id="2"/>
      <w:r w:rsidR="00F50208" w:rsidRPr="00F50208">
        <w:rPr>
          <w:b/>
          <w:bCs/>
          <w:color w:val="FF0000"/>
        </w:rPr>
        <w:t>/ẤP/KHU PHỐ</w:t>
      </w:r>
    </w:p>
    <w:p w:rsidR="009D606D" w:rsidRDefault="009D606D" w:rsidP="009D606D">
      <w:pPr>
        <w:spacing w:before="120"/>
        <w:jc w:val="center"/>
      </w:pPr>
      <w:bookmarkStart w:id="3" w:name="chuong_pl_1_name_name"/>
      <w:r>
        <w:rPr>
          <w:b/>
          <w:bCs/>
        </w:rPr>
        <w:t>Đề cử người có uy tín trong đồng bào dân tộc thiểu số</w:t>
      </w:r>
      <w:bookmarkEnd w:id="3"/>
    </w:p>
    <w:p w:rsidR="009D606D" w:rsidRDefault="009D606D" w:rsidP="009D606D">
      <w:pPr>
        <w:spacing w:before="120"/>
      </w:pPr>
      <w:r>
        <w:t xml:space="preserve">Hôm nay, ngày.... tháng... năm, tại </w:t>
      </w:r>
      <w:r w:rsidR="00F50208" w:rsidRPr="00F50208">
        <w:rPr>
          <w:color w:val="FF0000"/>
        </w:rPr>
        <w:t>thôn/ấp/khu phố</w:t>
      </w:r>
      <w:r>
        <w:t xml:space="preserve"> (ghi rõ địa điểm tổ chức)...................................... </w:t>
      </w:r>
    </w:p>
    <w:p w:rsidR="009D606D" w:rsidRDefault="009D606D" w:rsidP="009D606D">
      <w:pPr>
        <w:spacing w:before="120"/>
      </w:pPr>
      <w:r>
        <w:rPr>
          <w:b/>
          <w:bCs/>
        </w:rPr>
        <w:t>Chúng tôi gồm:</w:t>
      </w:r>
    </w:p>
    <w:p w:rsidR="009D606D" w:rsidRDefault="009D606D" w:rsidP="009D606D">
      <w:pPr>
        <w:spacing w:before="120"/>
      </w:pPr>
      <w:r>
        <w:t xml:space="preserve">- Đại diện Chi ủy </w:t>
      </w:r>
      <w:r w:rsidR="00F50208" w:rsidRPr="00F50208">
        <w:rPr>
          <w:color w:val="FF0000"/>
        </w:rPr>
        <w:t>thôn/ấp/khu phố</w:t>
      </w:r>
      <w:r>
        <w:t xml:space="preserve"> </w:t>
      </w:r>
      <w:r>
        <w:rPr>
          <w:i/>
          <w:iCs/>
        </w:rPr>
        <w:t>(ghi rõ họ, tên, chức danh)</w:t>
      </w:r>
      <w:r>
        <w:t xml:space="preserve">: ......................................... </w:t>
      </w:r>
    </w:p>
    <w:p w:rsidR="009D606D" w:rsidRDefault="009D606D" w:rsidP="009D606D">
      <w:pPr>
        <w:spacing w:before="120"/>
      </w:pPr>
      <w:r>
        <w:t xml:space="preserve">- Đại diện chính quyền </w:t>
      </w:r>
      <w:r>
        <w:rPr>
          <w:i/>
          <w:iCs/>
        </w:rPr>
        <w:t>(ghi rõ họ, tên, chức danh)</w:t>
      </w:r>
      <w:r>
        <w:t xml:space="preserve"> ............................................................ </w:t>
      </w:r>
    </w:p>
    <w:p w:rsidR="009D606D" w:rsidRDefault="009D606D" w:rsidP="009D606D">
      <w:pPr>
        <w:spacing w:before="120"/>
      </w:pPr>
      <w:r>
        <w:t xml:space="preserve">- Đại diện Mặt trận </w:t>
      </w:r>
      <w:r>
        <w:rPr>
          <w:i/>
          <w:iCs/>
        </w:rPr>
        <w:t>(ghi rõ họ, tên, chức danh)</w:t>
      </w:r>
      <w:r>
        <w:t xml:space="preserve">: .................................................................. </w:t>
      </w:r>
    </w:p>
    <w:p w:rsidR="009D606D" w:rsidRDefault="009D606D" w:rsidP="009D606D">
      <w:pPr>
        <w:spacing w:before="120"/>
      </w:pPr>
      <w:r>
        <w:t xml:space="preserve">- Đại diện các tổ chức đoàn thể </w:t>
      </w:r>
      <w:r>
        <w:rPr>
          <w:i/>
          <w:iCs/>
        </w:rPr>
        <w:t>(ghi rõ họ, tên, chức danh)</w:t>
      </w:r>
      <w:r>
        <w:t xml:space="preserve">: .............................................. </w:t>
      </w:r>
    </w:p>
    <w:p w:rsidR="009D606D" w:rsidRDefault="009D606D" w:rsidP="009D606D">
      <w:pPr>
        <w:spacing w:before="120"/>
      </w:pPr>
      <w:r>
        <w:t xml:space="preserve">- Số hộ gia đình dự họp/tổng số hộ trong </w:t>
      </w:r>
      <w:r w:rsidR="00F50208" w:rsidRPr="00F50208">
        <w:rPr>
          <w:color w:val="FF0000"/>
        </w:rPr>
        <w:t>thôn/ấp/khu phố</w:t>
      </w:r>
      <w:r>
        <w:t>: ................................................</w:t>
      </w:r>
    </w:p>
    <w:p w:rsidR="009D606D" w:rsidRDefault="009D606D" w:rsidP="009D606D">
      <w:pPr>
        <w:spacing w:before="120"/>
      </w:pPr>
      <w:r>
        <w:t xml:space="preserve">- Chủ trì: Ông (bà): ……………………Chức danh: Trưởng </w:t>
      </w:r>
      <w:r w:rsidR="00F50208" w:rsidRPr="00F50208">
        <w:rPr>
          <w:color w:val="FF0000"/>
        </w:rPr>
        <w:t>thôn/ấp/khu phố</w:t>
      </w:r>
      <w:r w:rsidRPr="00F50208">
        <w:t>.</w:t>
      </w:r>
    </w:p>
    <w:p w:rsidR="009D606D" w:rsidRDefault="009D606D" w:rsidP="009D606D">
      <w:pPr>
        <w:spacing w:before="120"/>
      </w:pPr>
      <w:r>
        <w:t xml:space="preserve">- Thư ký </w:t>
      </w:r>
      <w:r>
        <w:rPr>
          <w:i/>
          <w:iCs/>
        </w:rPr>
        <w:t>(ghi rõ họ, tên, chức danh)</w:t>
      </w:r>
      <w:r>
        <w:t xml:space="preserve">: ................................................................................... </w:t>
      </w:r>
    </w:p>
    <w:p w:rsidR="009D606D" w:rsidRDefault="009D606D" w:rsidP="009D606D">
      <w:pPr>
        <w:spacing w:before="120"/>
      </w:pPr>
      <w:r>
        <w:t xml:space="preserve">Sau khi nghe Trưởng </w:t>
      </w:r>
      <w:r w:rsidR="00F50208" w:rsidRPr="00F50208">
        <w:rPr>
          <w:color w:val="FF0000"/>
        </w:rPr>
        <w:t>thôn/ấp/khu phố</w:t>
      </w:r>
      <w:r>
        <w:t xml:space="preserve"> phổ biến về tiêu chí, điều kiện bình chọn người có uy tín và nội dung chính sách quy định tại Quyết định số 12/2018/QĐ-TTg ngày 06/3/2018 được sửa đổi, bổ sung tại Quyết định số 28/2023/QĐ-TTg  ngày 23/11/2023 của Thủ tướng Chính phủ, hội nghị đã thống nhất đề cử người có uy tín của </w:t>
      </w:r>
      <w:r w:rsidR="00F50208" w:rsidRPr="00F50208">
        <w:rPr>
          <w:color w:val="FF0000"/>
        </w:rPr>
        <w:t>thôn/ấp/khu phố</w:t>
      </w:r>
      <w:r>
        <w:t xml:space="preserve"> năm...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9"/>
        <w:gridCol w:w="1002"/>
        <w:gridCol w:w="719"/>
        <w:gridCol w:w="681"/>
        <w:gridCol w:w="632"/>
        <w:gridCol w:w="700"/>
        <w:gridCol w:w="1002"/>
        <w:gridCol w:w="1156"/>
        <w:gridCol w:w="725"/>
        <w:gridCol w:w="1143"/>
        <w:gridCol w:w="700"/>
        <w:gridCol w:w="619"/>
      </w:tblGrid>
      <w:tr w:rsidR="009D606D" w:rsidTr="009D606D">
        <w:tc>
          <w:tcPr>
            <w:tcW w:w="30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Số TT</w:t>
            </w:r>
          </w:p>
        </w:tc>
        <w:tc>
          <w:tcPr>
            <w:tcW w:w="51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Họ và tên</w:t>
            </w:r>
          </w:p>
        </w:tc>
        <w:tc>
          <w:tcPr>
            <w:tcW w:w="724"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Giới tính/ Năm sinh</w:t>
            </w:r>
          </w:p>
        </w:tc>
        <w:tc>
          <w:tcPr>
            <w:tcW w:w="32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Dân tộc</w:t>
            </w:r>
          </w:p>
        </w:tc>
        <w:tc>
          <w:tcPr>
            <w:tcW w:w="362"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Nơi cư trú</w:t>
            </w:r>
          </w:p>
        </w:tc>
        <w:tc>
          <w:tcPr>
            <w:tcW w:w="51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Trình độ văn hóa/ chuyên môn</w:t>
            </w:r>
          </w:p>
        </w:tc>
        <w:tc>
          <w:tcPr>
            <w:tcW w:w="2246"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Kết quả *</w:t>
            </w:r>
          </w:p>
        </w:tc>
      </w:tr>
      <w:tr w:rsidR="009D606D" w:rsidTr="009D606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973"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Đồng ý</w:t>
            </w:r>
          </w:p>
        </w:tc>
        <w:tc>
          <w:tcPr>
            <w:tcW w:w="953"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Không đồng ý</w:t>
            </w:r>
          </w:p>
        </w:tc>
        <w:tc>
          <w:tcPr>
            <w:tcW w:w="320"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Lý do</w:t>
            </w:r>
          </w:p>
        </w:tc>
      </w:tr>
      <w:tr w:rsidR="009D606D" w:rsidTr="009D606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Default="009D606D" w:rsidP="009D606D">
            <w:pPr>
              <w:spacing w:before="120"/>
              <w:jc w:val="center"/>
            </w:pP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Nam</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Nữ</w:t>
            </w: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Số người</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Tỉ lệ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Số người</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rPr>
                <w:b/>
                <w:bCs/>
              </w:rPr>
              <w:t>Tỉ lệ %</w:t>
            </w:r>
          </w:p>
        </w:tc>
        <w:tc>
          <w:tcPr>
            <w:tcW w:w="0" w:type="auto"/>
            <w:vMerge/>
            <w:tcBorders>
              <w:left w:val="single" w:sz="8" w:space="0" w:color="auto"/>
              <w:bottom w:val="nil"/>
              <w:right w:val="single" w:sz="8" w:space="0" w:color="auto"/>
              <w:tl2br w:val="nil"/>
              <w:tr2bl w:val="nil"/>
            </w:tcBorders>
            <w:shd w:val="clear" w:color="auto" w:fill="auto"/>
            <w:vAlign w:val="center"/>
          </w:tcPr>
          <w:p w:rsidR="009D606D" w:rsidRDefault="009D606D" w:rsidP="009D606D">
            <w:pPr>
              <w:spacing w:before="120"/>
              <w:jc w:val="center"/>
            </w:pPr>
          </w:p>
        </w:tc>
      </w:tr>
      <w:tr w:rsidR="009D606D" w:rsidTr="009D606D">
        <w:tblPrEx>
          <w:tblBorders>
            <w:top w:val="none" w:sz="0" w:space="0" w:color="auto"/>
            <w:bottom w:val="none" w:sz="0" w:space="0" w:color="auto"/>
            <w:insideH w:val="none" w:sz="0" w:space="0" w:color="auto"/>
            <w:insideV w:val="none" w:sz="0" w:space="0" w:color="auto"/>
          </w:tblBorders>
        </w:tblPrEx>
        <w:tc>
          <w:tcPr>
            <w:tcW w:w="30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r>
      <w:tr w:rsidR="009D606D" w:rsidTr="009D606D">
        <w:tblPrEx>
          <w:tblBorders>
            <w:top w:val="none" w:sz="0" w:space="0" w:color="auto"/>
            <w:bottom w:val="none" w:sz="0" w:space="0" w:color="auto"/>
            <w:insideH w:val="none" w:sz="0" w:space="0" w:color="auto"/>
            <w:insideV w:val="none" w:sz="0" w:space="0" w:color="auto"/>
          </w:tblBorders>
        </w:tblPrEx>
        <w:tc>
          <w:tcPr>
            <w:tcW w:w="30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r>
      <w:tr w:rsidR="009D606D" w:rsidTr="009D606D">
        <w:tblPrEx>
          <w:tblBorders>
            <w:top w:val="none" w:sz="0" w:space="0" w:color="auto"/>
            <w:bottom w:val="none" w:sz="0" w:space="0" w:color="auto"/>
            <w:insideH w:val="none" w:sz="0" w:space="0" w:color="auto"/>
            <w:insideV w:val="none" w:sz="0" w:space="0" w:color="auto"/>
          </w:tblBorders>
        </w:tblPrEx>
        <w:tc>
          <w:tcPr>
            <w:tcW w:w="30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Tổng số</w:t>
            </w:r>
          </w:p>
        </w:tc>
        <w:tc>
          <w:tcPr>
            <w:tcW w:w="37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5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2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6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9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59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6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c>
          <w:tcPr>
            <w:tcW w:w="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Default="009D606D" w:rsidP="009D606D">
            <w:pPr>
              <w:spacing w:before="120"/>
              <w:jc w:val="center"/>
            </w:pPr>
            <w:r>
              <w:t> </w:t>
            </w:r>
          </w:p>
        </w:tc>
      </w:tr>
    </w:tbl>
    <w:p w:rsidR="009D606D" w:rsidRDefault="009D606D" w:rsidP="009D606D">
      <w:pPr>
        <w:spacing w:before="120" w:after="280" w:afterAutospacing="1"/>
      </w:pPr>
      <w:r>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9D606D" w:rsidTr="009D606D">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Default="009D606D" w:rsidP="009D606D">
            <w:pPr>
              <w:spacing w:before="120"/>
              <w:jc w:val="center"/>
            </w:pPr>
            <w:r>
              <w:rPr>
                <w:b/>
                <w:bCs/>
              </w:rPr>
              <w:t>Đại diện hộ dân</w:t>
            </w:r>
            <w:r>
              <w:rPr>
                <w:b/>
                <w:bCs/>
              </w:rPr>
              <w:br/>
            </w:r>
            <w:r>
              <w:rPr>
                <w:i/>
                <w:iCs/>
              </w:rPr>
              <w:t xml:space="preserve">(ký, ghi rõ họ tên của đại diện </w:t>
            </w:r>
            <w:r>
              <w:rPr>
                <w:i/>
                <w:iCs/>
              </w:rPr>
              <w:br/>
              <w:t>03 hộ dân dự họp)</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Default="009D606D" w:rsidP="009D606D">
            <w:pPr>
              <w:spacing w:before="120"/>
              <w:jc w:val="center"/>
            </w:pPr>
            <w:r>
              <w:rPr>
                <w:b/>
                <w:bCs/>
              </w:rPr>
              <w:t xml:space="preserve">Thư ký </w:t>
            </w:r>
            <w:r>
              <w:rPr>
                <w:b/>
                <w:bCs/>
              </w:rPr>
              <w:br/>
            </w:r>
            <w:r>
              <w:rPr>
                <w:i/>
                <w:iCs/>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Default="009D606D" w:rsidP="009D606D">
            <w:pPr>
              <w:spacing w:before="120"/>
              <w:jc w:val="center"/>
            </w:pPr>
            <w:r>
              <w:rPr>
                <w:b/>
                <w:bCs/>
              </w:rPr>
              <w:t>Trưởng thôn</w:t>
            </w:r>
            <w:r>
              <w:rPr>
                <w:b/>
                <w:bCs/>
              </w:rPr>
              <w:br/>
            </w:r>
            <w:r>
              <w:rPr>
                <w:i/>
                <w:iCs/>
              </w:rPr>
              <w:t> (ký, ghi rõ họ tên)</w:t>
            </w:r>
          </w:p>
        </w:tc>
      </w:tr>
    </w:tbl>
    <w:p w:rsidR="009D606D" w:rsidRDefault="009D606D" w:rsidP="009D606D">
      <w:pPr>
        <w:spacing w:before="60" w:after="60"/>
        <w:jc w:val="both"/>
        <w:rPr>
          <w:sz w:val="28"/>
          <w:szCs w:val="28"/>
        </w:rPr>
        <w:sectPr w:rsidR="009D606D" w:rsidSect="00CB4997">
          <w:pgSz w:w="12240" w:h="15840"/>
          <w:pgMar w:top="648" w:right="851" w:bottom="993" w:left="1701" w:header="568" w:footer="709" w:gutter="0"/>
          <w:cols w:space="708"/>
          <w:docGrid w:linePitch="381"/>
        </w:sectPr>
      </w:pPr>
    </w:p>
    <w:p w:rsidR="009D606D" w:rsidRPr="00C61125" w:rsidRDefault="009D606D" w:rsidP="009D606D">
      <w:pPr>
        <w:spacing w:before="120" w:after="280" w:afterAutospacing="1"/>
        <w:jc w:val="right"/>
        <w:rPr>
          <w:b/>
          <w:lang w:val="en-US" w:eastAsia="en-US"/>
        </w:rPr>
      </w:pPr>
      <w:bookmarkStart w:id="4" w:name="chuong_pl_2"/>
      <w:r w:rsidRPr="00C61125">
        <w:rPr>
          <w:b/>
          <w:lang w:val="en-US" w:eastAsia="en-US"/>
        </w:rPr>
        <w:t>Mẫu số 02</w:t>
      </w:r>
      <w:bookmarkEnd w:id="4"/>
    </w:p>
    <w:p w:rsidR="009D606D" w:rsidRPr="001D6864" w:rsidRDefault="009D606D" w:rsidP="009D606D">
      <w:pPr>
        <w:spacing w:before="120" w:after="280" w:afterAutospacing="1"/>
        <w:jc w:val="center"/>
        <w:rPr>
          <w:lang w:val="en-US" w:eastAsia="en-US"/>
        </w:rPr>
      </w:pPr>
      <w:r w:rsidRPr="001D6864">
        <w:rPr>
          <w:b/>
          <w:bCs/>
          <w:lang w:val="en-US" w:eastAsia="en-US"/>
        </w:rPr>
        <w:t>CỘNG HÒA XÃ HỘI CHỦ NGHĨA VIỆT NAM</w:t>
      </w:r>
      <w:r w:rsidRPr="001D6864">
        <w:rPr>
          <w:b/>
          <w:bCs/>
          <w:lang w:val="en-US" w:eastAsia="en-US"/>
        </w:rPr>
        <w:br/>
        <w:t xml:space="preserve">Độc lập - Tự do - Hạnh phúc </w:t>
      </w:r>
      <w:r w:rsidRPr="001D6864">
        <w:rPr>
          <w:b/>
          <w:bCs/>
          <w:lang w:val="en-US" w:eastAsia="en-US"/>
        </w:rPr>
        <w:br/>
        <w:t>---------------</w:t>
      </w:r>
    </w:p>
    <w:p w:rsidR="009D606D" w:rsidRPr="001D6864" w:rsidRDefault="009D606D" w:rsidP="009D606D">
      <w:pPr>
        <w:spacing w:before="60"/>
        <w:jc w:val="center"/>
        <w:rPr>
          <w:lang w:val="en-US" w:eastAsia="en-US"/>
        </w:rPr>
      </w:pPr>
      <w:bookmarkStart w:id="5" w:name="chuong_pl_2_name"/>
      <w:r w:rsidRPr="001D6864">
        <w:rPr>
          <w:b/>
          <w:bCs/>
          <w:lang w:val="en-US" w:eastAsia="en-US"/>
        </w:rPr>
        <w:t xml:space="preserve">BIÊN BẢN HỌP LIÊN TỊCH </w:t>
      </w:r>
      <w:r w:rsidRPr="00F50208">
        <w:rPr>
          <w:b/>
          <w:bCs/>
          <w:color w:val="FF0000"/>
          <w:lang w:val="en-US" w:eastAsia="en-US"/>
        </w:rPr>
        <w:t>THÔN</w:t>
      </w:r>
      <w:bookmarkEnd w:id="5"/>
      <w:r w:rsidR="00F50208" w:rsidRPr="00F50208">
        <w:rPr>
          <w:b/>
          <w:bCs/>
          <w:color w:val="FF0000"/>
          <w:lang w:val="en-US" w:eastAsia="en-US"/>
        </w:rPr>
        <w:t>/ẤP/KHU PHỐ</w:t>
      </w:r>
    </w:p>
    <w:p w:rsidR="009D606D" w:rsidRPr="001D6864" w:rsidRDefault="009D606D" w:rsidP="009D606D">
      <w:pPr>
        <w:spacing w:before="60" w:after="120"/>
        <w:jc w:val="center"/>
        <w:rPr>
          <w:lang w:val="en-US" w:eastAsia="en-US"/>
        </w:rPr>
      </w:pPr>
      <w:bookmarkStart w:id="6" w:name="chuong_pl_2_name_name"/>
      <w:r w:rsidRPr="001D6864">
        <w:rPr>
          <w:b/>
          <w:bCs/>
          <w:lang w:val="en-US" w:eastAsia="en-US"/>
        </w:rPr>
        <w:t>Bình chọn, đề nghị công nhận người có uy tín</w:t>
      </w:r>
      <w:bookmarkStart w:id="7" w:name="chuong_pl_2_name_name_name"/>
      <w:bookmarkEnd w:id="6"/>
      <w:r w:rsidR="00F50208">
        <w:rPr>
          <w:b/>
          <w:bCs/>
          <w:lang w:val="en-US" w:eastAsia="en-US"/>
        </w:rPr>
        <w:t xml:space="preserve"> </w:t>
      </w:r>
      <w:r w:rsidRPr="001D6864">
        <w:rPr>
          <w:b/>
          <w:bCs/>
          <w:lang w:val="en-US" w:eastAsia="en-US"/>
        </w:rPr>
        <w:t>trong đồng bào dân tộc thiểu số</w:t>
      </w:r>
      <w:bookmarkEnd w:id="7"/>
    </w:p>
    <w:p w:rsidR="009D606D" w:rsidRPr="001D6864" w:rsidRDefault="009D606D" w:rsidP="009D606D">
      <w:pPr>
        <w:spacing w:after="60"/>
        <w:rPr>
          <w:lang w:val="en-US" w:eastAsia="en-US"/>
        </w:rPr>
      </w:pPr>
      <w:r w:rsidRPr="001D6864">
        <w:rPr>
          <w:lang w:val="en-US" w:eastAsia="en-US"/>
        </w:rPr>
        <w:t xml:space="preserve">Hôm nay, ngày.... tháng... năm..., tại </w:t>
      </w:r>
      <w:r w:rsidR="00F50208" w:rsidRPr="00F50208">
        <w:rPr>
          <w:color w:val="FF0000"/>
        </w:rPr>
        <w:t>thôn/ấp/khu phố</w:t>
      </w:r>
      <w:r w:rsidR="00F50208">
        <w:rPr>
          <w:color w:val="FF0000"/>
        </w:rPr>
        <w:t xml:space="preserve"> </w:t>
      </w:r>
      <w:r w:rsidRPr="001D6864">
        <w:rPr>
          <w:lang w:val="en-US" w:eastAsia="en-US"/>
        </w:rPr>
        <w:t xml:space="preserve">(ghi rõ địa điểm tổ chức) .................................. </w:t>
      </w:r>
    </w:p>
    <w:p w:rsidR="009D606D" w:rsidRPr="001D6864" w:rsidRDefault="009D606D" w:rsidP="009D606D">
      <w:pPr>
        <w:spacing w:after="60"/>
        <w:rPr>
          <w:lang w:val="en-US" w:eastAsia="en-US"/>
        </w:rPr>
      </w:pPr>
      <w:r w:rsidRPr="001D6864">
        <w:rPr>
          <w:b/>
          <w:bCs/>
          <w:lang w:val="en-US" w:eastAsia="en-US"/>
        </w:rPr>
        <w:t>Chúng tôi gồm:</w:t>
      </w:r>
    </w:p>
    <w:p w:rsidR="009D606D" w:rsidRPr="001D6864" w:rsidRDefault="009D606D" w:rsidP="009D606D">
      <w:pPr>
        <w:spacing w:after="60"/>
        <w:rPr>
          <w:lang w:val="en-US" w:eastAsia="en-US"/>
        </w:rPr>
      </w:pPr>
      <w:r w:rsidRPr="001D6864">
        <w:rPr>
          <w:lang w:val="en-US" w:eastAsia="en-US"/>
        </w:rPr>
        <w:t xml:space="preserve">- Đại diện Chi ủy </w:t>
      </w:r>
      <w:r w:rsidR="00F50208" w:rsidRPr="00F50208">
        <w:rPr>
          <w:color w:val="FF0000"/>
        </w:rPr>
        <w:t>thôn/ấp/khu phố</w:t>
      </w:r>
      <w:r w:rsidRPr="001D6864">
        <w:rPr>
          <w:lang w:val="en-US" w:eastAsia="en-US"/>
        </w:rPr>
        <w:t xml:space="preserve"> </w:t>
      </w:r>
      <w:r w:rsidRPr="001D6864">
        <w:rPr>
          <w:i/>
          <w:iCs/>
          <w:lang w:val="en-US" w:eastAsia="en-US"/>
        </w:rPr>
        <w:t>(ghi rõ họ, tên, chức danh)</w:t>
      </w:r>
      <w:r w:rsidRPr="001D6864">
        <w:rPr>
          <w:lang w:val="en-US" w:eastAsia="en-US"/>
        </w:rPr>
        <w:t xml:space="preserve">: .......................................... </w:t>
      </w:r>
    </w:p>
    <w:p w:rsidR="009D606D" w:rsidRPr="001D6864" w:rsidRDefault="009D606D" w:rsidP="009D606D">
      <w:pPr>
        <w:spacing w:after="60"/>
        <w:rPr>
          <w:lang w:val="en-US" w:eastAsia="en-US"/>
        </w:rPr>
      </w:pPr>
      <w:r w:rsidRPr="001D6864">
        <w:rPr>
          <w:lang w:val="en-US" w:eastAsia="en-US"/>
        </w:rPr>
        <w:t xml:space="preserve">- Đại diện chính quyền </w:t>
      </w:r>
      <w:r w:rsidRPr="001D6864">
        <w:rPr>
          <w:i/>
          <w:iCs/>
          <w:lang w:val="en-US" w:eastAsia="en-US"/>
        </w:rPr>
        <w:t>(ghi rõ họ, tên</w:t>
      </w:r>
      <w:r w:rsidR="00F50208">
        <w:rPr>
          <w:i/>
          <w:iCs/>
          <w:lang w:val="en-US" w:eastAsia="en-US"/>
        </w:rPr>
        <w:t>,</w:t>
      </w:r>
      <w:r w:rsidRPr="001D6864">
        <w:rPr>
          <w:i/>
          <w:iCs/>
          <w:lang w:val="en-US" w:eastAsia="en-US"/>
        </w:rPr>
        <w:t xml:space="preserve"> </w:t>
      </w:r>
      <w:r w:rsidR="00F50208">
        <w:rPr>
          <w:i/>
          <w:iCs/>
          <w:lang w:val="en-US" w:eastAsia="en-US"/>
        </w:rPr>
        <w:t>chức danh</w:t>
      </w:r>
      <w:r w:rsidRPr="001D6864">
        <w:rPr>
          <w:i/>
          <w:iCs/>
          <w:lang w:val="en-US" w:eastAsia="en-US"/>
        </w:rPr>
        <w:t>)</w:t>
      </w:r>
      <w:r w:rsidRPr="001D6864">
        <w:rPr>
          <w:lang w:val="en-US" w:eastAsia="en-US"/>
        </w:rPr>
        <w:t>:</w:t>
      </w:r>
      <w:r>
        <w:rPr>
          <w:lang w:val="en-US" w:eastAsia="en-US"/>
        </w:rPr>
        <w:t>………</w:t>
      </w:r>
      <w:r w:rsidR="00F50208">
        <w:rPr>
          <w:lang w:val="en-US" w:eastAsia="en-US"/>
        </w:rPr>
        <w:t>…………………………</w:t>
      </w:r>
      <w:r>
        <w:rPr>
          <w:lang w:val="en-US" w:eastAsia="en-US"/>
        </w:rPr>
        <w:t>……..</w:t>
      </w:r>
    </w:p>
    <w:p w:rsidR="009D606D" w:rsidRPr="001D6864" w:rsidRDefault="009D606D" w:rsidP="009D606D">
      <w:pPr>
        <w:spacing w:after="60"/>
        <w:rPr>
          <w:lang w:val="en-US" w:eastAsia="en-US"/>
        </w:rPr>
      </w:pPr>
      <w:r w:rsidRPr="001D6864">
        <w:rPr>
          <w:lang w:val="en-US" w:eastAsia="en-US"/>
        </w:rPr>
        <w:t xml:space="preserve">- Đại diện Mặt trận </w:t>
      </w:r>
      <w:r w:rsidRPr="001D6864">
        <w:rPr>
          <w:i/>
          <w:iCs/>
          <w:lang w:val="en-US" w:eastAsia="en-US"/>
        </w:rPr>
        <w:t>(ghi rõ họ, tên, chức danh)</w:t>
      </w:r>
      <w:r w:rsidRPr="001D6864">
        <w:rPr>
          <w:lang w:val="en-US" w:eastAsia="en-US"/>
        </w:rPr>
        <w:t xml:space="preserve">: .................................................................. </w:t>
      </w:r>
    </w:p>
    <w:p w:rsidR="009D606D" w:rsidRPr="001D6864" w:rsidRDefault="009D606D" w:rsidP="009D606D">
      <w:pPr>
        <w:spacing w:after="60"/>
        <w:rPr>
          <w:lang w:val="en-US" w:eastAsia="en-US"/>
        </w:rPr>
      </w:pPr>
      <w:r w:rsidRPr="001D6864">
        <w:rPr>
          <w:lang w:val="en-US" w:eastAsia="en-US"/>
        </w:rPr>
        <w:t xml:space="preserve">- Đại diện các tổ chức đoàn thể </w:t>
      </w:r>
      <w:r w:rsidRPr="001D6864">
        <w:rPr>
          <w:i/>
          <w:iCs/>
          <w:lang w:val="en-US" w:eastAsia="en-US"/>
        </w:rPr>
        <w:t>(Mỗi đoàn thể cử 01 người đại diện tham dự, ghi rõ họ, tên, chức danh)</w:t>
      </w:r>
      <w:r w:rsidRPr="001D6864">
        <w:rPr>
          <w:lang w:val="en-US" w:eastAsia="en-US"/>
        </w:rPr>
        <w:t xml:space="preserve">:     </w:t>
      </w:r>
    </w:p>
    <w:p w:rsidR="009D606D" w:rsidRPr="001D6864" w:rsidRDefault="009D606D" w:rsidP="009D606D">
      <w:pPr>
        <w:spacing w:after="60"/>
        <w:rPr>
          <w:lang w:val="en-US" w:eastAsia="en-US"/>
        </w:rPr>
      </w:pPr>
      <w:r w:rsidRPr="001D6864">
        <w:rPr>
          <w:lang w:val="en-US" w:eastAsia="en-US"/>
        </w:rPr>
        <w:t xml:space="preserve">- Đại diện hộ gia đình DTTS trong </w:t>
      </w:r>
      <w:r w:rsidR="00F50208" w:rsidRPr="00F50208">
        <w:rPr>
          <w:color w:val="FF0000"/>
        </w:rPr>
        <w:t>thôn/ấp/khu phố</w:t>
      </w:r>
      <w:r w:rsidRPr="001D6864">
        <w:rPr>
          <w:lang w:val="en-US" w:eastAsia="en-US"/>
        </w:rPr>
        <w:t xml:space="preserve"> </w:t>
      </w:r>
      <w:r w:rsidRPr="001D6864">
        <w:rPr>
          <w:i/>
          <w:iCs/>
          <w:lang w:val="en-US" w:eastAsia="en-US"/>
        </w:rPr>
        <w:t>(ghi rõ họ, tên)</w:t>
      </w:r>
      <w:r w:rsidRPr="001D6864">
        <w:rPr>
          <w:lang w:val="en-US" w:eastAsia="en-US"/>
        </w:rPr>
        <w:t xml:space="preserve">: </w:t>
      </w:r>
      <w:r w:rsidRPr="001D6864">
        <w:rPr>
          <w:i/>
          <w:iCs/>
          <w:lang w:val="en-US" w:eastAsia="en-US"/>
        </w:rPr>
        <w:t>(tối thiểu 03 hộ gia đình)</w:t>
      </w:r>
    </w:p>
    <w:p w:rsidR="009D606D" w:rsidRPr="001D6864" w:rsidRDefault="009D606D" w:rsidP="009D606D">
      <w:pPr>
        <w:spacing w:after="60"/>
        <w:rPr>
          <w:lang w:val="en-US" w:eastAsia="en-US"/>
        </w:rPr>
      </w:pPr>
      <w:r w:rsidRPr="001D6864">
        <w:rPr>
          <w:lang w:val="en-US" w:eastAsia="en-US"/>
        </w:rPr>
        <w:t xml:space="preserve">- Chủ trì: Ông (bà): ………………..Chức danh: Trưởng ban Công tác Mặt trận </w:t>
      </w:r>
      <w:r w:rsidR="00F50208" w:rsidRPr="00F50208">
        <w:rPr>
          <w:color w:val="FF0000"/>
        </w:rPr>
        <w:t>thôn/ấp/khu phố</w:t>
      </w:r>
      <w:r w:rsidRPr="001D6864">
        <w:rPr>
          <w:lang w:val="en-US" w:eastAsia="en-US"/>
        </w:rPr>
        <w:t>.</w:t>
      </w:r>
    </w:p>
    <w:p w:rsidR="009D606D" w:rsidRPr="001D6864" w:rsidRDefault="009D606D" w:rsidP="009D606D">
      <w:pPr>
        <w:spacing w:after="60"/>
        <w:rPr>
          <w:lang w:val="en-US" w:eastAsia="en-US"/>
        </w:rPr>
      </w:pPr>
      <w:r w:rsidRPr="001D6864">
        <w:rPr>
          <w:lang w:val="en-US" w:eastAsia="en-US"/>
        </w:rPr>
        <w:t xml:space="preserve">- Thư ký </w:t>
      </w:r>
      <w:r w:rsidRPr="001D6864">
        <w:rPr>
          <w:i/>
          <w:iCs/>
          <w:lang w:val="en-US" w:eastAsia="en-US"/>
        </w:rPr>
        <w:t>(ghi rõ họ, tên, chức danh)</w:t>
      </w:r>
      <w:r w:rsidRPr="001D6864">
        <w:rPr>
          <w:lang w:val="en-US" w:eastAsia="en-US"/>
        </w:rPr>
        <w:t xml:space="preserve">: ................................................................................... </w:t>
      </w:r>
    </w:p>
    <w:p w:rsidR="009D606D" w:rsidRPr="001D6864" w:rsidRDefault="009D606D" w:rsidP="009D606D">
      <w:pPr>
        <w:spacing w:after="60"/>
        <w:jc w:val="both"/>
        <w:rPr>
          <w:lang w:val="en-US" w:eastAsia="en-US"/>
        </w:rPr>
      </w:pPr>
      <w:r w:rsidRPr="001D6864">
        <w:rPr>
          <w:lang w:val="en-US" w:eastAsia="en-US"/>
        </w:rPr>
        <w:t>Sau khi xem xét danh sách đề</w:t>
      </w:r>
      <w:r>
        <w:rPr>
          <w:lang w:val="en-US" w:eastAsia="en-US"/>
        </w:rPr>
        <w:t xml:space="preserve"> cử của </w:t>
      </w:r>
      <w:r w:rsidR="00F50208" w:rsidRPr="00F50208">
        <w:rPr>
          <w:color w:val="FF0000"/>
        </w:rPr>
        <w:t>thôn/ấp/khu phố</w:t>
      </w:r>
      <w:r>
        <w:rPr>
          <w:lang w:val="en-US" w:eastAsia="en-US"/>
        </w:rPr>
        <w:t>; căn cứ tiêu chí, đ</w:t>
      </w:r>
      <w:r w:rsidRPr="001D6864">
        <w:rPr>
          <w:lang w:val="en-US" w:eastAsia="en-US"/>
        </w:rPr>
        <w:t xml:space="preserve">iều kiện bình chọn người có uy tín quy định tại </w:t>
      </w:r>
      <w:r w:rsidRPr="00393D36">
        <w:rPr>
          <w:lang w:val="en-US" w:eastAsia="en-US"/>
        </w:rPr>
        <w:t>Quyết định số 12/2018/QĐ-TTg ngày 06/3/2018 được sửa đổi, bổ sung tại Quyết định số 28/2023/QĐ-TTg  ngày 23/11/2023 của Thủ tướng Chính phủ</w:t>
      </w:r>
      <w:r w:rsidRPr="001D6864">
        <w:rPr>
          <w:lang w:val="en-US" w:eastAsia="en-US"/>
        </w:rPr>
        <w:t xml:space="preserve"> và ý kiến tham gia của đại diện các ban, ngành, đoàn thể dự họp, cuộc họp thống nhất đề nghị công nhận người có uy tín của thôn năm ……………như sau:</w:t>
      </w:r>
    </w:p>
    <w:tbl>
      <w:tblPr>
        <w:tblW w:w="5005"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585"/>
        <w:gridCol w:w="1008"/>
        <w:gridCol w:w="716"/>
        <w:gridCol w:w="685"/>
        <w:gridCol w:w="625"/>
        <w:gridCol w:w="699"/>
        <w:gridCol w:w="999"/>
        <w:gridCol w:w="1157"/>
        <w:gridCol w:w="722"/>
        <w:gridCol w:w="1144"/>
        <w:gridCol w:w="705"/>
        <w:gridCol w:w="633"/>
      </w:tblGrid>
      <w:tr w:rsidR="009D606D" w:rsidRPr="001D6864" w:rsidTr="009D606D">
        <w:tc>
          <w:tcPr>
            <w:tcW w:w="302"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Số TT</w:t>
            </w:r>
          </w:p>
        </w:tc>
        <w:tc>
          <w:tcPr>
            <w:tcW w:w="52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Họ và tên</w:t>
            </w:r>
          </w:p>
        </w:tc>
        <w:tc>
          <w:tcPr>
            <w:tcW w:w="724"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Giới tính/ Năm sinh</w:t>
            </w:r>
          </w:p>
        </w:tc>
        <w:tc>
          <w:tcPr>
            <w:tcW w:w="32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Dân tộc</w:t>
            </w:r>
          </w:p>
        </w:tc>
        <w:tc>
          <w:tcPr>
            <w:tcW w:w="36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Nơi cư trú</w:t>
            </w:r>
          </w:p>
        </w:tc>
        <w:tc>
          <w:tcPr>
            <w:tcW w:w="51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Trình độ văn hóa/ chuyên môn</w:t>
            </w:r>
          </w:p>
        </w:tc>
        <w:tc>
          <w:tcPr>
            <w:tcW w:w="2253"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Kết quả *</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302"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521"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724" w:type="pct"/>
            <w:gridSpan w:val="2"/>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323"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361"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516"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9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Đồng ý</w:t>
            </w:r>
          </w:p>
        </w:tc>
        <w:tc>
          <w:tcPr>
            <w:tcW w:w="95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Không đồng ý</w:t>
            </w:r>
          </w:p>
        </w:tc>
        <w:tc>
          <w:tcPr>
            <w:tcW w:w="327"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Lý do</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302"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521" w:type="pct"/>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3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Nam</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Nữ</w:t>
            </w:r>
          </w:p>
        </w:tc>
        <w:tc>
          <w:tcPr>
            <w:tcW w:w="323" w:type="pct"/>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p>
        </w:tc>
        <w:tc>
          <w:tcPr>
            <w:tcW w:w="361" w:type="pct"/>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p>
        </w:tc>
        <w:tc>
          <w:tcPr>
            <w:tcW w:w="516" w:type="pct"/>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Số người (số phiếu)</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Tỷ lệ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Số người (số phiếu)</w:t>
            </w:r>
          </w:p>
        </w:tc>
        <w:tc>
          <w:tcPr>
            <w:tcW w:w="3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Tỷ lệ %</w:t>
            </w:r>
          </w:p>
        </w:tc>
        <w:tc>
          <w:tcPr>
            <w:tcW w:w="327" w:type="pct"/>
            <w:vMerge/>
            <w:tcBorders>
              <w:left w:val="single" w:sz="8" w:space="0" w:color="auto"/>
              <w:bottom w:val="nil"/>
              <w:right w:val="single" w:sz="8" w:space="0" w:color="auto"/>
              <w:tl2br w:val="nil"/>
              <w:tr2bl w:val="nil"/>
            </w:tcBorders>
            <w:shd w:val="clear" w:color="auto" w:fill="auto"/>
            <w:vAlign w:val="center"/>
          </w:tcPr>
          <w:p w:rsidR="009D606D" w:rsidRPr="001D6864" w:rsidRDefault="009D606D" w:rsidP="009D606D">
            <w:pPr>
              <w:spacing w:before="120"/>
              <w:jc w:val="center"/>
              <w:rPr>
                <w:lang w:val="en-US" w:eastAsia="en-US"/>
              </w:rPr>
            </w:pP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1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27"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1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27"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2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Tổng số</w:t>
            </w:r>
          </w:p>
        </w:tc>
        <w:tc>
          <w:tcPr>
            <w:tcW w:w="37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2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6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1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9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7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9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6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r>
    </w:tbl>
    <w:tbl>
      <w:tblPr>
        <w:tblpPr w:leftFromText="180" w:rightFromText="180" w:vertAnchor="text" w:horzAnchor="margin" w:tblpY="1133"/>
        <w:tblW w:w="4571" w:type="pct"/>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9"/>
      </w:tblGrid>
      <w:tr w:rsidR="009D606D" w:rsidRPr="001D6864" w:rsidTr="00F50208">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F50208">
            <w:pPr>
              <w:spacing w:before="120"/>
              <w:jc w:val="center"/>
              <w:rPr>
                <w:lang w:val="en-US" w:eastAsia="en-US"/>
              </w:rPr>
            </w:pPr>
            <w:r w:rsidRPr="001D6864">
              <w:rPr>
                <w:b/>
                <w:bCs/>
                <w:lang w:val="en-US" w:eastAsia="en-US"/>
              </w:rPr>
              <w:t>Thư ký</w:t>
            </w:r>
            <w:r w:rsidRPr="001D6864">
              <w:rPr>
                <w:b/>
                <w:bCs/>
                <w:lang w:val="en-US" w:eastAsia="en-US"/>
              </w:rPr>
              <w:br/>
            </w:r>
            <w:r w:rsidRPr="001D6864">
              <w:rPr>
                <w:i/>
                <w:iCs/>
                <w:lang w:val="en-US" w:eastAsia="en-US"/>
              </w:rPr>
              <w:t>(ký,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F50208">
            <w:pPr>
              <w:spacing w:before="120"/>
              <w:jc w:val="center"/>
              <w:rPr>
                <w:lang w:val="en-US" w:eastAsia="en-US"/>
              </w:rPr>
            </w:pPr>
            <w:r w:rsidRPr="001D6864">
              <w:rPr>
                <w:b/>
                <w:bCs/>
                <w:lang w:val="en-US" w:eastAsia="en-US"/>
              </w:rPr>
              <w:t>Chủ trì</w:t>
            </w:r>
            <w:r w:rsidRPr="001D6864">
              <w:rPr>
                <w:b/>
                <w:bCs/>
                <w:lang w:val="en-US" w:eastAsia="en-US"/>
              </w:rPr>
              <w:br/>
            </w:r>
            <w:r w:rsidRPr="001D6864">
              <w:rPr>
                <w:i/>
                <w:iCs/>
                <w:lang w:val="en-US" w:eastAsia="en-US"/>
              </w:rPr>
              <w:t>(ký, ghi rõ họ tên)</w:t>
            </w:r>
          </w:p>
        </w:tc>
      </w:tr>
    </w:tbl>
    <w:p w:rsidR="009D606D" w:rsidRDefault="009D606D" w:rsidP="009D606D">
      <w:pPr>
        <w:spacing w:before="120" w:after="100" w:afterAutospacing="1"/>
        <w:rPr>
          <w:lang w:val="en-US" w:eastAsia="en-US"/>
        </w:rPr>
        <w:sectPr w:rsidR="009D606D" w:rsidSect="00CB4997">
          <w:pgSz w:w="12240" w:h="15840"/>
          <w:pgMar w:top="648" w:right="851" w:bottom="993" w:left="1701" w:header="568" w:footer="709" w:gutter="0"/>
          <w:cols w:space="708"/>
          <w:docGrid w:linePitch="381"/>
        </w:sectPr>
      </w:pPr>
      <w:r w:rsidRPr="001D6864">
        <w:rPr>
          <w:lang w:val="en-US" w:eastAsia="en-US"/>
        </w:rPr>
        <w:t>Biên bản lập thành 02 bản, các đại diện có mặt nhất trí ký tên./.</w:t>
      </w:r>
    </w:p>
    <w:p w:rsidR="009D606D" w:rsidRPr="001D6864" w:rsidRDefault="009D606D" w:rsidP="009D606D">
      <w:pPr>
        <w:spacing w:before="120" w:after="100" w:afterAutospacing="1"/>
        <w:rPr>
          <w:lang w:val="en-US" w:eastAsia="en-US"/>
        </w:rPr>
      </w:pPr>
    </w:p>
    <w:p w:rsidR="009D606D" w:rsidRPr="001D6864" w:rsidRDefault="009D606D" w:rsidP="009D606D">
      <w:pPr>
        <w:spacing w:before="120" w:after="280" w:afterAutospacing="1"/>
        <w:rPr>
          <w:lang w:val="en-US" w:eastAsia="en-US"/>
        </w:rPr>
      </w:pPr>
      <w:r w:rsidRPr="001D6864">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9D606D" w:rsidRPr="001D6864" w:rsidTr="009D606D">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Đại diện chính quyền</w:t>
            </w:r>
            <w:r w:rsidRPr="001D6864">
              <w:rPr>
                <w:b/>
                <w:bCs/>
                <w:lang w:val="en-US" w:eastAsia="en-US"/>
              </w:rPr>
              <w:br/>
            </w:r>
            <w:r w:rsidRPr="001D6864">
              <w:rPr>
                <w:i/>
                <w:iCs/>
                <w:lang w:val="en-US" w:eastAsia="en-U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 xml:space="preserve">Đại diện Mặt trận </w:t>
            </w:r>
            <w:r w:rsidRPr="001D6864">
              <w:rPr>
                <w:b/>
                <w:bCs/>
                <w:lang w:val="en-US" w:eastAsia="en-US"/>
              </w:rPr>
              <w:br/>
            </w:r>
            <w:r w:rsidRPr="001D6864">
              <w:rPr>
                <w:i/>
                <w:iCs/>
                <w:lang w:val="en-US" w:eastAsia="en-U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 xml:space="preserve">Đại diện Chi ủy </w:t>
            </w:r>
            <w:r w:rsidRPr="001D6864">
              <w:rPr>
                <w:b/>
                <w:bCs/>
                <w:lang w:val="en-US" w:eastAsia="en-US"/>
              </w:rPr>
              <w:br/>
            </w:r>
            <w:r w:rsidRPr="001D6864">
              <w:rPr>
                <w:i/>
                <w:iCs/>
                <w:lang w:val="en-US" w:eastAsia="en-US"/>
              </w:rPr>
              <w:t>(ký, ghi rõ họ tên)</w:t>
            </w:r>
          </w:p>
        </w:tc>
      </w:tr>
    </w:tbl>
    <w:p w:rsidR="009D606D" w:rsidRPr="001D6864" w:rsidRDefault="009D606D" w:rsidP="009D606D">
      <w:pPr>
        <w:spacing w:before="120" w:after="280" w:afterAutospacing="1"/>
        <w:rPr>
          <w:lang w:val="en-US" w:eastAsia="en-US"/>
        </w:rPr>
      </w:pPr>
      <w:r w:rsidRPr="001D6864">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D606D" w:rsidRPr="001D6864" w:rsidTr="009D60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Đại diện các Đoàn thể</w:t>
            </w:r>
            <w:r w:rsidRPr="001D6864">
              <w:rPr>
                <w:lang w:val="en-US" w:eastAsia="en-US"/>
              </w:rPr>
              <w:br/>
            </w:r>
            <w:r w:rsidRPr="001D6864">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Đại diện hộ dân</w:t>
            </w:r>
            <w:r w:rsidRPr="001D6864">
              <w:rPr>
                <w:b/>
                <w:bCs/>
                <w:lang w:val="en-US" w:eastAsia="en-US"/>
              </w:rPr>
              <w:br/>
            </w:r>
            <w:r w:rsidRPr="001D6864">
              <w:rPr>
                <w:i/>
                <w:iCs/>
                <w:lang w:val="en-US" w:eastAsia="en-US"/>
              </w:rPr>
              <w:t>(ký, ghi rõ họ tên)</w:t>
            </w:r>
          </w:p>
        </w:tc>
      </w:tr>
    </w:tbl>
    <w:p w:rsidR="009D606D" w:rsidRPr="001D6864" w:rsidRDefault="009D606D" w:rsidP="009D606D">
      <w:pPr>
        <w:spacing w:after="60"/>
        <w:jc w:val="both"/>
        <w:rPr>
          <w:lang w:val="en-US" w:eastAsia="en-US"/>
        </w:rPr>
      </w:pPr>
      <w:r w:rsidRPr="001D6864">
        <w:rPr>
          <w:b/>
          <w:bCs/>
          <w:i/>
          <w:iCs/>
          <w:lang w:val="en-US" w:eastAsia="en-US"/>
        </w:rPr>
        <w:t>* Ghi chú:</w:t>
      </w:r>
    </w:p>
    <w:p w:rsidR="009D606D" w:rsidRPr="001D6864" w:rsidRDefault="009D606D" w:rsidP="009D606D">
      <w:pPr>
        <w:spacing w:after="60"/>
        <w:jc w:val="both"/>
        <w:rPr>
          <w:lang w:val="en-US" w:eastAsia="en-US"/>
        </w:rPr>
      </w:pPr>
      <w:r w:rsidRPr="001D6864">
        <w:rPr>
          <w:lang w:val="en-US" w:eastAsia="en-US"/>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9D606D" w:rsidRPr="001D6864" w:rsidRDefault="009D606D" w:rsidP="009D606D">
      <w:pPr>
        <w:spacing w:after="60"/>
        <w:jc w:val="both"/>
        <w:rPr>
          <w:lang w:val="en-US" w:eastAsia="en-US"/>
        </w:rPr>
      </w:pPr>
      <w:r w:rsidRPr="001D6864">
        <w:rPr>
          <w:lang w:val="en-US" w:eastAsia="en-US"/>
        </w:rPr>
        <w:t xml:space="preserve">- Đại biểu đại diện hộ gia đình trong </w:t>
      </w:r>
      <w:r w:rsidR="00F50208" w:rsidRPr="00F50208">
        <w:rPr>
          <w:color w:val="FF0000"/>
        </w:rPr>
        <w:t>thôn/ấp/khu phố</w:t>
      </w:r>
      <w:r w:rsidRPr="001D6864">
        <w:rPr>
          <w:lang w:val="en-US" w:eastAsia="en-US"/>
        </w:rPr>
        <w:t xml:space="preserve"> tham dự với vai trò giám sát, không tham gia bỏ phiếu hoặc biểu quyết bình chọn người có uy tín; trường hợp bình chọn bằng bỏ phiếu kín, tổ kiểm phiếu phải có sự tham gia của đại biểu đại diện hộ gia đình trong </w:t>
      </w:r>
      <w:r w:rsidR="00F50208" w:rsidRPr="00F50208">
        <w:rPr>
          <w:color w:val="FF0000"/>
        </w:rPr>
        <w:t>thôn/ấp/khu phố</w:t>
      </w:r>
      <w:r w:rsidRPr="001D6864">
        <w:rPr>
          <w:lang w:val="en-US" w:eastAsia="en-US"/>
        </w:rPr>
        <w:t>.</w:t>
      </w:r>
    </w:p>
    <w:p w:rsidR="009D606D" w:rsidRPr="001D6864" w:rsidRDefault="009D606D" w:rsidP="009D606D">
      <w:pPr>
        <w:spacing w:after="60"/>
        <w:jc w:val="both"/>
        <w:rPr>
          <w:lang w:val="en-US" w:eastAsia="en-US"/>
        </w:rPr>
      </w:pPr>
      <w:r w:rsidRPr="001D6864">
        <w:rPr>
          <w:lang w:val="en-US" w:eastAsia="en-US"/>
        </w:rPr>
        <w:t>- Trường hợp có nhiều hơn số lượng người được bình chọn/</w:t>
      </w:r>
      <w:r w:rsidR="00F50208" w:rsidRPr="00F50208">
        <w:rPr>
          <w:color w:val="FF0000"/>
        </w:rPr>
        <w:t>thôn/ấp/khu phố</w:t>
      </w:r>
      <w:r w:rsidRPr="001D6864">
        <w:rPr>
          <w:lang w:val="en-US" w:eastAsia="en-US"/>
        </w:rPr>
        <w:t xml:space="preserve"> mà có kết quả bình chọn bằng nhau thì đưa cả vào danh sách bình chọn gửi UBND xã/phường/thị trấn xem xét, quyết định.</w:t>
      </w:r>
    </w:p>
    <w:p w:rsidR="009D606D" w:rsidRDefault="009D606D" w:rsidP="009D606D">
      <w:pPr>
        <w:spacing w:before="60" w:after="60"/>
        <w:ind w:firstLine="720"/>
        <w:jc w:val="both"/>
        <w:rPr>
          <w:sz w:val="28"/>
          <w:szCs w:val="28"/>
        </w:rPr>
        <w:sectPr w:rsidR="009D606D" w:rsidSect="00CB4997">
          <w:pgSz w:w="12240" w:h="15840"/>
          <w:pgMar w:top="648" w:right="851" w:bottom="993" w:left="1701" w:header="568" w:footer="709" w:gutter="0"/>
          <w:cols w:space="708"/>
          <w:docGrid w:linePitch="381"/>
        </w:sectPr>
      </w:pPr>
    </w:p>
    <w:p w:rsidR="009D606D" w:rsidRPr="00C61125" w:rsidRDefault="009D606D" w:rsidP="009D606D">
      <w:pPr>
        <w:spacing w:before="120" w:after="280" w:afterAutospacing="1"/>
        <w:jc w:val="right"/>
        <w:rPr>
          <w:b/>
          <w:lang w:val="en-US" w:eastAsia="en-US"/>
        </w:rPr>
      </w:pPr>
      <w:bookmarkStart w:id="8" w:name="chuong_pl_3"/>
      <w:r w:rsidRPr="00C61125">
        <w:rPr>
          <w:b/>
          <w:lang w:val="en-US" w:eastAsia="en-US"/>
        </w:rPr>
        <w:t>Mẫu số 03</w:t>
      </w:r>
      <w:bookmarkEnd w:id="8"/>
    </w:p>
    <w:p w:rsidR="009D606D" w:rsidRPr="001D6864" w:rsidRDefault="009D606D" w:rsidP="009D606D">
      <w:pPr>
        <w:spacing w:before="120" w:after="280" w:afterAutospacing="1"/>
        <w:jc w:val="center"/>
        <w:rPr>
          <w:lang w:val="en-US" w:eastAsia="en-US"/>
        </w:rPr>
      </w:pPr>
      <w:r w:rsidRPr="001D6864">
        <w:rPr>
          <w:b/>
          <w:bCs/>
          <w:lang w:val="en-US" w:eastAsia="en-US"/>
        </w:rPr>
        <w:t>CỘNG HÒA XÃ HỘI CHỦ NGHĨA VIỆT NAM</w:t>
      </w:r>
      <w:r w:rsidRPr="001D6864">
        <w:rPr>
          <w:b/>
          <w:bCs/>
          <w:lang w:val="en-US" w:eastAsia="en-US"/>
        </w:rPr>
        <w:br/>
        <w:t xml:space="preserve">Độc lập - Tự do - Hạnh phúc </w:t>
      </w:r>
      <w:r w:rsidRPr="001D6864">
        <w:rPr>
          <w:b/>
          <w:bCs/>
          <w:lang w:val="en-US" w:eastAsia="en-US"/>
        </w:rPr>
        <w:br/>
        <w:t>---------------</w:t>
      </w:r>
    </w:p>
    <w:p w:rsidR="009D606D" w:rsidRPr="001D6864" w:rsidRDefault="009D606D" w:rsidP="009D606D">
      <w:pPr>
        <w:spacing w:before="60" w:after="60"/>
        <w:jc w:val="center"/>
        <w:rPr>
          <w:lang w:val="en-US" w:eastAsia="en-US"/>
        </w:rPr>
      </w:pPr>
      <w:bookmarkStart w:id="9" w:name="chuong_pl_3_name"/>
      <w:r w:rsidRPr="001D6864">
        <w:rPr>
          <w:b/>
          <w:bCs/>
          <w:lang w:val="en-US" w:eastAsia="en-US"/>
        </w:rPr>
        <w:t>BIÊN BẢN KIỂM TRA</w:t>
      </w:r>
      <w:bookmarkEnd w:id="9"/>
    </w:p>
    <w:p w:rsidR="009D606D" w:rsidRPr="001D6864" w:rsidRDefault="009D606D" w:rsidP="009D606D">
      <w:pPr>
        <w:spacing w:before="60" w:after="60"/>
        <w:jc w:val="center"/>
        <w:rPr>
          <w:lang w:val="en-US" w:eastAsia="en-US"/>
        </w:rPr>
      </w:pPr>
      <w:bookmarkStart w:id="10" w:name="chuong_pl_3_name_name"/>
      <w:r w:rsidRPr="001D6864">
        <w:rPr>
          <w:b/>
          <w:bCs/>
          <w:lang w:val="en-US" w:eastAsia="en-US"/>
        </w:rPr>
        <w:t>Kết quả bình chọn, đề nghị công nhận</w:t>
      </w:r>
      <w:bookmarkStart w:id="11" w:name="chuong_pl_3_name_name_name"/>
      <w:bookmarkEnd w:id="10"/>
      <w:r w:rsidR="00F50208">
        <w:rPr>
          <w:b/>
          <w:bCs/>
          <w:lang w:val="en-US" w:eastAsia="en-US"/>
        </w:rPr>
        <w:t xml:space="preserve"> </w:t>
      </w:r>
      <w:r w:rsidRPr="001D6864">
        <w:rPr>
          <w:b/>
          <w:bCs/>
          <w:lang w:val="en-US" w:eastAsia="en-US"/>
        </w:rPr>
        <w:t>người có uy tín năm …..</w:t>
      </w:r>
      <w:bookmarkEnd w:id="11"/>
    </w:p>
    <w:p w:rsidR="009D606D" w:rsidRPr="001D6864" w:rsidRDefault="009D606D" w:rsidP="009D606D">
      <w:pPr>
        <w:spacing w:before="60" w:after="60"/>
        <w:rPr>
          <w:lang w:val="en-US" w:eastAsia="en-US"/>
        </w:rPr>
      </w:pPr>
      <w:r w:rsidRPr="001D6864">
        <w:rPr>
          <w:lang w:val="en-US" w:eastAsia="en-US"/>
        </w:rPr>
        <w:t xml:space="preserve">Hôm nay, ngày....tháng...năm...., tại UBND xã </w:t>
      </w:r>
      <w:r w:rsidRPr="001D6864">
        <w:rPr>
          <w:i/>
          <w:iCs/>
          <w:lang w:val="en-US" w:eastAsia="en-US"/>
        </w:rPr>
        <w:t>(ghi rõ địa điểm tổ chức)</w:t>
      </w:r>
    </w:p>
    <w:p w:rsidR="009D606D" w:rsidRPr="001D6864" w:rsidRDefault="009D606D" w:rsidP="009D606D">
      <w:pPr>
        <w:spacing w:before="60" w:after="60"/>
        <w:rPr>
          <w:lang w:val="en-US" w:eastAsia="en-US"/>
        </w:rPr>
      </w:pPr>
      <w:r w:rsidRPr="001D6864">
        <w:rPr>
          <w:b/>
          <w:bCs/>
          <w:lang w:val="en-US" w:eastAsia="en-US"/>
        </w:rPr>
        <w:t>Chúng tôi gồm:</w:t>
      </w:r>
    </w:p>
    <w:p w:rsidR="009D606D" w:rsidRPr="001D6864" w:rsidRDefault="009D606D" w:rsidP="009D606D">
      <w:pPr>
        <w:spacing w:before="60" w:after="60"/>
        <w:rPr>
          <w:lang w:val="en-US" w:eastAsia="en-US"/>
        </w:rPr>
      </w:pPr>
      <w:r w:rsidRPr="001D6864">
        <w:rPr>
          <w:lang w:val="en-US" w:eastAsia="en-US"/>
        </w:rPr>
        <w:t xml:space="preserve">- Đại diện Đảng ủy xã/phường/thị trấn </w:t>
      </w:r>
      <w:r w:rsidRPr="001D6864">
        <w:rPr>
          <w:i/>
          <w:iCs/>
          <w:lang w:val="en-US" w:eastAsia="en-US"/>
        </w:rPr>
        <w:t>(ghi rõ họ, tên, chức danh)</w:t>
      </w:r>
      <w:r w:rsidRPr="001D6864">
        <w:rPr>
          <w:lang w:val="en-US" w:eastAsia="en-US"/>
        </w:rPr>
        <w:t>:................................</w:t>
      </w:r>
      <w:r>
        <w:rPr>
          <w:lang w:val="en-US" w:eastAsia="en-US"/>
        </w:rPr>
        <w:t>........</w:t>
      </w:r>
    </w:p>
    <w:p w:rsidR="009D606D" w:rsidRPr="001D6864" w:rsidRDefault="009D606D" w:rsidP="009D606D">
      <w:pPr>
        <w:spacing w:before="60" w:after="60"/>
        <w:rPr>
          <w:lang w:val="en-US" w:eastAsia="en-US"/>
        </w:rPr>
      </w:pPr>
      <w:r w:rsidRPr="001D6864">
        <w:rPr>
          <w:lang w:val="en-US" w:eastAsia="en-US"/>
        </w:rPr>
        <w:t xml:space="preserve">- Đại diện UBND xã/phường/thị trấn </w:t>
      </w:r>
      <w:r w:rsidRPr="001D6864">
        <w:rPr>
          <w:i/>
          <w:iCs/>
          <w:lang w:val="en-US" w:eastAsia="en-US"/>
        </w:rPr>
        <w:t>(ghi rõ họ, tên, chức danh)</w:t>
      </w:r>
      <w:r>
        <w:rPr>
          <w:lang w:val="en-US" w:eastAsia="en-US"/>
        </w:rPr>
        <w:t xml:space="preserve">: </w:t>
      </w:r>
      <w:r w:rsidRPr="001D6864">
        <w:rPr>
          <w:lang w:val="en-US" w:eastAsia="en-US"/>
        </w:rPr>
        <w:t xml:space="preserve">........................................ </w:t>
      </w:r>
    </w:p>
    <w:p w:rsidR="009D606D" w:rsidRPr="001D6864" w:rsidRDefault="009D606D" w:rsidP="009D606D">
      <w:pPr>
        <w:spacing w:before="60" w:after="60"/>
        <w:rPr>
          <w:lang w:val="en-US" w:eastAsia="en-US"/>
        </w:rPr>
      </w:pPr>
      <w:r w:rsidRPr="001D6864">
        <w:rPr>
          <w:lang w:val="en-US" w:eastAsia="en-US"/>
        </w:rPr>
        <w:t xml:space="preserve">- Đại diện Công an xã/phường/thị trấn </w:t>
      </w:r>
      <w:r w:rsidRPr="001D6864">
        <w:rPr>
          <w:i/>
          <w:iCs/>
          <w:lang w:val="en-US" w:eastAsia="en-US"/>
        </w:rPr>
        <w:t>(ghi rõ họ, tên, chức danh)</w:t>
      </w:r>
      <w:r w:rsidRPr="001D6864">
        <w:rPr>
          <w:lang w:val="en-US" w:eastAsia="en-US"/>
        </w:rPr>
        <w:t>:.........................</w:t>
      </w:r>
      <w:r>
        <w:rPr>
          <w:lang w:val="en-US" w:eastAsia="en-US"/>
        </w:rPr>
        <w:t>.....................</w:t>
      </w:r>
    </w:p>
    <w:p w:rsidR="009D606D" w:rsidRPr="001D6864" w:rsidRDefault="009D606D" w:rsidP="009D606D">
      <w:pPr>
        <w:spacing w:before="60" w:after="60"/>
        <w:rPr>
          <w:lang w:val="en-US" w:eastAsia="en-US"/>
        </w:rPr>
      </w:pPr>
      <w:r w:rsidRPr="001D6864">
        <w:rPr>
          <w:lang w:val="en-US" w:eastAsia="en-US"/>
        </w:rPr>
        <w:t xml:space="preserve">- Đại diện Ủy ban MTTQ xã/phường/thị trấn </w:t>
      </w:r>
      <w:r w:rsidRPr="001D6864">
        <w:rPr>
          <w:i/>
          <w:iCs/>
          <w:lang w:val="en-US" w:eastAsia="en-US"/>
        </w:rPr>
        <w:t>(ghi rõ họ, tên, chức danh</w:t>
      </w:r>
      <w:r w:rsidRPr="001D6864">
        <w:rPr>
          <w:lang w:val="en-US" w:eastAsia="en-US"/>
        </w:rPr>
        <w:t xml:space="preserve">):.............................. </w:t>
      </w:r>
    </w:p>
    <w:p w:rsidR="009D606D" w:rsidRPr="001D6864" w:rsidRDefault="009D606D" w:rsidP="009D606D">
      <w:pPr>
        <w:spacing w:before="60" w:after="60"/>
        <w:rPr>
          <w:lang w:val="en-US" w:eastAsia="en-US"/>
        </w:rPr>
      </w:pPr>
      <w:r w:rsidRPr="001D6864">
        <w:rPr>
          <w:lang w:val="en-US" w:eastAsia="en-US"/>
        </w:rPr>
        <w:t xml:space="preserve">- Đại diện các tổ chức đoàn thể của xã/phường/thị trấn </w:t>
      </w:r>
      <w:r w:rsidRPr="001D6864">
        <w:rPr>
          <w:i/>
          <w:iCs/>
          <w:lang w:val="en-US" w:eastAsia="en-US"/>
        </w:rPr>
        <w:t>(Mỗi đoàn thể cử 01 người tham gia; ghi rõ họ, tên, chức danh)</w:t>
      </w:r>
      <w:r w:rsidRPr="001D6864">
        <w:rPr>
          <w:lang w:val="en-US" w:eastAsia="en-US"/>
        </w:rPr>
        <w:t xml:space="preserve">............................................................................... </w:t>
      </w:r>
    </w:p>
    <w:p w:rsidR="009D606D" w:rsidRPr="001D6864" w:rsidRDefault="009D606D" w:rsidP="009D606D">
      <w:pPr>
        <w:spacing w:before="60" w:after="60"/>
        <w:rPr>
          <w:lang w:val="en-US" w:eastAsia="en-US"/>
        </w:rPr>
      </w:pPr>
      <w:r w:rsidRPr="001D6864">
        <w:rPr>
          <w:lang w:val="en-US" w:eastAsia="en-US"/>
        </w:rPr>
        <w:t>- Chủ trì: Ông (bà) …………………………….Chủ tịch (hoặc Phó CT) UBND xã/phường/thị trấn.</w:t>
      </w:r>
    </w:p>
    <w:p w:rsidR="009D606D" w:rsidRPr="001D6864" w:rsidRDefault="009D606D" w:rsidP="009D606D">
      <w:pPr>
        <w:spacing w:before="60" w:after="60"/>
        <w:rPr>
          <w:lang w:val="en-US" w:eastAsia="en-US"/>
        </w:rPr>
      </w:pPr>
      <w:r w:rsidRPr="001D6864">
        <w:rPr>
          <w:lang w:val="en-US" w:eastAsia="en-US"/>
        </w:rPr>
        <w:t xml:space="preserve">- Thư ký: Ông (bà) </w:t>
      </w:r>
      <w:r w:rsidRPr="001D6864">
        <w:rPr>
          <w:i/>
          <w:iCs/>
          <w:lang w:val="en-US" w:eastAsia="en-US"/>
        </w:rPr>
        <w:t>(ghi rõ họ, tên, chức danh)</w:t>
      </w:r>
      <w:r w:rsidRPr="001D6864">
        <w:rPr>
          <w:lang w:val="en-US" w:eastAsia="en-US"/>
        </w:rPr>
        <w:t xml:space="preserve"> .................................................................... </w:t>
      </w:r>
    </w:p>
    <w:p w:rsidR="009D606D" w:rsidRPr="001D6864" w:rsidRDefault="009D606D" w:rsidP="009D606D">
      <w:pPr>
        <w:spacing w:before="60" w:after="60"/>
        <w:rPr>
          <w:lang w:val="en-US" w:eastAsia="en-US"/>
        </w:rPr>
      </w:pPr>
      <w:r w:rsidRPr="001D6864">
        <w:rPr>
          <w:lang w:val="en-US" w:eastAsia="en-US"/>
        </w:rPr>
        <w:t xml:space="preserve">Căn cứ đề nghị của các thôn và kết </w:t>
      </w:r>
      <w:r>
        <w:rPr>
          <w:lang w:val="en-US" w:eastAsia="en-US"/>
        </w:rPr>
        <w:t>quả kiểm tra; căn cứ tiêu chí, đ</w:t>
      </w:r>
      <w:r w:rsidRPr="001D6864">
        <w:rPr>
          <w:lang w:val="en-US" w:eastAsia="en-US"/>
        </w:rPr>
        <w:t xml:space="preserve">iều kiện bình chọn người có uy tín quy định tại </w:t>
      </w:r>
      <w:r w:rsidRPr="00393D36">
        <w:rPr>
          <w:lang w:val="en-US" w:eastAsia="en-US"/>
        </w:rPr>
        <w:t>Quyết định số 12/2018/QĐ-TTg ngày 06/3/2018 được sửa đổi, bổ sung tại Quyết định số 28/2023/QĐ-TTg  ngày 23/11/2023 của Thủ tướng Chính phủ</w:t>
      </w:r>
      <w:r w:rsidRPr="001D6864">
        <w:rPr>
          <w:lang w:val="en-US" w:eastAsia="en-US"/>
        </w:rPr>
        <w:t xml:space="preserve"> và ý kiến tham gia của đại diện các ban, ngành, đoàn thể dự họp, cuộc họp thống nhất: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1"/>
        <w:gridCol w:w="1090"/>
        <w:gridCol w:w="767"/>
        <w:gridCol w:w="677"/>
        <w:gridCol w:w="669"/>
        <w:gridCol w:w="768"/>
        <w:gridCol w:w="1243"/>
        <w:gridCol w:w="886"/>
        <w:gridCol w:w="799"/>
        <w:gridCol w:w="886"/>
        <w:gridCol w:w="671"/>
        <w:gridCol w:w="681"/>
      </w:tblGrid>
      <w:tr w:rsidR="009D606D" w:rsidRPr="001D6864" w:rsidTr="009D606D">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Số TT</w:t>
            </w:r>
          </w:p>
        </w:tc>
        <w:tc>
          <w:tcPr>
            <w:tcW w:w="56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Họ và tên</w:t>
            </w:r>
          </w:p>
        </w:tc>
        <w:tc>
          <w:tcPr>
            <w:tcW w:w="747"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Giới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Nơi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Kết quả</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Không đủ Điều kiện</w:t>
            </w:r>
          </w:p>
        </w:tc>
        <w:tc>
          <w:tcPr>
            <w:tcW w:w="351"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Lý do*</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D606D" w:rsidRPr="001D6864" w:rsidRDefault="009D606D" w:rsidP="009D606D">
            <w:pPr>
              <w:spacing w:before="120"/>
              <w:jc w:val="center"/>
              <w:rPr>
                <w:lang w:val="en-US" w:eastAsia="en-US"/>
              </w:rP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Nữ</w:t>
            </w: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Tỷ lệ %</w:t>
            </w:r>
          </w:p>
        </w:tc>
        <w:tc>
          <w:tcPr>
            <w:tcW w:w="0" w:type="auto"/>
            <w:vMerge/>
            <w:tcBorders>
              <w:left w:val="single" w:sz="8" w:space="0" w:color="auto"/>
              <w:bottom w:val="nil"/>
              <w:right w:val="single" w:sz="8" w:space="0" w:color="auto"/>
              <w:tl2br w:val="nil"/>
              <w:tr2bl w:val="nil"/>
            </w:tcBorders>
            <w:shd w:val="clear" w:color="auto" w:fill="auto"/>
            <w:vAlign w:val="center"/>
          </w:tcPr>
          <w:p w:rsidR="009D606D" w:rsidRPr="001D6864" w:rsidRDefault="009D606D" w:rsidP="009D606D">
            <w:pPr>
              <w:spacing w:before="120"/>
              <w:jc w:val="center"/>
              <w:rPr>
                <w:lang w:val="en-US" w:eastAsia="en-US"/>
              </w:rPr>
            </w:pP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1"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5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c>
          <w:tcPr>
            <w:tcW w:w="351"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lang w:val="en-US" w:eastAsia="en-US"/>
              </w:rPr>
              <w:t> </w:t>
            </w:r>
          </w:p>
        </w:tc>
      </w:tr>
      <w:tr w:rsidR="009D606D" w:rsidRPr="001D6864" w:rsidTr="009D606D">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56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c>
          <w:tcPr>
            <w:tcW w:w="3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1D6864" w:rsidRDefault="009D606D" w:rsidP="009D606D">
            <w:pPr>
              <w:spacing w:before="120"/>
              <w:jc w:val="center"/>
              <w:rPr>
                <w:lang w:val="en-US" w:eastAsia="en-US"/>
              </w:rPr>
            </w:pPr>
            <w:r w:rsidRPr="001D6864">
              <w:rPr>
                <w:b/>
                <w:bCs/>
                <w:lang w:val="en-US" w:eastAsia="en-US"/>
              </w:rPr>
              <w:t> </w:t>
            </w:r>
          </w:p>
        </w:tc>
      </w:tr>
    </w:tbl>
    <w:p w:rsidR="009D606D" w:rsidRPr="001D6864" w:rsidRDefault="009D606D" w:rsidP="009D606D">
      <w:pPr>
        <w:spacing w:before="120" w:after="280" w:afterAutospacing="1"/>
        <w:rPr>
          <w:lang w:val="en-US" w:eastAsia="en-US"/>
        </w:rPr>
      </w:pPr>
      <w:r w:rsidRPr="001D6864">
        <w:rPr>
          <w:lang w:val="en-US" w:eastAsia="en-US"/>
        </w:rPr>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1314"/>
        <w:gridCol w:w="1429"/>
        <w:gridCol w:w="2999"/>
      </w:tblGrid>
      <w:tr w:rsidR="009D606D" w:rsidRPr="001D6864" w:rsidTr="009D606D">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Thư ký</w:t>
            </w:r>
            <w:r w:rsidRPr="001D6864">
              <w:rPr>
                <w:b/>
                <w:bCs/>
                <w:lang w:val="en-US" w:eastAsia="en-US"/>
              </w:rPr>
              <w:br/>
            </w:r>
            <w:r w:rsidRPr="001D6864">
              <w:rPr>
                <w:i/>
                <w:iCs/>
                <w:lang w:val="en-US" w:eastAsia="en-US"/>
              </w:rPr>
              <w:t>(ký, ghi rõ họ tên)</w:t>
            </w:r>
          </w:p>
        </w:tc>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Chủ trì</w:t>
            </w:r>
            <w:r w:rsidRPr="001D6864">
              <w:rPr>
                <w:b/>
                <w:bCs/>
                <w:lang w:val="en-US" w:eastAsia="en-US"/>
              </w:rPr>
              <w:br/>
            </w:r>
            <w:r w:rsidRPr="001D6864">
              <w:rPr>
                <w:i/>
                <w:iCs/>
                <w:lang w:val="en-US" w:eastAsia="en-US"/>
              </w:rPr>
              <w:t>(ký, đóng dấu, ghi rõ họ tên)</w:t>
            </w:r>
          </w:p>
        </w:tc>
      </w:tr>
      <w:tr w:rsidR="009D606D" w:rsidRPr="001D6864" w:rsidTr="009D606D">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i/>
                <w:iCs/>
                <w:lang w:val="en-US" w:eastAsia="en-US"/>
              </w:rPr>
              <w:t> </w:t>
            </w:r>
            <w:r w:rsidRPr="001D6864">
              <w:rPr>
                <w:b/>
                <w:bCs/>
                <w:lang w:val="en-US" w:eastAsia="en-US"/>
              </w:rPr>
              <w:t>Đại diện chính quyền</w:t>
            </w:r>
            <w:r w:rsidRPr="001D6864">
              <w:rPr>
                <w:b/>
                <w:bCs/>
                <w:lang w:val="en-US" w:eastAsia="en-US"/>
              </w:rPr>
              <w:br/>
            </w:r>
            <w:r w:rsidRPr="001D6864">
              <w:rPr>
                <w:i/>
                <w:iCs/>
                <w:lang w:val="en-US" w:eastAsia="en-US"/>
              </w:rPr>
              <w:t>(ký, ghi rõ họ tên)</w:t>
            </w:r>
          </w:p>
        </w:tc>
        <w:tc>
          <w:tcPr>
            <w:tcW w:w="274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 xml:space="preserve">Đại diện UBMTTQ xã </w:t>
            </w:r>
            <w:r w:rsidRPr="001D6864">
              <w:rPr>
                <w:b/>
                <w:bCs/>
                <w:lang w:val="en-US" w:eastAsia="en-US"/>
              </w:rPr>
              <w:br/>
            </w:r>
            <w:r w:rsidRPr="001D6864">
              <w:rPr>
                <w:i/>
                <w:iCs/>
                <w:lang w:val="en-US" w:eastAsia="en-U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 xml:space="preserve">Đại diện Đảng ủy xã </w:t>
            </w:r>
            <w:r w:rsidRPr="001D6864">
              <w:rPr>
                <w:b/>
                <w:bCs/>
                <w:lang w:val="en-US" w:eastAsia="en-US"/>
              </w:rPr>
              <w:br/>
            </w:r>
            <w:r w:rsidRPr="001D6864">
              <w:rPr>
                <w:i/>
                <w:iCs/>
                <w:lang w:val="en-US" w:eastAsia="en-US"/>
              </w:rPr>
              <w:t>(ký, ghi rõ họ tên)</w:t>
            </w:r>
          </w:p>
        </w:tc>
      </w:tr>
      <w:tr w:rsidR="009D606D" w:rsidRPr="001D6864" w:rsidTr="009D606D">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i/>
                <w:iCs/>
                <w:lang w:val="en-US" w:eastAsia="en-US"/>
              </w:rPr>
              <w:t> </w:t>
            </w:r>
            <w:r w:rsidRPr="001D6864">
              <w:rPr>
                <w:b/>
                <w:bCs/>
                <w:lang w:val="en-US" w:eastAsia="en-US"/>
              </w:rPr>
              <w:t>Đại diện Công an xã</w:t>
            </w:r>
            <w:r w:rsidRPr="001D6864">
              <w:rPr>
                <w:lang w:val="en-US" w:eastAsia="en-US"/>
              </w:rPr>
              <w:br/>
            </w:r>
            <w:r w:rsidRPr="001D6864">
              <w:rPr>
                <w:i/>
                <w:iCs/>
                <w:lang w:val="en-US" w:eastAsia="en-US"/>
              </w:rPr>
              <w:t>(ký, ghi rõ họ tên)</w:t>
            </w:r>
          </w:p>
        </w:tc>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D606D" w:rsidRPr="001D6864" w:rsidRDefault="009D606D" w:rsidP="009D606D">
            <w:pPr>
              <w:spacing w:before="120"/>
              <w:jc w:val="center"/>
              <w:rPr>
                <w:lang w:val="en-US" w:eastAsia="en-US"/>
              </w:rPr>
            </w:pPr>
            <w:r w:rsidRPr="001D6864">
              <w:rPr>
                <w:b/>
                <w:bCs/>
                <w:lang w:val="en-US" w:eastAsia="en-US"/>
              </w:rPr>
              <w:t>Đại diện các đoàn thể</w:t>
            </w:r>
            <w:r w:rsidRPr="001D6864">
              <w:rPr>
                <w:b/>
                <w:bCs/>
                <w:lang w:val="en-US" w:eastAsia="en-US"/>
              </w:rPr>
              <w:br/>
            </w:r>
            <w:r w:rsidRPr="001D6864">
              <w:rPr>
                <w:i/>
                <w:iCs/>
                <w:lang w:val="en-US" w:eastAsia="en-US"/>
              </w:rPr>
              <w:t>(ký, ghi rõ họ tên)</w:t>
            </w:r>
          </w:p>
        </w:tc>
      </w:tr>
    </w:tbl>
    <w:p w:rsidR="009D606D" w:rsidRPr="009D606D" w:rsidRDefault="009D606D" w:rsidP="009D606D">
      <w:pPr>
        <w:spacing w:before="60" w:after="60"/>
        <w:jc w:val="both"/>
        <w:rPr>
          <w:sz w:val="16"/>
          <w:lang w:val="en-US" w:eastAsia="en-US"/>
        </w:rPr>
      </w:pPr>
      <w:r w:rsidRPr="009D606D">
        <w:rPr>
          <w:b/>
          <w:bCs/>
          <w:i/>
          <w:iCs/>
          <w:sz w:val="16"/>
          <w:lang w:val="en-US" w:eastAsia="en-US"/>
        </w:rPr>
        <w:t>* Ghi chú:</w:t>
      </w:r>
    </w:p>
    <w:p w:rsidR="009D606D" w:rsidRPr="009D606D" w:rsidRDefault="009D606D" w:rsidP="009D606D">
      <w:pPr>
        <w:spacing w:before="60" w:after="60"/>
        <w:jc w:val="both"/>
        <w:rPr>
          <w:sz w:val="16"/>
          <w:lang w:val="en-US" w:eastAsia="en-US"/>
        </w:rPr>
      </w:pPr>
      <w:r w:rsidRPr="009D606D">
        <w:rPr>
          <w:sz w:val="16"/>
          <w:lang w:val="en-US" w:eastAsia="en-US"/>
        </w:rPr>
        <w:t>- Nêu rõ lý do các trường hợp đủ Điều kiện hoặc không đủ Điều kiện trong danh sách bình chọn, đề nghị công nhận người có uy tín của các thôn gửi UBND xã/phường/thị trấn.</w:t>
      </w:r>
    </w:p>
    <w:p w:rsidR="009D606D" w:rsidRPr="009D606D" w:rsidRDefault="009D606D" w:rsidP="009D606D">
      <w:pPr>
        <w:spacing w:before="60" w:after="60"/>
        <w:jc w:val="both"/>
        <w:rPr>
          <w:sz w:val="16"/>
          <w:lang w:val="en-US" w:eastAsia="en-US"/>
        </w:rPr>
      </w:pPr>
      <w:r w:rsidRPr="009D606D">
        <w:rPr>
          <w:sz w:val="16"/>
          <w:lang w:val="en-US" w:eastAsia="en-US"/>
        </w:rPr>
        <w:t>-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w:t>
      </w:r>
    </w:p>
    <w:p w:rsidR="009D606D" w:rsidRPr="009D606D" w:rsidRDefault="009D606D" w:rsidP="009D606D">
      <w:pPr>
        <w:spacing w:before="60" w:after="60"/>
        <w:jc w:val="both"/>
        <w:rPr>
          <w:sz w:val="16"/>
          <w:lang w:val="en-US" w:eastAsia="en-US"/>
        </w:rPr>
        <w:sectPr w:rsidR="009D606D" w:rsidRPr="009D606D" w:rsidSect="00CB4997">
          <w:pgSz w:w="12240" w:h="15840"/>
          <w:pgMar w:top="648" w:right="851" w:bottom="993" w:left="1701" w:header="568" w:footer="709" w:gutter="0"/>
          <w:cols w:space="708"/>
          <w:docGrid w:linePitch="381"/>
        </w:sectPr>
      </w:pPr>
    </w:p>
    <w:p w:rsidR="009D606D" w:rsidRPr="00EA20A1" w:rsidRDefault="009D606D" w:rsidP="009D606D">
      <w:pPr>
        <w:spacing w:before="120" w:after="280" w:afterAutospacing="1"/>
        <w:jc w:val="right"/>
        <w:rPr>
          <w:b/>
          <w:lang w:val="en-US" w:eastAsia="en-US"/>
        </w:rPr>
      </w:pPr>
      <w:bookmarkStart w:id="12" w:name="chuong_pl_4"/>
      <w:r w:rsidRPr="00EA20A1">
        <w:rPr>
          <w:b/>
          <w:lang w:val="en-US" w:eastAsia="en-US"/>
        </w:rPr>
        <w:t>Mẫu số 04</w:t>
      </w:r>
      <w:bookmarkEnd w:id="12"/>
    </w:p>
    <w:p w:rsidR="009D606D" w:rsidRPr="00EA20A1" w:rsidRDefault="009D606D" w:rsidP="009D606D">
      <w:pPr>
        <w:spacing w:before="120" w:after="280" w:afterAutospacing="1"/>
        <w:jc w:val="center"/>
        <w:rPr>
          <w:lang w:val="en-US" w:eastAsia="en-US"/>
        </w:rPr>
      </w:pPr>
      <w:r w:rsidRPr="00EA20A1">
        <w:rPr>
          <w:b/>
          <w:bCs/>
          <w:lang w:val="en-US" w:eastAsia="en-US"/>
        </w:rPr>
        <w:t>CỘNG HÒA XÃ HỘI CHỦ NGHĨA VIỆT NAM</w:t>
      </w:r>
      <w:r w:rsidRPr="00EA20A1">
        <w:rPr>
          <w:b/>
          <w:bCs/>
          <w:lang w:val="en-US" w:eastAsia="en-US"/>
        </w:rPr>
        <w:br/>
        <w:t xml:space="preserve">Độc lập - Tự do - Hạnh phúc </w:t>
      </w:r>
      <w:r w:rsidRPr="00EA20A1">
        <w:rPr>
          <w:b/>
          <w:bCs/>
          <w:lang w:val="en-US" w:eastAsia="en-US"/>
        </w:rPr>
        <w:br/>
        <w:t>---------------</w:t>
      </w:r>
    </w:p>
    <w:p w:rsidR="009D606D" w:rsidRPr="00EA20A1" w:rsidRDefault="009D606D" w:rsidP="009D606D">
      <w:pPr>
        <w:spacing w:before="120" w:after="60"/>
        <w:jc w:val="center"/>
        <w:rPr>
          <w:lang w:val="en-US" w:eastAsia="en-US"/>
        </w:rPr>
      </w:pPr>
      <w:bookmarkStart w:id="13" w:name="chuong_pl_4_name"/>
      <w:r w:rsidRPr="00EA20A1">
        <w:rPr>
          <w:b/>
          <w:bCs/>
          <w:lang w:val="en-US" w:eastAsia="en-US"/>
        </w:rPr>
        <w:t>TỔNG HỢP DANH SÁCH</w:t>
      </w:r>
      <w:bookmarkEnd w:id="13"/>
    </w:p>
    <w:p w:rsidR="009D606D" w:rsidRPr="00EA20A1" w:rsidRDefault="009D606D" w:rsidP="009D606D">
      <w:pPr>
        <w:spacing w:before="120" w:after="280" w:afterAutospacing="1"/>
        <w:jc w:val="center"/>
        <w:rPr>
          <w:lang w:val="en-US" w:eastAsia="en-US"/>
        </w:rPr>
      </w:pPr>
      <w:bookmarkStart w:id="14" w:name="chuong_pl_4_name_name"/>
      <w:r w:rsidRPr="00EA20A1">
        <w:rPr>
          <w:b/>
          <w:bCs/>
          <w:lang w:val="en-US" w:eastAsia="en-US"/>
        </w:rPr>
        <w:t>Bình chọn, đề nghị công nhận người có uy tín</w:t>
      </w:r>
      <w:bookmarkStart w:id="15" w:name="chuong_pl_4_name_name_name"/>
      <w:bookmarkEnd w:id="14"/>
      <w:r w:rsidRPr="00EA20A1">
        <w:rPr>
          <w:b/>
          <w:bCs/>
          <w:lang w:val="en-US" w:eastAsia="en-US"/>
        </w:rPr>
        <w:t>trong đồng bào dân tộc thiểu số</w:t>
      </w:r>
      <w:bookmarkEnd w:id="15"/>
      <w:r w:rsidRPr="00EA20A1">
        <w:rPr>
          <w:b/>
          <w:bCs/>
          <w:lang w:val="en-US" w:eastAsia="en-US"/>
        </w:rPr>
        <w:br/>
        <w:t>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1"/>
        <w:gridCol w:w="620"/>
        <w:gridCol w:w="468"/>
        <w:gridCol w:w="307"/>
        <w:gridCol w:w="406"/>
        <w:gridCol w:w="356"/>
        <w:gridCol w:w="847"/>
        <w:gridCol w:w="420"/>
        <w:gridCol w:w="750"/>
        <w:gridCol w:w="750"/>
        <w:gridCol w:w="394"/>
        <w:gridCol w:w="541"/>
        <w:gridCol w:w="493"/>
        <w:gridCol w:w="530"/>
        <w:gridCol w:w="652"/>
        <w:gridCol w:w="628"/>
        <w:gridCol w:w="657"/>
        <w:gridCol w:w="338"/>
      </w:tblGrid>
      <w:tr w:rsidR="009D606D" w:rsidRPr="00EA20A1" w:rsidTr="009D606D">
        <w:tc>
          <w:tcPr>
            <w:tcW w:w="26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Số TT</w:t>
            </w:r>
          </w:p>
        </w:tc>
        <w:tc>
          <w:tcPr>
            <w:tcW w:w="32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Họ, tên NCUT</w:t>
            </w:r>
          </w:p>
        </w:tc>
        <w:tc>
          <w:tcPr>
            <w:tcW w:w="40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Năm sinh/ Giới tính</w:t>
            </w:r>
          </w:p>
        </w:tc>
        <w:tc>
          <w:tcPr>
            <w:tcW w:w="210"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Dân tộc</w:t>
            </w:r>
          </w:p>
        </w:tc>
        <w:tc>
          <w:tcPr>
            <w:tcW w:w="184"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Nơi cư trú</w:t>
            </w:r>
          </w:p>
        </w:tc>
        <w:tc>
          <w:tcPr>
            <w:tcW w:w="438"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ind w:left="113" w:right="113"/>
              <w:jc w:val="center"/>
              <w:rPr>
                <w:lang w:val="en-US" w:eastAsia="en-US"/>
              </w:rPr>
            </w:pPr>
            <w:r w:rsidRPr="00EA20A1">
              <w:rPr>
                <w:b/>
                <w:bCs/>
                <w:sz w:val="18"/>
                <w:lang w:val="en-US" w:eastAsia="en-US"/>
              </w:rPr>
              <w:t>Trình độ văn hóa Chuyên môn</w:t>
            </w:r>
          </w:p>
        </w:tc>
        <w:tc>
          <w:tcPr>
            <w:tcW w:w="2668" w:type="pct"/>
            <w:gridSpan w:val="9"/>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Thành Phần người có uy tín</w:t>
            </w:r>
          </w:p>
        </w:tc>
        <w:tc>
          <w:tcPr>
            <w:tcW w:w="340"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ind w:left="113" w:right="113"/>
              <w:jc w:val="center"/>
              <w:rPr>
                <w:lang w:val="en-US" w:eastAsia="en-US"/>
              </w:rPr>
            </w:pPr>
            <w:r w:rsidRPr="00EA20A1">
              <w:rPr>
                <w:b/>
                <w:bCs/>
                <w:sz w:val="18"/>
                <w:lang w:val="en-US" w:eastAsia="en-US"/>
              </w:rPr>
              <w:t>Đảng viên</w:t>
            </w:r>
          </w:p>
        </w:tc>
        <w:tc>
          <w:tcPr>
            <w:tcW w:w="176"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Ghi chú</w:t>
            </w:r>
          </w:p>
        </w:tc>
      </w:tr>
      <w:tr w:rsidR="009D606D" w:rsidRPr="00EA20A1" w:rsidTr="009D606D">
        <w:tblPrEx>
          <w:tblBorders>
            <w:top w:val="none" w:sz="0" w:space="0" w:color="auto"/>
            <w:bottom w:val="none" w:sz="0" w:space="0" w:color="auto"/>
            <w:insideH w:val="none" w:sz="0" w:space="0" w:color="auto"/>
            <w:insideV w:val="none" w:sz="0" w:space="0" w:color="auto"/>
          </w:tblBorders>
        </w:tblPrEx>
        <w:trPr>
          <w:trHeight w:val="11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Nam</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Nữ</w:t>
            </w: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Già làng</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Trưởng dòng họ/Tộc trưởng</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Trưởng thôn và tương đương</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CB hưu</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Chức sắc tôn giáo</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Thầy mo, thầy cúng</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Nhân sĩ, trí thức</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Doanh nhân, người sản xuất giỏi</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b/>
                <w:bCs/>
                <w:sz w:val="18"/>
                <w:lang w:val="en-US" w:eastAsia="en-US"/>
              </w:rPr>
              <w:t>Thành Phần khác</w:t>
            </w:r>
          </w:p>
        </w:tc>
        <w:tc>
          <w:tcPr>
            <w:tcW w:w="0" w:type="auto"/>
            <w:vMerge/>
            <w:tcBorders>
              <w:left w:val="nil"/>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c>
          <w:tcPr>
            <w:tcW w:w="0" w:type="auto"/>
            <w:vMerge/>
            <w:tcBorders>
              <w:left w:val="nil"/>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2</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3</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4</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5</w:t>
            </w:r>
          </w:p>
        </w:tc>
        <w:tc>
          <w:tcPr>
            <w:tcW w:w="1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6</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7</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8</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9</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10</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11</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12</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13</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14</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15</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16</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17</w:t>
            </w:r>
          </w:p>
        </w:tc>
        <w:tc>
          <w:tcPr>
            <w:tcW w:w="1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i/>
                <w:lang w:val="en-US" w:eastAsia="en-US"/>
              </w:rPr>
            </w:pPr>
            <w:r w:rsidRPr="00EA20A1">
              <w:rPr>
                <w:i/>
                <w:sz w:val="18"/>
                <w:lang w:val="en-US" w:eastAsia="en-US"/>
              </w:rPr>
              <w:t>18</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58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b/>
                <w:lang w:val="en-US" w:eastAsia="en-US"/>
              </w:rPr>
            </w:pPr>
            <w:r w:rsidRPr="00EA20A1">
              <w:rPr>
                <w:b/>
                <w:sz w:val="18"/>
                <w:lang w:val="en-US" w:eastAsia="en-US"/>
              </w:rPr>
              <w:t>Tổng cộng</w:t>
            </w:r>
          </w:p>
          <w:p w:rsidR="009D606D" w:rsidRPr="00EA20A1" w:rsidRDefault="009D606D" w:rsidP="009D606D">
            <w:pPr>
              <w:spacing w:before="120"/>
              <w:jc w:val="center"/>
              <w:rPr>
                <w:b/>
                <w:lang w:val="en-US" w:eastAsia="en-US"/>
              </w:rPr>
            </w:pPr>
            <w:r w:rsidRPr="00EA20A1">
              <w:rPr>
                <w:b/>
                <w:sz w:val="18"/>
                <w:lang w:val="en-US" w:eastAsia="en-US"/>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c>
          <w:tcPr>
            <w:tcW w:w="1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18"/>
                <w:lang w:val="en-US" w:eastAsia="en-US"/>
              </w:rPr>
              <w:t> </w:t>
            </w:r>
          </w:p>
        </w:tc>
      </w:tr>
    </w:tbl>
    <w:p w:rsidR="009D606D" w:rsidRPr="00EA20A1" w:rsidRDefault="009D606D" w:rsidP="009D606D">
      <w:pPr>
        <w:spacing w:before="120" w:after="280" w:afterAutospacing="1"/>
        <w:rPr>
          <w:lang w:val="en-US" w:eastAsia="en-US"/>
        </w:rPr>
      </w:pPr>
      <w:r w:rsidRPr="00EA20A1">
        <w:rPr>
          <w:lang w:val="en-US" w:eastAsia="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38"/>
        <w:gridCol w:w="4850"/>
      </w:tblGrid>
      <w:tr w:rsidR="009D606D" w:rsidRPr="00EA20A1" w:rsidTr="009D606D">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9D606D" w:rsidRPr="00EA20A1" w:rsidRDefault="009D606D" w:rsidP="009D606D">
            <w:pPr>
              <w:spacing w:before="120"/>
              <w:jc w:val="center"/>
              <w:rPr>
                <w:lang w:val="en-US" w:eastAsia="en-US"/>
              </w:rPr>
            </w:pPr>
            <w:r w:rsidRPr="00EA20A1">
              <w:rPr>
                <w:b/>
                <w:bCs/>
                <w:lang w:val="en-US" w:eastAsia="en-US"/>
              </w:rPr>
              <w:t>NGƯỜI LẬP BIỂU</w:t>
            </w:r>
            <w:r w:rsidRPr="00EA20A1">
              <w:rPr>
                <w:b/>
                <w:bCs/>
                <w:lang w:val="en-US" w:eastAsia="en-US"/>
              </w:rPr>
              <w:br/>
            </w:r>
            <w:r w:rsidRPr="00EA20A1">
              <w:rPr>
                <w:i/>
                <w:iCs/>
                <w:lang w:val="en-US" w:eastAsia="en-US"/>
              </w:rPr>
              <w:t>(ký, ghi rõ họ tên)</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9D606D" w:rsidRPr="00EA20A1" w:rsidRDefault="009D606D" w:rsidP="009D606D">
            <w:pPr>
              <w:spacing w:before="120"/>
              <w:jc w:val="center"/>
              <w:rPr>
                <w:lang w:val="en-US" w:eastAsia="en-US"/>
              </w:rPr>
            </w:pPr>
            <w:r w:rsidRPr="00EA20A1">
              <w:rPr>
                <w:b/>
                <w:bCs/>
                <w:lang w:val="en-US" w:eastAsia="en-US"/>
              </w:rPr>
              <w:t>TM.UBND …..</w:t>
            </w:r>
            <w:r w:rsidRPr="00EA20A1">
              <w:rPr>
                <w:b/>
                <w:bCs/>
                <w:lang w:val="en-US" w:eastAsia="en-US"/>
              </w:rPr>
              <w:br/>
            </w:r>
            <w:r w:rsidRPr="00EA20A1">
              <w:rPr>
                <w:i/>
                <w:iCs/>
                <w:lang w:val="en-US" w:eastAsia="en-US"/>
              </w:rPr>
              <w:t>(ký, đóng dấu, ghi rõ họ tên)</w:t>
            </w:r>
          </w:p>
        </w:tc>
      </w:tr>
    </w:tbl>
    <w:p w:rsidR="009D606D" w:rsidRPr="00EA20A1" w:rsidRDefault="009D606D" w:rsidP="009D606D">
      <w:pPr>
        <w:spacing w:before="60" w:after="60"/>
        <w:rPr>
          <w:lang w:val="en-US" w:eastAsia="en-US"/>
        </w:rPr>
      </w:pPr>
      <w:r w:rsidRPr="00EA20A1">
        <w:rPr>
          <w:b/>
          <w:bCs/>
          <w:i/>
          <w:iCs/>
          <w:lang w:val="en-US" w:eastAsia="en-US"/>
        </w:rPr>
        <w:t>Ghi chú:</w:t>
      </w:r>
    </w:p>
    <w:p w:rsidR="009D606D" w:rsidRPr="00EA20A1" w:rsidRDefault="009D606D" w:rsidP="009D606D">
      <w:pPr>
        <w:spacing w:before="60" w:after="60"/>
        <w:rPr>
          <w:lang w:val="en-US" w:eastAsia="en-US"/>
        </w:rPr>
      </w:pPr>
      <w:r w:rsidRPr="00EA20A1">
        <w:rPr>
          <w:lang w:val="en-US" w:eastAsia="en-US"/>
        </w:rPr>
        <w:t>- Cột (2): Ghi NCUT (người có uy tín) theo từng xã trong huyện;</w:t>
      </w:r>
    </w:p>
    <w:p w:rsidR="009D606D" w:rsidRPr="00EA20A1" w:rsidRDefault="009D606D" w:rsidP="009D606D">
      <w:pPr>
        <w:spacing w:before="60" w:after="60"/>
        <w:rPr>
          <w:lang w:val="en-US" w:eastAsia="en-US"/>
        </w:rPr>
      </w:pPr>
      <w:r w:rsidRPr="00EA20A1">
        <w:rPr>
          <w:lang w:val="en-US" w:eastAsia="en-US"/>
        </w:rPr>
        <w:t xml:space="preserve">- Cột (6): Ghi cụ thể </w:t>
      </w:r>
      <w:r w:rsidR="0021553D" w:rsidRPr="00F50208">
        <w:rPr>
          <w:color w:val="FF0000"/>
        </w:rPr>
        <w:t>thôn/ấp/khu phố</w:t>
      </w:r>
      <w:r w:rsidR="0021553D">
        <w:rPr>
          <w:color w:val="FF0000"/>
        </w:rPr>
        <w:t xml:space="preserve"> </w:t>
      </w:r>
      <w:r w:rsidRPr="00EA20A1">
        <w:rPr>
          <w:lang w:val="en-US" w:eastAsia="en-US"/>
        </w:rPr>
        <w:t>và tương đương;</w:t>
      </w:r>
    </w:p>
    <w:p w:rsidR="009D606D" w:rsidRPr="00EA20A1" w:rsidRDefault="009D606D" w:rsidP="009D606D">
      <w:pPr>
        <w:spacing w:before="60" w:after="60"/>
        <w:rPr>
          <w:lang w:val="en-US" w:eastAsia="en-US"/>
        </w:rPr>
      </w:pPr>
      <w:r w:rsidRPr="00EA20A1">
        <w:rPr>
          <w:lang w:val="en-US" w:eastAsia="en-US"/>
        </w:rPr>
        <w:t>- Các cột từ cột (8) đến cột (16): Ghi cụ thể, đúng thành Phần của NCUT;</w:t>
      </w:r>
    </w:p>
    <w:p w:rsidR="009D606D" w:rsidRPr="00EA20A1" w:rsidRDefault="009D606D" w:rsidP="009D606D">
      <w:pPr>
        <w:spacing w:before="60" w:after="60"/>
        <w:rPr>
          <w:lang w:val="en-US" w:eastAsia="en-US"/>
        </w:rPr>
      </w:pPr>
      <w:r w:rsidRPr="00EA20A1">
        <w:rPr>
          <w:lang w:val="en-US" w:eastAsia="en-US"/>
        </w:rPr>
        <w:t>- Cột (17): Nếu NCUT là đảng viên Đảng cộng sản Việt Nam thì đánh dấu (x) vào cột này. Nếu không phải thì ghi số 0 vào cột này.</w:t>
      </w:r>
    </w:p>
    <w:p w:rsidR="009D606D" w:rsidRPr="001D6864" w:rsidRDefault="009D606D" w:rsidP="009D606D">
      <w:pPr>
        <w:spacing w:before="60" w:after="60"/>
        <w:jc w:val="both"/>
        <w:rPr>
          <w:lang w:val="en-US" w:eastAsia="en-US"/>
        </w:rPr>
      </w:pPr>
    </w:p>
    <w:p w:rsidR="009D606D" w:rsidRDefault="009D606D" w:rsidP="009D606D">
      <w:pPr>
        <w:spacing w:before="60" w:after="60"/>
        <w:ind w:firstLine="720"/>
        <w:jc w:val="both"/>
        <w:rPr>
          <w:sz w:val="28"/>
          <w:szCs w:val="28"/>
        </w:rPr>
        <w:sectPr w:rsidR="009D606D" w:rsidSect="00CB4997">
          <w:pgSz w:w="12240" w:h="15840"/>
          <w:pgMar w:top="648" w:right="851" w:bottom="993" w:left="1701" w:header="568" w:footer="709" w:gutter="0"/>
          <w:cols w:space="708"/>
          <w:docGrid w:linePitch="381"/>
        </w:sectPr>
      </w:pPr>
    </w:p>
    <w:p w:rsidR="009D606D" w:rsidRPr="00EA20A1" w:rsidRDefault="009D606D" w:rsidP="009D606D">
      <w:pPr>
        <w:spacing w:before="120" w:after="280" w:afterAutospacing="1"/>
        <w:jc w:val="right"/>
        <w:rPr>
          <w:lang w:val="en-US" w:eastAsia="en-US"/>
        </w:rPr>
      </w:pPr>
      <w:r w:rsidRPr="00EA20A1">
        <w:rPr>
          <w:b/>
          <w:bCs/>
          <w:lang w:val="en-US" w:eastAsia="en-US"/>
        </w:rPr>
        <w:t>Mẫu số 08</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67"/>
        <w:gridCol w:w="8832"/>
      </w:tblGrid>
      <w:tr w:rsidR="009D606D" w:rsidRPr="00EA20A1" w:rsidTr="009D606D">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9D606D" w:rsidRPr="00EA20A1" w:rsidRDefault="009D606D" w:rsidP="009D606D">
            <w:pPr>
              <w:spacing w:before="120"/>
              <w:jc w:val="center"/>
              <w:rPr>
                <w:lang w:val="en-US" w:eastAsia="en-US"/>
              </w:rPr>
            </w:pPr>
            <w:r w:rsidRPr="00EA20A1">
              <w:rPr>
                <w:lang w:val="en-US" w:eastAsia="en-US"/>
              </w:rPr>
              <w:t>ỦY BAN NHÂN DÂN TỈNH.....</w:t>
            </w:r>
            <w:r w:rsidRPr="00EA20A1">
              <w:rPr>
                <w:lang w:val="en-US" w:eastAsia="en-US"/>
              </w:rPr>
              <w:br/>
            </w:r>
            <w:r w:rsidRPr="00EA20A1">
              <w:rPr>
                <w:b/>
                <w:bCs/>
                <w:lang w:val="en-US" w:eastAsia="en-US"/>
              </w:rPr>
              <w:t>ỦY BAN NHÂN DÂN HUYỆN……</w:t>
            </w:r>
            <w:r w:rsidRPr="00EA20A1">
              <w:rPr>
                <w:b/>
                <w:bCs/>
                <w:lang w:val="en-US" w:eastAsia="en-US"/>
              </w:rPr>
              <w:br/>
              <w:t>-------</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9D606D" w:rsidRPr="00EA20A1" w:rsidRDefault="009D606D" w:rsidP="009D606D">
            <w:pPr>
              <w:spacing w:before="120"/>
              <w:jc w:val="center"/>
              <w:rPr>
                <w:lang w:val="en-US" w:eastAsia="en-US"/>
              </w:rPr>
            </w:pPr>
            <w:r w:rsidRPr="00EA20A1">
              <w:rPr>
                <w:b/>
                <w:bCs/>
                <w:lang w:val="en-US" w:eastAsia="en-US"/>
              </w:rPr>
              <w:t>CỘNG HÒA XÃ HỘI CHỦ NGHĨA VIỆT NAM</w:t>
            </w:r>
            <w:r w:rsidRPr="00EA20A1">
              <w:rPr>
                <w:b/>
                <w:bCs/>
                <w:lang w:val="en-US" w:eastAsia="en-US"/>
              </w:rPr>
              <w:br/>
              <w:t xml:space="preserve">Độc lập - Tự do - Hạnh phúc </w:t>
            </w:r>
            <w:r w:rsidRPr="00EA20A1">
              <w:rPr>
                <w:b/>
                <w:bCs/>
                <w:lang w:val="en-US" w:eastAsia="en-US"/>
              </w:rPr>
              <w:br/>
              <w:t>---------------</w:t>
            </w:r>
          </w:p>
        </w:tc>
      </w:tr>
    </w:tbl>
    <w:p w:rsidR="009D606D" w:rsidRPr="00EA20A1" w:rsidRDefault="009D606D" w:rsidP="009D606D">
      <w:pPr>
        <w:spacing w:before="120" w:after="60"/>
        <w:jc w:val="center"/>
        <w:rPr>
          <w:lang w:val="en-US" w:eastAsia="en-US"/>
        </w:rPr>
      </w:pPr>
      <w:r w:rsidRPr="00EA20A1">
        <w:rPr>
          <w:b/>
          <w:bCs/>
          <w:lang w:val="en-US" w:eastAsia="en-US"/>
        </w:rPr>
        <w:t>DANH SÁCH</w:t>
      </w:r>
    </w:p>
    <w:p w:rsidR="009D606D" w:rsidRPr="00EA20A1" w:rsidRDefault="009D606D" w:rsidP="009D606D">
      <w:pPr>
        <w:jc w:val="center"/>
        <w:rPr>
          <w:lang w:val="en-US" w:eastAsia="en-US"/>
        </w:rPr>
      </w:pPr>
      <w:r w:rsidRPr="00EA20A1">
        <w:rPr>
          <w:b/>
          <w:bCs/>
          <w:lang w:val="en-US" w:eastAsia="en-US"/>
        </w:rPr>
        <w:t>Công nhận người có uy tín trong đồng bào dân tộc thiểu số</w:t>
      </w:r>
    </w:p>
    <w:p w:rsidR="009D606D" w:rsidRPr="00EA20A1" w:rsidRDefault="009D606D" w:rsidP="009D606D">
      <w:pPr>
        <w:spacing w:after="120"/>
        <w:jc w:val="center"/>
        <w:rPr>
          <w:lang w:val="en-US" w:eastAsia="en-US"/>
        </w:rPr>
      </w:pPr>
      <w:r w:rsidRPr="00EA20A1">
        <w:rPr>
          <w:i/>
          <w:iCs/>
          <w:lang w:val="en-US" w:eastAsia="en-US"/>
        </w:rPr>
        <w:t>(Ban hành kèm theo Quyết định số    /QĐ-UBND ngày    tháng     năm của Chủ tịch UBND huyện….)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9"/>
        <w:gridCol w:w="1225"/>
        <w:gridCol w:w="811"/>
        <w:gridCol w:w="576"/>
        <w:gridCol w:w="579"/>
        <w:gridCol w:w="451"/>
        <w:gridCol w:w="607"/>
        <w:gridCol w:w="1127"/>
        <w:gridCol w:w="459"/>
        <w:gridCol w:w="743"/>
        <w:gridCol w:w="743"/>
        <w:gridCol w:w="448"/>
        <w:gridCol w:w="743"/>
        <w:gridCol w:w="454"/>
        <w:gridCol w:w="593"/>
        <w:gridCol w:w="564"/>
        <w:gridCol w:w="621"/>
        <w:gridCol w:w="621"/>
        <w:gridCol w:w="638"/>
        <w:gridCol w:w="539"/>
        <w:gridCol w:w="638"/>
        <w:gridCol w:w="570"/>
      </w:tblGrid>
      <w:tr w:rsidR="009D606D" w:rsidRPr="00EA20A1" w:rsidTr="009D606D">
        <w:tc>
          <w:tcPr>
            <w:tcW w:w="1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TT</w:t>
            </w:r>
          </w:p>
        </w:tc>
        <w:tc>
          <w:tcPr>
            <w:tcW w:w="4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Họ tên NCUT</w:t>
            </w:r>
          </w:p>
        </w:tc>
        <w:tc>
          <w:tcPr>
            <w:tcW w:w="2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Tổng (3=4+5)</w:t>
            </w:r>
          </w:p>
        </w:tc>
        <w:tc>
          <w:tcPr>
            <w:tcW w:w="40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Năm sinh</w:t>
            </w:r>
          </w:p>
        </w:tc>
        <w:tc>
          <w:tcPr>
            <w:tcW w:w="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Dân tộc</w:t>
            </w:r>
          </w:p>
        </w:tc>
        <w:tc>
          <w:tcPr>
            <w:tcW w:w="21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Nơi cư trú (thôn)</w:t>
            </w:r>
          </w:p>
        </w:tc>
        <w:tc>
          <w:tcPr>
            <w:tcW w:w="3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Trình độ học vấn/chuyên môn</w:t>
            </w:r>
          </w:p>
        </w:tc>
        <w:tc>
          <w:tcPr>
            <w:tcW w:w="2752" w:type="pct"/>
            <w:gridSpan w:val="1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Thành phần người có uy tín*</w:t>
            </w:r>
          </w:p>
        </w:tc>
        <w:tc>
          <w:tcPr>
            <w:tcW w:w="201"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Ghi chú</w:t>
            </w:r>
          </w:p>
        </w:tc>
      </w:tr>
      <w:tr w:rsidR="009D606D" w:rsidRPr="00EA20A1" w:rsidTr="009D606D">
        <w:tblPrEx>
          <w:tblBorders>
            <w:top w:val="none" w:sz="0" w:space="0" w:color="auto"/>
            <w:bottom w:val="none" w:sz="0" w:space="0" w:color="auto"/>
            <w:insideH w:val="none" w:sz="0" w:space="0" w:color="auto"/>
            <w:insideV w:val="none" w:sz="0" w:space="0" w:color="auto"/>
          </w:tblBorders>
        </w:tblPrEx>
        <w:trPr>
          <w:trHeight w:val="1416"/>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Nam</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Nữ</w:t>
            </w: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Bí thư Chi bộ</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Trưởng thôn, bản và tương đương</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Trưởng ban công tác Mặt trận</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Già làng</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Trưởng dòng họ, tộc trưởng</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Cán bộ nghỉ hưu</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Sư sãi, chức sắc tôn giáo</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Thầy mo, thầy cúng, thầy lang</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Nghệ nhân người DTTS</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Nhân sĩ, trí thức người DTTS</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Người sản xuất, doanh nhân</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Đảng viên</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sz w:val="22"/>
                <w:szCs w:val="22"/>
                <w:lang w:val="en-US" w:eastAsia="en-US"/>
              </w:rPr>
              <w:t>Thành phần khác</w:t>
            </w:r>
          </w:p>
        </w:tc>
        <w:tc>
          <w:tcPr>
            <w:tcW w:w="0" w:type="auto"/>
            <w:vMerge/>
            <w:tcBorders>
              <w:left w:val="nil"/>
              <w:bottom w:val="single" w:sz="8" w:space="0" w:color="auto"/>
              <w:right w:val="single" w:sz="8" w:space="0" w:color="auto"/>
              <w:tl2br w:val="nil"/>
              <w:tr2bl w:val="nil"/>
            </w:tcBorders>
            <w:shd w:val="clear" w:color="auto" w:fill="auto"/>
            <w:vAlign w:val="center"/>
          </w:tcPr>
          <w:p w:rsidR="009D606D" w:rsidRPr="00EA20A1" w:rsidRDefault="009D606D" w:rsidP="009D606D">
            <w:pPr>
              <w:spacing w:before="120"/>
              <w:jc w:val="center"/>
              <w:rPr>
                <w:lang w:val="en-US" w:eastAsia="en-US"/>
              </w:rPr>
            </w:pP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2</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3</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4</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5</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6</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7</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8</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9</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10</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11</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12</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13</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14</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15</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16</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17</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18</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19</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20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21</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22</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I</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Xã A</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II</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Xã B</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1</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r w:rsidR="009D606D" w:rsidRPr="00EA20A1" w:rsidTr="009D606D">
        <w:tblPrEx>
          <w:tblBorders>
            <w:top w:val="none" w:sz="0" w:space="0" w:color="auto"/>
            <w:bottom w:val="none" w:sz="0" w:space="0" w:color="auto"/>
            <w:insideH w:val="none" w:sz="0" w:space="0" w:color="auto"/>
            <w:insideV w:val="none" w:sz="0" w:space="0" w:color="auto"/>
          </w:tblBorders>
        </w:tblPrEx>
        <w:tc>
          <w:tcPr>
            <w:tcW w:w="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Tổng cộng</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06D" w:rsidRPr="00EA20A1" w:rsidRDefault="009D606D" w:rsidP="009D606D">
            <w:pPr>
              <w:spacing w:before="120"/>
              <w:jc w:val="center"/>
              <w:rPr>
                <w:lang w:val="en-US" w:eastAsia="en-US"/>
              </w:rPr>
            </w:pPr>
            <w:r w:rsidRPr="00EA20A1">
              <w:rPr>
                <w:lang w:val="en-US" w:eastAsia="en-US"/>
              </w:rPr>
              <w:t> </w:t>
            </w:r>
          </w:p>
        </w:tc>
      </w:tr>
    </w:tbl>
    <w:p w:rsidR="009D606D" w:rsidRPr="009D606D" w:rsidRDefault="009D606D" w:rsidP="009D606D">
      <w:pPr>
        <w:spacing w:before="60" w:after="60"/>
        <w:rPr>
          <w:b/>
          <w:sz w:val="20"/>
          <w:lang w:val="en-US" w:eastAsia="en-US"/>
        </w:rPr>
      </w:pPr>
      <w:r w:rsidRPr="009D606D">
        <w:rPr>
          <w:b/>
          <w:sz w:val="20"/>
          <w:lang w:val="en-US" w:eastAsia="en-US"/>
        </w:rPr>
        <w:t xml:space="preserve">*Ghi chú: </w:t>
      </w:r>
    </w:p>
    <w:p w:rsidR="009D606D" w:rsidRPr="009D606D" w:rsidRDefault="009D606D" w:rsidP="009D606D">
      <w:pPr>
        <w:spacing w:before="60" w:after="60"/>
        <w:rPr>
          <w:sz w:val="20"/>
          <w:lang w:val="en-US" w:eastAsia="en-US"/>
        </w:rPr>
      </w:pPr>
      <w:r w:rsidRPr="009D606D">
        <w:rPr>
          <w:sz w:val="20"/>
          <w:lang w:val="en-US" w:eastAsia="en-US"/>
        </w:rPr>
        <w:t>- Cột (6): Ghi cụ thể dân tộc của người có uy tín (NCUT), ví dụ; dân tộc Thái, Tày, Ê đê, Khmer,...</w:t>
      </w:r>
    </w:p>
    <w:p w:rsidR="009D606D" w:rsidRPr="009D606D" w:rsidRDefault="009D606D" w:rsidP="009D606D">
      <w:pPr>
        <w:spacing w:before="60" w:after="60"/>
        <w:rPr>
          <w:sz w:val="20"/>
          <w:lang w:val="en-US" w:eastAsia="en-US"/>
        </w:rPr>
      </w:pPr>
      <w:r w:rsidRPr="009D606D">
        <w:rPr>
          <w:sz w:val="20"/>
          <w:lang w:val="en-US" w:eastAsia="en-US"/>
        </w:rPr>
        <w:t xml:space="preserve">- Cột (7): Ghi cụ thể </w:t>
      </w:r>
      <w:r w:rsidR="0021553D" w:rsidRPr="0021553D">
        <w:rPr>
          <w:color w:val="FF0000"/>
          <w:sz w:val="20"/>
          <w:szCs w:val="20"/>
        </w:rPr>
        <w:t>thôn/ấp/khu phố</w:t>
      </w:r>
      <w:r w:rsidRPr="009D606D">
        <w:rPr>
          <w:sz w:val="20"/>
          <w:lang w:val="en-US" w:eastAsia="en-US"/>
        </w:rPr>
        <w:t>.... nơi NCUT đang sinh sống, cư trú.</w:t>
      </w:r>
    </w:p>
    <w:p w:rsidR="009D606D" w:rsidRPr="009D606D" w:rsidRDefault="009D606D" w:rsidP="009D606D">
      <w:pPr>
        <w:spacing w:before="60" w:after="60"/>
        <w:rPr>
          <w:sz w:val="20"/>
          <w:lang w:val="en-US" w:eastAsia="en-US"/>
        </w:rPr>
      </w:pPr>
      <w:r w:rsidRPr="009D606D">
        <w:rPr>
          <w:sz w:val="20"/>
          <w:lang w:val="en-US" w:eastAsia="en-US"/>
        </w:rPr>
        <w:t>- Cột (8): Ghi cụ thể trình độ học vấn (Tiểu học, THCS, THPT)/trình độ chuyên môn (Trung cấp, Cao đẳng, đại học...).</w:t>
      </w:r>
    </w:p>
    <w:p w:rsidR="009D606D" w:rsidRPr="009D606D" w:rsidRDefault="009D606D" w:rsidP="009D606D">
      <w:pPr>
        <w:spacing w:before="60" w:after="60"/>
        <w:rPr>
          <w:sz w:val="20"/>
          <w:lang w:val="en-US" w:eastAsia="en-US"/>
        </w:rPr>
        <w:sectPr w:rsidR="009D606D" w:rsidRPr="009D606D" w:rsidSect="0021553D">
          <w:headerReference w:type="default" r:id="rId14"/>
          <w:pgSz w:w="15840" w:h="12240" w:orient="landscape"/>
          <w:pgMar w:top="1418" w:right="648" w:bottom="851" w:left="993" w:header="568" w:footer="709" w:gutter="0"/>
          <w:cols w:space="708"/>
          <w:docGrid w:linePitch="381"/>
        </w:sectPr>
      </w:pPr>
      <w:r w:rsidRPr="009D606D">
        <w:rPr>
          <w:sz w:val="20"/>
          <w:lang w:val="en-US" w:eastAsia="en-US"/>
        </w:rPr>
        <w:t xml:space="preserve">- Thành phần NCUT (Từ Cột 9 đến cột 21): Ghi cụ thể thành phần </w:t>
      </w:r>
      <w:r w:rsidRPr="0021553D">
        <w:rPr>
          <w:sz w:val="20"/>
          <w:szCs w:val="20"/>
          <w:lang w:val="en-US" w:eastAsia="en-US"/>
        </w:rPr>
        <w:t xml:space="preserve">của NCUT, ví dụ: Già làng, Trưởng </w:t>
      </w:r>
      <w:r w:rsidR="0021553D" w:rsidRPr="0021553D">
        <w:rPr>
          <w:color w:val="FF0000"/>
          <w:sz w:val="20"/>
          <w:szCs w:val="20"/>
        </w:rPr>
        <w:t>thôn/ấp/khu phố</w:t>
      </w:r>
      <w:r w:rsidRPr="0021553D">
        <w:rPr>
          <w:sz w:val="20"/>
          <w:szCs w:val="20"/>
          <w:lang w:val="en-US" w:eastAsia="en-US"/>
        </w:rPr>
        <w:t xml:space="preserve">, Trưởng ban công tác mặt trận </w:t>
      </w:r>
      <w:r w:rsidR="0021553D" w:rsidRPr="0021553D">
        <w:rPr>
          <w:color w:val="FF0000"/>
          <w:sz w:val="20"/>
          <w:szCs w:val="20"/>
        </w:rPr>
        <w:t>thôn/ấp/khu phố</w:t>
      </w:r>
      <w:r w:rsidRPr="0021553D">
        <w:rPr>
          <w:sz w:val="20"/>
          <w:szCs w:val="20"/>
          <w:lang w:val="en-US" w:eastAsia="en-US"/>
        </w:rPr>
        <w:t>, Bí thư Chi bộ…</w:t>
      </w:r>
    </w:p>
    <w:tbl>
      <w:tblPr>
        <w:tblStyle w:val="TableGrid"/>
        <w:tblpPr w:leftFromText="180" w:rightFromText="180" w:vertAnchor="text" w:horzAnchor="margin" w:tblpXSpec="center" w:tblpY="336"/>
        <w:tblW w:w="10914" w:type="dxa"/>
        <w:tblLook w:val="04A0" w:firstRow="1" w:lastRow="0" w:firstColumn="1" w:lastColumn="0" w:noHBand="0" w:noVBand="1"/>
      </w:tblPr>
      <w:tblGrid>
        <w:gridCol w:w="1777"/>
        <w:gridCol w:w="1363"/>
        <w:gridCol w:w="2496"/>
        <w:gridCol w:w="972"/>
        <w:gridCol w:w="4306"/>
      </w:tblGrid>
      <w:tr w:rsidR="009D606D" w:rsidRPr="005233B7" w:rsidTr="009D606D">
        <w:tc>
          <w:tcPr>
            <w:tcW w:w="1777" w:type="dxa"/>
          </w:tcPr>
          <w:p w:rsidR="009D606D" w:rsidRPr="005233B7" w:rsidRDefault="009D606D" w:rsidP="009D606D">
            <w:pPr>
              <w:spacing w:before="120" w:after="120"/>
              <w:jc w:val="both"/>
              <w:textAlignment w:val="center"/>
              <w:rPr>
                <w:b/>
                <w:spacing w:val="-2"/>
                <w:sz w:val="26"/>
                <w:szCs w:val="26"/>
              </w:rPr>
            </w:pPr>
            <w:r w:rsidRPr="005233B7">
              <w:rPr>
                <w:b/>
                <w:spacing w:val="-2"/>
                <w:sz w:val="26"/>
                <w:szCs w:val="26"/>
              </w:rPr>
              <w:t xml:space="preserve">Mã thủ tục </w:t>
            </w:r>
          </w:p>
          <w:p w:rsidR="009D606D" w:rsidRPr="005233B7" w:rsidRDefault="009D606D" w:rsidP="009D606D">
            <w:pPr>
              <w:spacing w:before="120" w:after="120"/>
              <w:jc w:val="both"/>
              <w:textAlignment w:val="center"/>
              <w:rPr>
                <w:b/>
                <w:spacing w:val="-2"/>
                <w:sz w:val="26"/>
                <w:szCs w:val="26"/>
              </w:rPr>
            </w:pPr>
            <w:r w:rsidRPr="005233B7">
              <w:rPr>
                <w:b/>
                <w:spacing w:val="-2"/>
                <w:sz w:val="26"/>
                <w:szCs w:val="26"/>
              </w:rPr>
              <w:t xml:space="preserve">số 2:  </w:t>
            </w:r>
          </w:p>
        </w:tc>
        <w:tc>
          <w:tcPr>
            <w:tcW w:w="9137" w:type="dxa"/>
            <w:gridSpan w:val="4"/>
          </w:tcPr>
          <w:p w:rsidR="009D606D" w:rsidRPr="005233B7" w:rsidRDefault="009D606D" w:rsidP="009D606D">
            <w:pPr>
              <w:spacing w:before="120" w:after="120"/>
              <w:jc w:val="both"/>
              <w:textAlignment w:val="center"/>
              <w:rPr>
                <w:b/>
                <w:sz w:val="26"/>
                <w:szCs w:val="26"/>
              </w:rPr>
            </w:pPr>
            <w:r w:rsidRPr="005233B7">
              <w:rPr>
                <w:b/>
                <w:color w:val="000000"/>
                <w:sz w:val="26"/>
                <w:szCs w:val="26"/>
              </w:rPr>
              <w:t>1.004888</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r w:rsidRPr="005233B7">
              <w:rPr>
                <w:sz w:val="26"/>
                <w:szCs w:val="26"/>
              </w:rPr>
              <w:t>Số quyết định:</w:t>
            </w:r>
          </w:p>
        </w:tc>
        <w:tc>
          <w:tcPr>
            <w:tcW w:w="9137" w:type="dxa"/>
            <w:gridSpan w:val="4"/>
          </w:tcPr>
          <w:p w:rsidR="009D606D" w:rsidRPr="005233B7" w:rsidRDefault="009D606D" w:rsidP="00174FBC">
            <w:pPr>
              <w:spacing w:before="120" w:after="120"/>
              <w:jc w:val="both"/>
              <w:textAlignment w:val="center"/>
              <w:rPr>
                <w:sz w:val="26"/>
                <w:szCs w:val="26"/>
              </w:rPr>
            </w:pPr>
            <w:r w:rsidRPr="005233B7">
              <w:rPr>
                <w:sz w:val="26"/>
                <w:szCs w:val="26"/>
              </w:rPr>
              <w:t xml:space="preserve">Quyết định số      </w:t>
            </w:r>
            <w:r w:rsidR="00174FBC" w:rsidRPr="005233B7">
              <w:rPr>
                <w:sz w:val="26"/>
                <w:szCs w:val="26"/>
              </w:rPr>
              <w:t xml:space="preserve">  </w:t>
            </w:r>
            <w:r w:rsidRPr="005233B7">
              <w:rPr>
                <w:sz w:val="26"/>
                <w:szCs w:val="26"/>
              </w:rPr>
              <w:t xml:space="preserve">/QĐ-UBND ngày </w:t>
            </w:r>
            <w:r w:rsidR="00174FBC" w:rsidRPr="005233B7">
              <w:rPr>
                <w:sz w:val="26"/>
                <w:szCs w:val="26"/>
              </w:rPr>
              <w:t xml:space="preserve">  </w:t>
            </w:r>
            <w:r w:rsidRPr="005233B7">
              <w:rPr>
                <w:sz w:val="26"/>
                <w:szCs w:val="26"/>
              </w:rPr>
              <w:t>/01/2024 của UBND tỉnh Tây Ninh</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r w:rsidRPr="005233B7">
              <w:rPr>
                <w:sz w:val="26"/>
                <w:szCs w:val="26"/>
              </w:rPr>
              <w:t>Tên thủ tục hành chính:</w:t>
            </w:r>
          </w:p>
        </w:tc>
        <w:tc>
          <w:tcPr>
            <w:tcW w:w="9137" w:type="dxa"/>
            <w:gridSpan w:val="4"/>
          </w:tcPr>
          <w:p w:rsidR="009D606D" w:rsidRPr="005233B7" w:rsidRDefault="009D606D" w:rsidP="009D606D">
            <w:pPr>
              <w:spacing w:before="120" w:after="120"/>
              <w:jc w:val="both"/>
              <w:textAlignment w:val="center"/>
              <w:rPr>
                <w:b/>
                <w:sz w:val="26"/>
                <w:szCs w:val="26"/>
              </w:rPr>
            </w:pPr>
            <w:r w:rsidRPr="005233B7">
              <w:rPr>
                <w:b/>
                <w:sz w:val="26"/>
                <w:szCs w:val="26"/>
              </w:rPr>
              <w:t>ĐƯA RA KHỎI DANH SÁC</w:t>
            </w:r>
            <w:r w:rsidR="00CC4EB4" w:rsidRPr="005233B7">
              <w:rPr>
                <w:b/>
                <w:sz w:val="26"/>
                <w:szCs w:val="26"/>
              </w:rPr>
              <w:t>H</w:t>
            </w:r>
            <w:r w:rsidRPr="005233B7">
              <w:rPr>
                <w:b/>
                <w:sz w:val="26"/>
                <w:szCs w:val="26"/>
              </w:rPr>
              <w:t xml:space="preserve"> NGƯỜI CÓ UY TÍN TRONG ĐỒNG BÀO DÂN TỘC THIỂU SỐ</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r w:rsidRPr="005233B7">
              <w:rPr>
                <w:sz w:val="26"/>
                <w:szCs w:val="26"/>
              </w:rPr>
              <w:t xml:space="preserve">Cấp thực hiện: </w:t>
            </w:r>
          </w:p>
        </w:tc>
        <w:tc>
          <w:tcPr>
            <w:tcW w:w="9137" w:type="dxa"/>
            <w:gridSpan w:val="4"/>
          </w:tcPr>
          <w:p w:rsidR="009D606D" w:rsidRPr="005233B7" w:rsidRDefault="009D606D" w:rsidP="009D606D">
            <w:pPr>
              <w:spacing w:before="120" w:after="120"/>
              <w:jc w:val="both"/>
              <w:textAlignment w:val="center"/>
              <w:rPr>
                <w:sz w:val="26"/>
                <w:szCs w:val="26"/>
              </w:rPr>
            </w:pPr>
            <w:r w:rsidRPr="005233B7">
              <w:rPr>
                <w:sz w:val="26"/>
                <w:szCs w:val="26"/>
              </w:rPr>
              <w:t>Cấp huyện, cấp xã</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r w:rsidRPr="005233B7">
              <w:rPr>
                <w:sz w:val="26"/>
                <w:szCs w:val="26"/>
              </w:rPr>
              <w:t>Lĩnh vực:</w:t>
            </w:r>
          </w:p>
        </w:tc>
        <w:tc>
          <w:tcPr>
            <w:tcW w:w="9137" w:type="dxa"/>
            <w:gridSpan w:val="4"/>
          </w:tcPr>
          <w:p w:rsidR="009D606D" w:rsidRPr="005233B7" w:rsidRDefault="009D606D" w:rsidP="009D606D">
            <w:pPr>
              <w:spacing w:before="120" w:after="120"/>
              <w:jc w:val="both"/>
              <w:textAlignment w:val="center"/>
              <w:rPr>
                <w:sz w:val="26"/>
                <w:szCs w:val="26"/>
              </w:rPr>
            </w:pPr>
            <w:r w:rsidRPr="005233B7">
              <w:rPr>
                <w:sz w:val="26"/>
                <w:szCs w:val="26"/>
              </w:rPr>
              <w:t>Dân tộc</w:t>
            </w:r>
          </w:p>
        </w:tc>
      </w:tr>
      <w:tr w:rsidR="009D606D" w:rsidRPr="005233B7" w:rsidTr="009D606D">
        <w:tc>
          <w:tcPr>
            <w:tcW w:w="10914" w:type="dxa"/>
            <w:gridSpan w:val="5"/>
          </w:tcPr>
          <w:p w:rsidR="009D606D" w:rsidRPr="005233B7" w:rsidRDefault="009D606D" w:rsidP="009D606D">
            <w:pPr>
              <w:spacing w:before="120" w:after="120"/>
              <w:jc w:val="both"/>
              <w:textAlignment w:val="center"/>
              <w:rPr>
                <w:sz w:val="26"/>
                <w:szCs w:val="26"/>
              </w:rPr>
            </w:pPr>
            <w:r w:rsidRPr="005233B7">
              <w:rPr>
                <w:sz w:val="26"/>
                <w:szCs w:val="26"/>
              </w:rPr>
              <w:t>Trình tự thực hiện:</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p>
        </w:tc>
        <w:tc>
          <w:tcPr>
            <w:tcW w:w="9137" w:type="dxa"/>
            <w:gridSpan w:val="4"/>
          </w:tcPr>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Nộp hồ sơ trực tiếp tại Bộ phận Một cửa của UBND cấp xã trên địa bàn tỉnh Tây Ninh. </w:t>
            </w:r>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Nộp hồ sơ bằng hình thức trực tuyến tại: </w:t>
            </w:r>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Cổng dịch vụ công Quốc gia, địa chỉ: </w:t>
            </w:r>
            <w:hyperlink r:id="rId15" w:history="1">
              <w:r w:rsidRPr="005233B7">
                <w:rPr>
                  <w:rStyle w:val="Hyperlink"/>
                  <w:sz w:val="26"/>
                  <w:szCs w:val="26"/>
                </w:rPr>
                <w:t>https://dichvucong.gov.vn/</w:t>
              </w:r>
            </w:hyperlink>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Cổng dịch vụ công tỉnh, địa chỉ </w:t>
            </w:r>
            <w:hyperlink r:id="rId16" w:history="1">
              <w:r w:rsidRPr="005233B7">
                <w:rPr>
                  <w:rStyle w:val="Hyperlink"/>
                  <w:sz w:val="26"/>
                  <w:szCs w:val="26"/>
                </w:rPr>
                <w:t>https://dichvucong.tayninh.gov.vn/</w:t>
              </w:r>
            </w:hyperlink>
          </w:p>
          <w:p w:rsidR="009D606D" w:rsidRPr="005233B7" w:rsidRDefault="009D606D" w:rsidP="009D606D">
            <w:pPr>
              <w:ind w:right="132"/>
              <w:jc w:val="both"/>
              <w:rPr>
                <w:rFonts w:eastAsia="Calibri"/>
                <w:sz w:val="26"/>
                <w:szCs w:val="26"/>
                <w:u w:val="single"/>
              </w:rPr>
            </w:pPr>
            <w:r w:rsidRPr="005233B7">
              <w:rPr>
                <w:rFonts w:eastAsia="Calibri"/>
                <w:sz w:val="26"/>
                <w:szCs w:val="26"/>
              </w:rPr>
              <w:t xml:space="preserve">+ </w:t>
            </w:r>
            <w:r w:rsidRPr="005233B7">
              <w:rPr>
                <w:rFonts w:eastAsia="Calibri"/>
                <w:sz w:val="26"/>
                <w:szCs w:val="26"/>
                <w:u w:val="single"/>
              </w:rPr>
              <w:t>Ứng dụng Tây Ninh Smart</w:t>
            </w:r>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Fonts w:eastAsia="Calibri"/>
                <w:sz w:val="26"/>
                <w:szCs w:val="26"/>
              </w:rPr>
              <w:t xml:space="preserve">+ </w:t>
            </w:r>
            <w:r w:rsidRPr="005233B7">
              <w:rPr>
                <w:rFonts w:eastAsia="Calibri"/>
                <w:sz w:val="26"/>
                <w:szCs w:val="26"/>
                <w:u w:val="single"/>
              </w:rPr>
              <w:t>Cổng hành chính công tỉnh Tây Ninh trên mạng xã hội Zalo</w:t>
            </w:r>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5233B7">
              <w:rPr>
                <w:sz w:val="26"/>
                <w:szCs w:val="26"/>
              </w:rPr>
              <w:t>1900561563</w:t>
            </w:r>
            <w:r w:rsidRPr="005233B7">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9D606D" w:rsidRPr="005233B7" w:rsidRDefault="009D606D" w:rsidP="009D606D">
            <w:pPr>
              <w:pStyle w:val="BodyTextIndent2"/>
              <w:spacing w:before="60" w:after="60"/>
              <w:ind w:firstLine="0"/>
              <w:rPr>
                <w:rFonts w:ascii="Times New Roman" w:hAnsi="Times New Roman"/>
                <w:b/>
                <w:i/>
                <w:szCs w:val="26"/>
              </w:rPr>
            </w:pPr>
            <w:r w:rsidRPr="005233B7">
              <w:rPr>
                <w:rFonts w:ascii="Times New Roman" w:hAnsi="Times New Roman"/>
                <w:b/>
                <w:szCs w:val="26"/>
                <w:lang w:val="vi-VN"/>
              </w:rPr>
              <w:t>Quy trình tiếp nhận</w:t>
            </w:r>
            <w:r w:rsidRPr="005233B7">
              <w:rPr>
                <w:rFonts w:ascii="Times New Roman" w:hAnsi="Times New Roman"/>
                <w:b/>
                <w:szCs w:val="26"/>
              </w:rPr>
              <w:t>, thụ lý và trả kết quả</w:t>
            </w:r>
            <w:r w:rsidRPr="005233B7">
              <w:rPr>
                <w:rFonts w:ascii="Times New Roman" w:hAnsi="Times New Roman"/>
                <w:b/>
                <w:szCs w:val="26"/>
                <w:lang w:val="vi-VN"/>
              </w:rPr>
              <w:t xml:space="preserve"> được thực hiện như sau:</w:t>
            </w:r>
          </w:p>
          <w:p w:rsidR="00CC4EB4" w:rsidRPr="005233B7" w:rsidRDefault="00CC4EB4" w:rsidP="00CC4EB4">
            <w:pPr>
              <w:spacing w:before="60" w:after="60"/>
              <w:jc w:val="both"/>
              <w:rPr>
                <w:b/>
                <w:sz w:val="26"/>
                <w:szCs w:val="26"/>
              </w:rPr>
            </w:pPr>
            <w:r w:rsidRPr="005233B7">
              <w:rPr>
                <w:b/>
                <w:sz w:val="26"/>
                <w:szCs w:val="26"/>
              </w:rPr>
              <w:t>Bước 1: Đề nghị đưa ra khỏi danh sách người có uy tín</w:t>
            </w:r>
          </w:p>
          <w:p w:rsidR="00CC4EB4" w:rsidRPr="005233B7" w:rsidRDefault="00CC4EB4" w:rsidP="00CC4EB4">
            <w:pPr>
              <w:spacing w:before="60" w:after="60"/>
              <w:jc w:val="both"/>
              <w:rPr>
                <w:sz w:val="26"/>
                <w:szCs w:val="26"/>
              </w:rPr>
            </w:pPr>
            <w:r w:rsidRPr="005233B7">
              <w:rPr>
                <w:sz w:val="26"/>
                <w:szCs w:val="26"/>
              </w:rPr>
              <w:t xml:space="preserve">Khi có các trường hợp quy định tại điểm a khoản 3 Điều 6 của Quyết định số 12/2018/QĐ-TTg được sửa đổi bổ sung tại khoản 8 Điều 1 Quyết định số 28/2023/QĐ-TTg, Trưởng ban công tác Mặt </w:t>
            </w:r>
            <w:r w:rsidRPr="0021553D">
              <w:rPr>
                <w:sz w:val="26"/>
                <w:szCs w:val="26"/>
              </w:rPr>
              <w:t xml:space="preserve">trận </w:t>
            </w:r>
            <w:r w:rsidR="0021553D" w:rsidRPr="0021553D">
              <w:rPr>
                <w:color w:val="FF0000"/>
                <w:sz w:val="26"/>
                <w:szCs w:val="26"/>
              </w:rPr>
              <w:t xml:space="preserve">thôn/ấp/khu phố </w:t>
            </w:r>
            <w:r w:rsidRPr="0021553D">
              <w:rPr>
                <w:sz w:val="26"/>
                <w:szCs w:val="26"/>
              </w:rPr>
              <w:t xml:space="preserve">cần triển khai thực hiện ngay theo quy định và thống nhất với Chi ủy chi bộ; tổ chức họp liên tịch (có sự tham gia của đại diện Chi ủy, chính quyền, Ban công tác Mặt trận, các tổ chức đoàn thể và đại diện hộ dân trong </w:t>
            </w:r>
            <w:r w:rsidR="0021553D" w:rsidRPr="0021553D">
              <w:rPr>
                <w:color w:val="FF0000"/>
                <w:sz w:val="26"/>
                <w:szCs w:val="26"/>
              </w:rPr>
              <w:t>thôn/ấp/khu phố</w:t>
            </w:r>
            <w:r w:rsidRPr="0021553D">
              <w:rPr>
                <w:sz w:val="26"/>
                <w:szCs w:val="26"/>
              </w:rPr>
              <w:t>), lập vă</w:t>
            </w:r>
            <w:r w:rsidRPr="005233B7">
              <w:rPr>
                <w:sz w:val="26"/>
                <w:szCs w:val="26"/>
              </w:rPr>
              <w:t>n bản đề nghị đưa ra khỏi danh sách và thay thế, bổ sung người có uy tín (kèm theo biên bản họp liên tịch thôn</w:t>
            </w:r>
            <w:r w:rsidR="00064E11" w:rsidRPr="005233B7">
              <w:rPr>
                <w:sz w:val="26"/>
                <w:szCs w:val="26"/>
              </w:rPr>
              <w:t>/ấp</w:t>
            </w:r>
            <w:r w:rsidRPr="005233B7">
              <w:rPr>
                <w:sz w:val="26"/>
                <w:szCs w:val="26"/>
              </w:rPr>
              <w:t xml:space="preserve"> theo Mẫu số 06 và Mẫu số 02 của Phụ lục II ban hành kèm theo Quyết định này) gửi Ủy ban nhân dân cấp xã.</w:t>
            </w:r>
          </w:p>
          <w:p w:rsidR="00174FBC" w:rsidRPr="005233B7" w:rsidRDefault="00174FBC" w:rsidP="00064E11">
            <w:pPr>
              <w:spacing w:before="60" w:after="60"/>
              <w:jc w:val="both"/>
              <w:rPr>
                <w:b/>
                <w:sz w:val="26"/>
                <w:szCs w:val="26"/>
              </w:rPr>
            </w:pPr>
          </w:p>
          <w:p w:rsidR="00CC4EB4" w:rsidRPr="005233B7" w:rsidRDefault="00CC4EB4" w:rsidP="00064E11">
            <w:pPr>
              <w:spacing w:before="60" w:after="60"/>
              <w:jc w:val="both"/>
              <w:rPr>
                <w:b/>
                <w:sz w:val="26"/>
                <w:szCs w:val="26"/>
              </w:rPr>
            </w:pPr>
            <w:r w:rsidRPr="005233B7">
              <w:rPr>
                <w:b/>
                <w:sz w:val="26"/>
                <w:szCs w:val="26"/>
              </w:rPr>
              <w:t xml:space="preserve">* Bước 2: Kiểm tra, lập hồ sơ đề nghị đưa ra khỏi danh sách người có uy tín: </w:t>
            </w:r>
          </w:p>
          <w:p w:rsidR="00CC4EB4" w:rsidRPr="005233B7" w:rsidRDefault="00064E11" w:rsidP="00064E11">
            <w:pPr>
              <w:spacing w:before="60" w:after="60"/>
              <w:jc w:val="both"/>
              <w:rPr>
                <w:sz w:val="26"/>
                <w:szCs w:val="26"/>
              </w:rPr>
            </w:pPr>
            <w:r w:rsidRPr="005233B7">
              <w:rPr>
                <w:sz w:val="26"/>
                <w:szCs w:val="26"/>
              </w:rPr>
              <w:t xml:space="preserve">- </w:t>
            </w:r>
            <w:r w:rsidR="00CC4EB4" w:rsidRPr="005233B7">
              <w:rPr>
                <w:sz w:val="26"/>
                <w:szCs w:val="26"/>
              </w:rPr>
              <w:t xml:space="preserve">Trong thời hạn 05 (năm) ngày làm việc kể từ ngày nhận được văn bản đề nghị của </w:t>
            </w:r>
            <w:r w:rsidR="0021553D" w:rsidRPr="0021553D">
              <w:rPr>
                <w:color w:val="FF0000"/>
                <w:sz w:val="26"/>
              </w:rPr>
              <w:t>thôn/ấp/khu phố</w:t>
            </w:r>
            <w:r w:rsidR="00CC4EB4" w:rsidRPr="005233B7">
              <w:rPr>
                <w:sz w:val="26"/>
                <w:szCs w:val="26"/>
              </w:rPr>
              <w:t>, Ủy ban nhân dân cấp xã kiểm tra, lập văn bản đề nghị kèm theo biên bản kiểm tra (theo Mẫu số 07 và Mẫu số 03 của Phụ lục II ban hành kèm theo Quyết định này) gửi Ủy ban nhân dân cấp huyện.</w:t>
            </w:r>
          </w:p>
          <w:p w:rsidR="00CC4EB4" w:rsidRPr="005233B7" w:rsidRDefault="00064E11" w:rsidP="00064E11">
            <w:pPr>
              <w:spacing w:before="60" w:after="60"/>
              <w:jc w:val="both"/>
              <w:rPr>
                <w:sz w:val="26"/>
                <w:szCs w:val="26"/>
              </w:rPr>
            </w:pPr>
            <w:r w:rsidRPr="005233B7">
              <w:rPr>
                <w:sz w:val="26"/>
                <w:szCs w:val="26"/>
              </w:rPr>
              <w:t xml:space="preserve">- </w:t>
            </w:r>
            <w:r w:rsidR="00CC4EB4" w:rsidRPr="005233B7">
              <w:rPr>
                <w:sz w:val="26"/>
                <w:szCs w:val="26"/>
              </w:rPr>
              <w:t>Trong thời hạn 05 (năm) ngày làm việc kể từ ngày nhận đủ văn bản đề nghị kèm theo biên bản kiểm tra của xã, Ủy ban nhân dân cấp huyện kiểm tra, tổng hợp và lập hồ sơ (01 bộ gồm: văn bản đề nghị kèm theo bản tổng hợp danh sách đề nghị đưa ra khỏi danh sách và thay thế, bổ sung người có uy tín theo Mẫu số 09 ban hành kèm theo Quyết định này), gửi Cơ quan công tác Dân tộc cấp tỉnh.</w:t>
            </w:r>
          </w:p>
          <w:p w:rsidR="00CC4EB4" w:rsidRPr="005233B7" w:rsidRDefault="00064E11" w:rsidP="00064E11">
            <w:pPr>
              <w:spacing w:before="60" w:after="60"/>
              <w:jc w:val="both"/>
              <w:rPr>
                <w:sz w:val="26"/>
                <w:szCs w:val="26"/>
              </w:rPr>
            </w:pPr>
            <w:r w:rsidRPr="005233B7">
              <w:rPr>
                <w:sz w:val="26"/>
                <w:szCs w:val="26"/>
              </w:rPr>
              <w:t xml:space="preserve">- </w:t>
            </w:r>
            <w:r w:rsidR="00CC4EB4" w:rsidRPr="005233B7">
              <w:rPr>
                <w:sz w:val="26"/>
                <w:szCs w:val="26"/>
              </w:rPr>
              <w:t xml:space="preserve">Trong thời hạn 05 (năm) ngày làm việc kể từ ngày nhận đủ hồ </w:t>
            </w:r>
            <w:r w:rsidRPr="005233B7">
              <w:rPr>
                <w:sz w:val="26"/>
                <w:szCs w:val="26"/>
              </w:rPr>
              <w:t>sơ của huyện, Cơ quan công tác D</w:t>
            </w:r>
            <w:r w:rsidR="00CC4EB4" w:rsidRPr="005233B7">
              <w:rPr>
                <w:sz w:val="26"/>
                <w:szCs w:val="26"/>
              </w:rPr>
              <w:t>ân tộc cấp tỉnh kiểm tra, rà soát và có văn bản gửi Ủy ban nhân dân cấp huyện.</w:t>
            </w:r>
          </w:p>
          <w:p w:rsidR="00CC4EB4" w:rsidRPr="005233B7" w:rsidRDefault="00CC4EB4" w:rsidP="00064E11">
            <w:pPr>
              <w:spacing w:before="60" w:after="60"/>
              <w:jc w:val="both"/>
              <w:rPr>
                <w:b/>
                <w:sz w:val="26"/>
                <w:szCs w:val="26"/>
              </w:rPr>
            </w:pPr>
            <w:r w:rsidRPr="005233B7">
              <w:rPr>
                <w:b/>
                <w:sz w:val="26"/>
                <w:szCs w:val="26"/>
              </w:rPr>
              <w:t>* Bước 3: Hoàn thiện hồ sơ, quyết định đưa ra khỏi danh sách và thay thế, bổ sung người có uy tín.</w:t>
            </w:r>
          </w:p>
          <w:p w:rsidR="009D606D" w:rsidRPr="005233B7" w:rsidRDefault="00CC4EB4" w:rsidP="009D606D">
            <w:pPr>
              <w:spacing w:before="60" w:after="60"/>
              <w:jc w:val="both"/>
              <w:rPr>
                <w:sz w:val="26"/>
                <w:szCs w:val="26"/>
              </w:rPr>
            </w:pPr>
            <w:r w:rsidRPr="005233B7">
              <w:rPr>
                <w:sz w:val="26"/>
                <w:szCs w:val="26"/>
              </w:rPr>
              <w:t xml:space="preserve"> Trong thời hạn 10 (mười) ngày làm việc kể từ ngày nhận được văn bản thống nhất của Cơ quan công tác Dân tộc cấp tỉnh. Chủ tịch Ủy ban nhân dân huyện xem xét, quyết định đưa ra khỏi danh sách và thay thế, bổ sung người có uy tín (danh sách theo Mẫu số 10 ban hành kèm theo Quyết định này), báo cáo Ủy ban nhân dân </w:t>
            </w:r>
            <w:r w:rsidR="00064E11" w:rsidRPr="005233B7">
              <w:rPr>
                <w:sz w:val="26"/>
                <w:szCs w:val="26"/>
              </w:rPr>
              <w:t>cấp tỉnh (qua Cơ quan công tác D</w:t>
            </w:r>
            <w:r w:rsidRPr="005233B7">
              <w:rPr>
                <w:sz w:val="26"/>
                <w:szCs w:val="26"/>
              </w:rPr>
              <w:t>ân tộc cấp tỉnh) và Ủy ban Dân tộc (file mềm gửi qua email: vudantocthieuso@cema.gov.vn) kết quả thực hiện để theo dõi, chỉ đạo.</w:t>
            </w:r>
          </w:p>
        </w:tc>
      </w:tr>
      <w:tr w:rsidR="009D606D" w:rsidRPr="005233B7" w:rsidTr="009D606D">
        <w:tc>
          <w:tcPr>
            <w:tcW w:w="10914" w:type="dxa"/>
            <w:gridSpan w:val="5"/>
          </w:tcPr>
          <w:p w:rsidR="009D606D" w:rsidRPr="005233B7" w:rsidRDefault="009D606D" w:rsidP="009D606D">
            <w:pPr>
              <w:spacing w:beforeAutospacing="1"/>
              <w:rPr>
                <w:caps/>
                <w:sz w:val="26"/>
                <w:szCs w:val="26"/>
              </w:rPr>
            </w:pPr>
            <w:r w:rsidRPr="005233B7">
              <w:rPr>
                <w:b/>
                <w:bCs/>
                <w:caps/>
                <w:sz w:val="26"/>
                <w:szCs w:val="26"/>
              </w:rPr>
              <w:t>CÁCH THỨC THỰC HIỆN:</w:t>
            </w:r>
          </w:p>
        </w:tc>
      </w:tr>
      <w:tr w:rsidR="009D606D" w:rsidRPr="005233B7" w:rsidTr="009D606D">
        <w:tc>
          <w:tcPr>
            <w:tcW w:w="1777" w:type="dxa"/>
          </w:tcPr>
          <w:p w:rsidR="009D606D" w:rsidRPr="005233B7" w:rsidRDefault="009D606D" w:rsidP="009D606D">
            <w:pPr>
              <w:jc w:val="center"/>
              <w:rPr>
                <w:sz w:val="26"/>
                <w:szCs w:val="26"/>
              </w:rPr>
            </w:pPr>
            <w:r w:rsidRPr="005233B7">
              <w:rPr>
                <w:sz w:val="26"/>
                <w:szCs w:val="26"/>
              </w:rPr>
              <w:t>Hình thức nộp</w:t>
            </w:r>
          </w:p>
        </w:tc>
        <w:tc>
          <w:tcPr>
            <w:tcW w:w="1363" w:type="dxa"/>
          </w:tcPr>
          <w:p w:rsidR="009D606D" w:rsidRPr="005233B7" w:rsidRDefault="009D606D" w:rsidP="009D606D">
            <w:pPr>
              <w:jc w:val="center"/>
              <w:rPr>
                <w:sz w:val="26"/>
                <w:szCs w:val="26"/>
              </w:rPr>
            </w:pPr>
            <w:r w:rsidRPr="005233B7">
              <w:rPr>
                <w:sz w:val="26"/>
                <w:szCs w:val="26"/>
              </w:rPr>
              <w:t>Thời hạn giải quyết</w:t>
            </w:r>
          </w:p>
        </w:tc>
        <w:tc>
          <w:tcPr>
            <w:tcW w:w="3468" w:type="dxa"/>
            <w:gridSpan w:val="2"/>
          </w:tcPr>
          <w:p w:rsidR="009D606D" w:rsidRPr="005233B7" w:rsidRDefault="009D606D" w:rsidP="009D606D">
            <w:pPr>
              <w:jc w:val="center"/>
              <w:rPr>
                <w:sz w:val="26"/>
                <w:szCs w:val="26"/>
              </w:rPr>
            </w:pPr>
            <w:r w:rsidRPr="005233B7">
              <w:rPr>
                <w:sz w:val="26"/>
                <w:szCs w:val="26"/>
              </w:rPr>
              <w:t>Phí, lệ phí</w:t>
            </w:r>
          </w:p>
        </w:tc>
        <w:tc>
          <w:tcPr>
            <w:tcW w:w="4306" w:type="dxa"/>
          </w:tcPr>
          <w:p w:rsidR="009D606D" w:rsidRPr="005233B7" w:rsidRDefault="009D606D" w:rsidP="009D606D">
            <w:pPr>
              <w:jc w:val="center"/>
              <w:rPr>
                <w:sz w:val="26"/>
                <w:szCs w:val="26"/>
              </w:rPr>
            </w:pPr>
            <w:r w:rsidRPr="005233B7">
              <w:rPr>
                <w:sz w:val="26"/>
                <w:szCs w:val="26"/>
              </w:rPr>
              <w:t>Mô tả</w:t>
            </w:r>
          </w:p>
        </w:tc>
      </w:tr>
      <w:tr w:rsidR="009D606D" w:rsidRPr="005233B7" w:rsidTr="009D606D">
        <w:trPr>
          <w:trHeight w:val="1739"/>
        </w:trPr>
        <w:tc>
          <w:tcPr>
            <w:tcW w:w="1777" w:type="dxa"/>
          </w:tcPr>
          <w:p w:rsidR="009D606D" w:rsidRPr="005233B7" w:rsidRDefault="009D606D" w:rsidP="009D606D">
            <w:pPr>
              <w:spacing w:before="120" w:after="120"/>
              <w:jc w:val="both"/>
              <w:textAlignment w:val="center"/>
              <w:rPr>
                <w:sz w:val="26"/>
                <w:szCs w:val="26"/>
              </w:rPr>
            </w:pPr>
            <w:r w:rsidRPr="005233B7">
              <w:rPr>
                <w:sz w:val="26"/>
                <w:szCs w:val="26"/>
                <w:shd w:val="clear" w:color="auto" w:fill="FFFFFF"/>
              </w:rPr>
              <w:t>Trực tiếp</w:t>
            </w:r>
          </w:p>
        </w:tc>
        <w:tc>
          <w:tcPr>
            <w:tcW w:w="1363" w:type="dxa"/>
          </w:tcPr>
          <w:p w:rsidR="009D606D" w:rsidRPr="005233B7" w:rsidRDefault="009D606D" w:rsidP="009D606D">
            <w:pPr>
              <w:spacing w:before="120" w:after="120"/>
              <w:jc w:val="both"/>
              <w:textAlignment w:val="center"/>
              <w:rPr>
                <w:sz w:val="26"/>
                <w:szCs w:val="26"/>
              </w:rPr>
            </w:pPr>
            <w:r w:rsidRPr="005233B7">
              <w:rPr>
                <w:sz w:val="26"/>
                <w:szCs w:val="26"/>
                <w:shd w:val="clear" w:color="auto" w:fill="FFFFFF"/>
              </w:rPr>
              <w:t>25 Ngày làm việc</w:t>
            </w:r>
          </w:p>
        </w:tc>
        <w:tc>
          <w:tcPr>
            <w:tcW w:w="3468" w:type="dxa"/>
            <w:gridSpan w:val="2"/>
          </w:tcPr>
          <w:p w:rsidR="009D606D" w:rsidRPr="005233B7" w:rsidRDefault="009D606D" w:rsidP="009D606D">
            <w:pPr>
              <w:spacing w:before="120" w:after="120"/>
              <w:jc w:val="both"/>
              <w:textAlignment w:val="center"/>
              <w:rPr>
                <w:sz w:val="26"/>
                <w:szCs w:val="26"/>
              </w:rPr>
            </w:pPr>
            <w:r w:rsidRPr="005233B7">
              <w:rPr>
                <w:rFonts w:eastAsia="SimSun"/>
                <w:bCs/>
                <w:spacing w:val="-8"/>
                <w:sz w:val="26"/>
                <w:szCs w:val="26"/>
                <w:lang w:val="nb-NO"/>
              </w:rPr>
              <w:t>Không quy định.</w:t>
            </w:r>
          </w:p>
        </w:tc>
        <w:tc>
          <w:tcPr>
            <w:tcW w:w="4306" w:type="dxa"/>
          </w:tcPr>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Nộp hồ sơ trực tiếp tại Bộ phận Một cửa cấp xã trên địa bàn tỉnh Tây Ninh.</w:t>
            </w:r>
          </w:p>
          <w:p w:rsidR="009D606D" w:rsidRPr="005233B7" w:rsidRDefault="005233B7" w:rsidP="00174FBC">
            <w:pPr>
              <w:spacing w:before="60" w:after="60"/>
              <w:jc w:val="both"/>
              <w:rPr>
                <w:sz w:val="26"/>
                <w:szCs w:val="26"/>
              </w:rPr>
            </w:pPr>
            <w:r w:rsidRPr="005233B7">
              <w:rPr>
                <w:sz w:val="26"/>
                <w:szCs w:val="26"/>
              </w:rPr>
              <w:t>- Thời gian giải quyết là 25 (hai mươi lăm) ngày làm việc kể từ ngày nhận được đủ hồ sơ hợp lệ và hoàn thành ngay khi xảy ra trường hợp cần đưa khỏi danh sách người có uy tín theo quy định tại khoản 8 Điều 1 Quyết định số 28/2023/QĐ-TTg.</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r w:rsidRPr="005233B7">
              <w:rPr>
                <w:sz w:val="26"/>
                <w:szCs w:val="26"/>
              </w:rPr>
              <w:t>Trực tuyến</w:t>
            </w:r>
          </w:p>
        </w:tc>
        <w:tc>
          <w:tcPr>
            <w:tcW w:w="1363" w:type="dxa"/>
          </w:tcPr>
          <w:p w:rsidR="009D606D" w:rsidRPr="005233B7" w:rsidRDefault="009D606D" w:rsidP="009D606D">
            <w:pPr>
              <w:spacing w:before="120" w:after="120"/>
              <w:jc w:val="both"/>
              <w:textAlignment w:val="center"/>
              <w:rPr>
                <w:sz w:val="26"/>
                <w:szCs w:val="26"/>
              </w:rPr>
            </w:pPr>
            <w:r w:rsidRPr="005233B7">
              <w:rPr>
                <w:sz w:val="26"/>
                <w:szCs w:val="26"/>
                <w:shd w:val="clear" w:color="auto" w:fill="FFFFFF"/>
              </w:rPr>
              <w:t>25 Ngày làm việc</w:t>
            </w:r>
          </w:p>
        </w:tc>
        <w:tc>
          <w:tcPr>
            <w:tcW w:w="3468" w:type="dxa"/>
            <w:gridSpan w:val="2"/>
          </w:tcPr>
          <w:p w:rsidR="009D606D" w:rsidRPr="005233B7" w:rsidRDefault="009D606D" w:rsidP="009D606D">
            <w:pPr>
              <w:spacing w:before="120" w:after="120"/>
              <w:jc w:val="both"/>
              <w:textAlignment w:val="center"/>
              <w:rPr>
                <w:sz w:val="26"/>
                <w:szCs w:val="26"/>
              </w:rPr>
            </w:pPr>
            <w:r w:rsidRPr="005233B7">
              <w:rPr>
                <w:rFonts w:eastAsia="SimSun"/>
                <w:bCs/>
                <w:spacing w:val="-8"/>
                <w:sz w:val="26"/>
                <w:szCs w:val="26"/>
                <w:lang w:val="nb-NO"/>
              </w:rPr>
              <w:t>Không quy định.</w:t>
            </w:r>
          </w:p>
        </w:tc>
        <w:tc>
          <w:tcPr>
            <w:tcW w:w="4306" w:type="dxa"/>
          </w:tcPr>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sz w:val="26"/>
                <w:szCs w:val="26"/>
                <w:shd w:val="clear" w:color="auto" w:fill="FFFFFF"/>
              </w:rPr>
              <w:t>-</w:t>
            </w:r>
            <w:r w:rsidRPr="005233B7">
              <w:rPr>
                <w:rStyle w:val="text"/>
                <w:spacing w:val="4"/>
                <w:sz w:val="26"/>
                <w:szCs w:val="26"/>
                <w:shd w:val="clear" w:color="auto" w:fill="FFFFFF"/>
              </w:rPr>
              <w:t xml:space="preserve"> Nộp hồ sơ bằng hình thức trực tuyến tại: </w:t>
            </w:r>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Cổng dịch vụ công Quốc gia, địa chỉ: </w:t>
            </w:r>
            <w:hyperlink r:id="rId17" w:history="1">
              <w:r w:rsidRPr="005233B7">
                <w:rPr>
                  <w:rStyle w:val="Hyperlink"/>
                  <w:sz w:val="26"/>
                  <w:szCs w:val="26"/>
                </w:rPr>
                <w:t>https://dichvucong.gov.vn/</w:t>
              </w:r>
            </w:hyperlink>
          </w:p>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Cổng dịch vụ công tỉnh, địa chỉ </w:t>
            </w:r>
            <w:hyperlink r:id="rId18" w:history="1">
              <w:r w:rsidRPr="005233B7">
                <w:rPr>
                  <w:rStyle w:val="Hyperlink"/>
                  <w:sz w:val="26"/>
                  <w:szCs w:val="26"/>
                </w:rPr>
                <w:t>https://dichvucong.tayninh.gov.vn/</w:t>
              </w:r>
            </w:hyperlink>
          </w:p>
          <w:p w:rsidR="009D606D" w:rsidRPr="005233B7" w:rsidRDefault="009D606D" w:rsidP="009D606D">
            <w:pPr>
              <w:ind w:right="132"/>
              <w:jc w:val="both"/>
              <w:rPr>
                <w:rFonts w:eastAsia="Calibri"/>
                <w:sz w:val="26"/>
                <w:szCs w:val="26"/>
                <w:u w:val="single"/>
              </w:rPr>
            </w:pPr>
            <w:r w:rsidRPr="005233B7">
              <w:rPr>
                <w:rFonts w:eastAsia="Calibri"/>
                <w:sz w:val="26"/>
                <w:szCs w:val="26"/>
              </w:rPr>
              <w:t xml:space="preserve">+ </w:t>
            </w:r>
            <w:r w:rsidRPr="005233B7">
              <w:rPr>
                <w:rFonts w:eastAsia="Calibri"/>
                <w:sz w:val="26"/>
                <w:szCs w:val="26"/>
                <w:u w:val="single"/>
              </w:rPr>
              <w:t>Ứng dụng Tây Ninh Smart</w:t>
            </w:r>
          </w:p>
          <w:p w:rsidR="009D606D" w:rsidRPr="005233B7" w:rsidRDefault="009D606D" w:rsidP="009D606D">
            <w:pPr>
              <w:spacing w:before="120" w:after="120"/>
              <w:jc w:val="both"/>
              <w:textAlignment w:val="center"/>
              <w:rPr>
                <w:rFonts w:eastAsia="Calibri"/>
                <w:sz w:val="26"/>
                <w:szCs w:val="26"/>
                <w:u w:val="single"/>
              </w:rPr>
            </w:pPr>
            <w:r w:rsidRPr="005233B7">
              <w:rPr>
                <w:rFonts w:eastAsia="Calibri"/>
                <w:sz w:val="26"/>
                <w:szCs w:val="26"/>
              </w:rPr>
              <w:t xml:space="preserve">+ </w:t>
            </w:r>
            <w:r w:rsidRPr="005233B7">
              <w:rPr>
                <w:rFonts w:eastAsia="Calibri"/>
                <w:sz w:val="26"/>
                <w:szCs w:val="26"/>
                <w:u w:val="single"/>
              </w:rPr>
              <w:t>Cổng hành chính công tỉnh Tây Ninh trên mạng xã hội Zalo</w:t>
            </w:r>
          </w:p>
          <w:p w:rsidR="009D606D" w:rsidRPr="005233B7" w:rsidRDefault="00174FBC" w:rsidP="009D606D">
            <w:pPr>
              <w:spacing w:before="60" w:after="60"/>
              <w:jc w:val="both"/>
              <w:rPr>
                <w:sz w:val="26"/>
                <w:szCs w:val="26"/>
              </w:rPr>
            </w:pPr>
            <w:r w:rsidRPr="005233B7">
              <w:rPr>
                <w:sz w:val="26"/>
                <w:szCs w:val="26"/>
              </w:rPr>
              <w:t>- Thời gian giải quyết là 25 (hai mươi lăm) ngày làm việc kể từ ngày nhận được đủ hồ sơ hợp lệ và hoàn thành ngay khi xảy ra trường hợp cần đưa khỏi danh sách người có uy tín theo quy định tại khoản 8 Điều 1 Quyết định số 28/2023/QĐ-TTg.</w:t>
            </w:r>
          </w:p>
        </w:tc>
      </w:tr>
      <w:tr w:rsidR="009D606D" w:rsidRPr="005233B7" w:rsidTr="009D606D">
        <w:tc>
          <w:tcPr>
            <w:tcW w:w="1777" w:type="dxa"/>
          </w:tcPr>
          <w:p w:rsidR="009D606D" w:rsidRPr="005233B7" w:rsidRDefault="009D606D" w:rsidP="009D606D">
            <w:pPr>
              <w:spacing w:before="120" w:after="120"/>
              <w:jc w:val="both"/>
              <w:textAlignment w:val="center"/>
              <w:rPr>
                <w:sz w:val="26"/>
                <w:szCs w:val="26"/>
              </w:rPr>
            </w:pPr>
            <w:r w:rsidRPr="005233B7">
              <w:rPr>
                <w:sz w:val="26"/>
                <w:szCs w:val="26"/>
                <w:shd w:val="clear" w:color="auto" w:fill="FFFFFF"/>
              </w:rPr>
              <w:t>Dịch vụ bưu chính</w:t>
            </w:r>
          </w:p>
        </w:tc>
        <w:tc>
          <w:tcPr>
            <w:tcW w:w="1363" w:type="dxa"/>
          </w:tcPr>
          <w:p w:rsidR="009D606D" w:rsidRPr="005233B7" w:rsidRDefault="009D606D" w:rsidP="009D606D">
            <w:pPr>
              <w:spacing w:before="120" w:after="120"/>
              <w:jc w:val="both"/>
              <w:textAlignment w:val="center"/>
              <w:rPr>
                <w:sz w:val="26"/>
                <w:szCs w:val="26"/>
              </w:rPr>
            </w:pPr>
            <w:r w:rsidRPr="005233B7">
              <w:rPr>
                <w:sz w:val="26"/>
                <w:szCs w:val="26"/>
                <w:shd w:val="clear" w:color="auto" w:fill="FFFFFF"/>
              </w:rPr>
              <w:t>25 Ngày làm việc</w:t>
            </w:r>
          </w:p>
        </w:tc>
        <w:tc>
          <w:tcPr>
            <w:tcW w:w="3468" w:type="dxa"/>
            <w:gridSpan w:val="2"/>
          </w:tcPr>
          <w:p w:rsidR="009D606D" w:rsidRPr="005233B7" w:rsidRDefault="009D606D" w:rsidP="009D606D">
            <w:pPr>
              <w:spacing w:before="120" w:after="120"/>
              <w:jc w:val="both"/>
              <w:textAlignment w:val="center"/>
              <w:rPr>
                <w:sz w:val="26"/>
                <w:szCs w:val="26"/>
              </w:rPr>
            </w:pPr>
            <w:r w:rsidRPr="005233B7">
              <w:rPr>
                <w:rFonts w:eastAsia="SimSun"/>
                <w:bCs/>
                <w:spacing w:val="-8"/>
                <w:sz w:val="26"/>
                <w:szCs w:val="26"/>
                <w:lang w:val="nb-NO"/>
              </w:rPr>
              <w:t xml:space="preserve">Không quy định. </w:t>
            </w:r>
          </w:p>
        </w:tc>
        <w:tc>
          <w:tcPr>
            <w:tcW w:w="4306" w:type="dxa"/>
          </w:tcPr>
          <w:p w:rsidR="009D606D" w:rsidRPr="005233B7" w:rsidRDefault="009D606D" w:rsidP="009D606D">
            <w:pPr>
              <w:spacing w:before="120" w:after="120"/>
              <w:jc w:val="both"/>
              <w:textAlignment w:val="center"/>
              <w:rPr>
                <w:rStyle w:val="text"/>
                <w:spacing w:val="4"/>
                <w:sz w:val="26"/>
                <w:szCs w:val="26"/>
                <w:shd w:val="clear" w:color="auto" w:fill="FFFFFF"/>
              </w:rPr>
            </w:pPr>
            <w:r w:rsidRPr="005233B7">
              <w:rPr>
                <w:rStyle w:val="text"/>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5233B7">
              <w:rPr>
                <w:sz w:val="26"/>
                <w:szCs w:val="26"/>
              </w:rPr>
              <w:t>1900561563</w:t>
            </w:r>
            <w:r w:rsidRPr="005233B7">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p w:rsidR="009D606D" w:rsidRPr="005233B7" w:rsidRDefault="005233B7" w:rsidP="009D606D">
            <w:pPr>
              <w:spacing w:before="60" w:after="60"/>
              <w:jc w:val="both"/>
              <w:rPr>
                <w:sz w:val="26"/>
                <w:szCs w:val="26"/>
              </w:rPr>
            </w:pPr>
            <w:r w:rsidRPr="005233B7">
              <w:rPr>
                <w:sz w:val="26"/>
                <w:szCs w:val="26"/>
              </w:rPr>
              <w:t>- Thời gian giải quyết là 25 (hai mươi lăm) ngày làm việc kể từ ngày nhận được đủ hồ sơ hợp lệ và hoàn thành ngay khi xảy ra trường hợp cần đưa khỏi danh sách người có uy tín theo quy định tại khoản 8 Điều 1 Quyết định số 28/2023/QĐ-TTg.</w:t>
            </w:r>
          </w:p>
        </w:tc>
      </w:tr>
      <w:tr w:rsidR="009D606D" w:rsidRPr="005233B7" w:rsidTr="009D606D">
        <w:tc>
          <w:tcPr>
            <w:tcW w:w="10914" w:type="dxa"/>
            <w:gridSpan w:val="5"/>
          </w:tcPr>
          <w:p w:rsidR="009D606D" w:rsidRPr="005233B7" w:rsidRDefault="009D606D" w:rsidP="009D606D">
            <w:pPr>
              <w:spacing w:before="120" w:after="120"/>
              <w:jc w:val="both"/>
              <w:textAlignment w:val="center"/>
              <w:rPr>
                <w:b/>
                <w:sz w:val="26"/>
                <w:szCs w:val="26"/>
                <w:shd w:val="clear" w:color="auto" w:fill="FFFFFF"/>
              </w:rPr>
            </w:pPr>
            <w:r w:rsidRPr="005233B7">
              <w:rPr>
                <w:b/>
                <w:sz w:val="26"/>
                <w:szCs w:val="26"/>
                <w:shd w:val="clear" w:color="auto" w:fill="FFFFFF"/>
              </w:rPr>
              <w:t>* Thành phần hồ sơ (01 bộ):</w:t>
            </w:r>
          </w:p>
          <w:p w:rsidR="00851B38" w:rsidRPr="005233B7" w:rsidRDefault="00851B38" w:rsidP="00851B38">
            <w:pPr>
              <w:spacing w:before="60" w:after="60"/>
              <w:jc w:val="both"/>
              <w:rPr>
                <w:sz w:val="26"/>
                <w:szCs w:val="26"/>
              </w:rPr>
            </w:pPr>
            <w:r w:rsidRPr="005233B7">
              <w:rPr>
                <w:sz w:val="26"/>
                <w:szCs w:val="26"/>
              </w:rPr>
              <w:t>- Tờ trình Chủ tịch UBND cấp huyện kèm theo danh sách đề nghị đưa ra khỏi danh sách và bổ sung, thay thế người có uy tín.</w:t>
            </w:r>
          </w:p>
          <w:p w:rsidR="00851B38" w:rsidRPr="005233B7" w:rsidRDefault="00851B38" w:rsidP="00851B38">
            <w:pPr>
              <w:spacing w:before="60" w:after="60"/>
              <w:jc w:val="both"/>
              <w:rPr>
                <w:sz w:val="26"/>
                <w:szCs w:val="26"/>
              </w:rPr>
            </w:pPr>
            <w:r w:rsidRPr="005233B7">
              <w:rPr>
                <w:sz w:val="26"/>
                <w:szCs w:val="26"/>
              </w:rPr>
              <w:t>- Dự thảo Quyết định của Chủ tịch UBND cấp huyện quyết định đưa ra khỏi danh sách và thay thế, bổ sung người có uy tín (theo Mẫu số 10 ban hành kèm theo Quyết định này).</w:t>
            </w:r>
          </w:p>
          <w:p w:rsidR="00851B38" w:rsidRPr="005233B7" w:rsidRDefault="00851B38" w:rsidP="00851B38">
            <w:pPr>
              <w:spacing w:before="60" w:after="60"/>
              <w:jc w:val="both"/>
              <w:rPr>
                <w:sz w:val="26"/>
                <w:szCs w:val="26"/>
              </w:rPr>
            </w:pPr>
            <w:r w:rsidRPr="005233B7">
              <w:rPr>
                <w:sz w:val="26"/>
                <w:szCs w:val="26"/>
              </w:rPr>
              <w:t>- Biểu tổng hợp danh sách đề nghị của Chủ tịch UBND cấp huyện đưa ra khỏi danh sách và thay thế, bổ sung người có uy tín của các xã (theo Mẫu 09 ban hành kèm theo Quyết định này).</w:t>
            </w:r>
          </w:p>
          <w:p w:rsidR="009D606D" w:rsidRPr="005233B7" w:rsidRDefault="00851B38" w:rsidP="009D606D">
            <w:pPr>
              <w:spacing w:before="60" w:after="60"/>
              <w:jc w:val="both"/>
              <w:rPr>
                <w:sz w:val="26"/>
                <w:szCs w:val="26"/>
              </w:rPr>
            </w:pPr>
            <w:r w:rsidRPr="005233B7">
              <w:rPr>
                <w:sz w:val="26"/>
                <w:szCs w:val="26"/>
              </w:rPr>
              <w:t>- Văn bản thống nhất của Cơ quan công tác Dân tộc cấp tỉnh gửi UBND cấp huyện.</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rPr>
            </w:pPr>
            <w:r w:rsidRPr="005233B7">
              <w:rPr>
                <w:sz w:val="26"/>
                <w:szCs w:val="26"/>
                <w:shd w:val="clear" w:color="auto" w:fill="FFFFFF"/>
              </w:rPr>
              <w:t>Đối tượng thực hiện:</w:t>
            </w:r>
          </w:p>
        </w:tc>
        <w:tc>
          <w:tcPr>
            <w:tcW w:w="7774" w:type="dxa"/>
            <w:gridSpan w:val="3"/>
          </w:tcPr>
          <w:p w:rsidR="009D606D" w:rsidRPr="005233B7" w:rsidRDefault="009D606D" w:rsidP="009D606D">
            <w:pPr>
              <w:widowControl w:val="0"/>
              <w:tabs>
                <w:tab w:val="left" w:pos="1019"/>
              </w:tabs>
              <w:spacing w:before="60" w:after="60"/>
              <w:ind w:right="136"/>
              <w:jc w:val="both"/>
              <w:rPr>
                <w:sz w:val="26"/>
                <w:szCs w:val="26"/>
              </w:rPr>
            </w:pPr>
            <w:r w:rsidRPr="005233B7">
              <w:rPr>
                <w:sz w:val="26"/>
                <w:szCs w:val="26"/>
              </w:rPr>
              <w:t>Tổ chức, cá nhân</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Cơ quan thực hiện:</w:t>
            </w:r>
          </w:p>
        </w:tc>
        <w:tc>
          <w:tcPr>
            <w:tcW w:w="7774" w:type="dxa"/>
            <w:gridSpan w:val="3"/>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UBND cấp xã</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Cơ quan có thẩm quyền quyết định:</w:t>
            </w:r>
          </w:p>
        </w:tc>
        <w:tc>
          <w:tcPr>
            <w:tcW w:w="7774" w:type="dxa"/>
            <w:gridSpan w:val="3"/>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UBND cấp huyện</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Cơ quan phối hợp:</w:t>
            </w:r>
          </w:p>
        </w:tc>
        <w:tc>
          <w:tcPr>
            <w:tcW w:w="7774" w:type="dxa"/>
            <w:gridSpan w:val="3"/>
          </w:tcPr>
          <w:p w:rsidR="009D606D" w:rsidRPr="005233B7" w:rsidRDefault="009D606D" w:rsidP="009D606D">
            <w:pPr>
              <w:rPr>
                <w:sz w:val="26"/>
                <w:szCs w:val="26"/>
              </w:rPr>
            </w:pPr>
            <w:r w:rsidRPr="005233B7">
              <w:rPr>
                <w:sz w:val="26"/>
                <w:szCs w:val="26"/>
              </w:rPr>
              <w:t>UBND cấp huyện, Cơ quan công tác Dân tộc cấp tỉnh</w:t>
            </w:r>
            <w:r w:rsidR="00851B38" w:rsidRPr="005233B7">
              <w:rPr>
                <w:sz w:val="26"/>
                <w:szCs w:val="26"/>
              </w:rPr>
              <w:t>, Thôn/ấp</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Địa chỉ tiếp nhận hồ sơ:</w:t>
            </w:r>
          </w:p>
        </w:tc>
        <w:tc>
          <w:tcPr>
            <w:tcW w:w="7774" w:type="dxa"/>
            <w:gridSpan w:val="3"/>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Bộ phận Một cửa cấp xã trên địa bàn tỉnh Tây Ninh.</w:t>
            </w:r>
          </w:p>
        </w:tc>
      </w:tr>
      <w:tr w:rsidR="009D606D" w:rsidRPr="005233B7" w:rsidTr="009D606D">
        <w:tc>
          <w:tcPr>
            <w:tcW w:w="10914" w:type="dxa"/>
            <w:gridSpan w:val="5"/>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shd w:val="clear" w:color="auto" w:fill="FFFFFF"/>
              </w:rPr>
              <w:t>Kết quả thực hiện</w:t>
            </w:r>
          </w:p>
        </w:tc>
      </w:tr>
      <w:tr w:rsidR="009D606D" w:rsidRPr="005233B7" w:rsidTr="009D606D">
        <w:tc>
          <w:tcPr>
            <w:tcW w:w="3140" w:type="dxa"/>
            <w:gridSpan w:val="2"/>
          </w:tcPr>
          <w:p w:rsidR="009D606D" w:rsidRPr="005233B7" w:rsidRDefault="009D606D" w:rsidP="009D606D">
            <w:pPr>
              <w:jc w:val="center"/>
              <w:rPr>
                <w:sz w:val="26"/>
                <w:szCs w:val="26"/>
              </w:rPr>
            </w:pPr>
            <w:r w:rsidRPr="005233B7">
              <w:rPr>
                <w:sz w:val="26"/>
                <w:szCs w:val="26"/>
              </w:rPr>
              <w:t>Mã tài liệu</w:t>
            </w:r>
          </w:p>
        </w:tc>
        <w:tc>
          <w:tcPr>
            <w:tcW w:w="2496" w:type="dxa"/>
          </w:tcPr>
          <w:p w:rsidR="009D606D" w:rsidRPr="005233B7" w:rsidRDefault="009D606D" w:rsidP="009D606D">
            <w:pPr>
              <w:jc w:val="center"/>
              <w:rPr>
                <w:sz w:val="26"/>
                <w:szCs w:val="26"/>
              </w:rPr>
            </w:pPr>
            <w:r w:rsidRPr="005233B7">
              <w:rPr>
                <w:sz w:val="26"/>
                <w:szCs w:val="26"/>
              </w:rPr>
              <w:t>Tên kết quả</w:t>
            </w:r>
          </w:p>
        </w:tc>
        <w:tc>
          <w:tcPr>
            <w:tcW w:w="5278" w:type="dxa"/>
            <w:gridSpan w:val="2"/>
          </w:tcPr>
          <w:p w:rsidR="009D606D" w:rsidRPr="005233B7" w:rsidRDefault="009D606D" w:rsidP="009D606D">
            <w:pPr>
              <w:jc w:val="center"/>
              <w:rPr>
                <w:sz w:val="26"/>
                <w:szCs w:val="26"/>
              </w:rPr>
            </w:pPr>
            <w:r w:rsidRPr="005233B7">
              <w:rPr>
                <w:sz w:val="26"/>
                <w:szCs w:val="26"/>
              </w:rPr>
              <w:t>Tệp đính kèm</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jc w:val="center"/>
              <w:rPr>
                <w:sz w:val="26"/>
                <w:szCs w:val="26"/>
                <w:shd w:val="clear" w:color="auto" w:fill="FFFFFF"/>
              </w:rPr>
            </w:pPr>
          </w:p>
        </w:tc>
        <w:tc>
          <w:tcPr>
            <w:tcW w:w="2496" w:type="dxa"/>
          </w:tcPr>
          <w:p w:rsidR="009D606D" w:rsidRPr="005233B7" w:rsidRDefault="00851B38" w:rsidP="00851B38">
            <w:pPr>
              <w:spacing w:before="60" w:after="60"/>
              <w:jc w:val="both"/>
              <w:rPr>
                <w:sz w:val="26"/>
                <w:szCs w:val="26"/>
              </w:rPr>
            </w:pPr>
            <w:r w:rsidRPr="005233B7">
              <w:rPr>
                <w:sz w:val="26"/>
                <w:szCs w:val="26"/>
              </w:rPr>
              <w:t>Quyết định của Chủ tịch Ủy ban nhân dân cấp huyện đưa ra khỏi danh sách và thay thế, bổ sung người có uy tín trong đồng bào dân tộc thiểu số.</w:t>
            </w:r>
          </w:p>
        </w:tc>
        <w:tc>
          <w:tcPr>
            <w:tcW w:w="5278"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p>
        </w:tc>
      </w:tr>
      <w:tr w:rsidR="009D606D" w:rsidRPr="005233B7" w:rsidTr="009D606D">
        <w:tc>
          <w:tcPr>
            <w:tcW w:w="10914" w:type="dxa"/>
            <w:gridSpan w:val="5"/>
          </w:tcPr>
          <w:p w:rsidR="009D606D" w:rsidRPr="005233B7" w:rsidRDefault="009D606D" w:rsidP="009D606D">
            <w:pPr>
              <w:pStyle w:val="NormalWeb"/>
              <w:shd w:val="clear" w:color="auto" w:fill="FFFFFF"/>
              <w:spacing w:before="0" w:beforeAutospacing="0" w:after="88" w:afterAutospacing="0"/>
              <w:jc w:val="both"/>
              <w:rPr>
                <w:b/>
                <w:sz w:val="26"/>
                <w:szCs w:val="26"/>
                <w:shd w:val="clear" w:color="auto" w:fill="FFFFFF"/>
              </w:rPr>
            </w:pPr>
            <w:r w:rsidRPr="005233B7">
              <w:rPr>
                <w:b/>
                <w:sz w:val="26"/>
                <w:szCs w:val="26"/>
                <w:shd w:val="clear" w:color="auto" w:fill="FFFFFF"/>
              </w:rPr>
              <w:t>* Căn cứ pháp lý</w:t>
            </w:r>
          </w:p>
          <w:p w:rsidR="009D606D" w:rsidRPr="005233B7" w:rsidRDefault="009D606D" w:rsidP="009D606D">
            <w:pPr>
              <w:spacing w:before="60" w:after="60"/>
              <w:jc w:val="both"/>
              <w:rPr>
                <w:sz w:val="26"/>
                <w:szCs w:val="26"/>
              </w:rPr>
            </w:pPr>
            <w:r w:rsidRPr="005233B7">
              <w:rPr>
                <w:sz w:val="26"/>
                <w:szCs w:val="26"/>
              </w:rPr>
              <w:t>- Quyết định số 12/2018/QĐ-TTg ngày 06 tháng 3 năm 2018 của Thủ tướng Chính phủ về tiêu chí lựa chọn, công nhận người có uy tín và chính sách đối với người có uy tín trong đồng bào dân tộc thiểu số.</w:t>
            </w:r>
          </w:p>
          <w:p w:rsidR="009D606D" w:rsidRPr="005233B7" w:rsidRDefault="009D606D" w:rsidP="009D606D">
            <w:pPr>
              <w:pStyle w:val="NormalWeb"/>
              <w:shd w:val="clear" w:color="auto" w:fill="FFFFFF"/>
              <w:spacing w:before="0" w:beforeAutospacing="0" w:after="88" w:afterAutospacing="0"/>
              <w:jc w:val="both"/>
              <w:rPr>
                <w:sz w:val="26"/>
                <w:szCs w:val="26"/>
                <w:shd w:val="clear" w:color="auto" w:fill="FFFFFF"/>
              </w:rPr>
            </w:pPr>
            <w:r w:rsidRPr="005233B7">
              <w:rPr>
                <w:sz w:val="26"/>
                <w:szCs w:val="26"/>
              </w:rPr>
              <w:t>- Quyết định số 28/2023/QĐ-TTg ngày 23 tháng 11 năm 2023 sửa đổi, bổ sung một số điều của Quyết định số 12/2018/QĐ-TTg ngày 06 tháng 3 năm 2018 của Thủ tướng Chính phủ về tiêu chí lựa chọn, công nhận người có uy tín và chính sách đối với người có uy tín trong đồng bào dân tộc thiểu số.</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b/>
                <w:sz w:val="26"/>
                <w:szCs w:val="26"/>
                <w:shd w:val="clear" w:color="auto" w:fill="FFFFFF"/>
              </w:rPr>
            </w:pPr>
            <w:r w:rsidRPr="005233B7">
              <w:rPr>
                <w:b/>
                <w:sz w:val="26"/>
                <w:szCs w:val="26"/>
                <w:shd w:val="clear" w:color="auto" w:fill="FFFFFF"/>
              </w:rPr>
              <w:t>Yêu cầu, điều kiện thực hiện:</w:t>
            </w:r>
          </w:p>
        </w:tc>
        <w:tc>
          <w:tcPr>
            <w:tcW w:w="7774" w:type="dxa"/>
            <w:gridSpan w:val="3"/>
          </w:tcPr>
          <w:p w:rsidR="00851B38" w:rsidRPr="005233B7" w:rsidRDefault="00851B38" w:rsidP="00851B38">
            <w:pPr>
              <w:spacing w:before="60" w:after="60"/>
              <w:jc w:val="both"/>
              <w:rPr>
                <w:sz w:val="26"/>
                <w:szCs w:val="26"/>
              </w:rPr>
            </w:pPr>
            <w:r w:rsidRPr="005233B7">
              <w:rPr>
                <w:sz w:val="26"/>
                <w:szCs w:val="26"/>
              </w:rPr>
              <w:t xml:space="preserve">- Đối với đưa ra khỏi danh sách người có uy tín: </w:t>
            </w:r>
          </w:p>
          <w:p w:rsidR="00851B38" w:rsidRPr="005233B7" w:rsidRDefault="00851B38" w:rsidP="00851B38">
            <w:pPr>
              <w:spacing w:before="60" w:after="60"/>
              <w:jc w:val="both"/>
              <w:rPr>
                <w:sz w:val="26"/>
                <w:szCs w:val="26"/>
              </w:rPr>
            </w:pPr>
            <w:r w:rsidRPr="005233B7">
              <w:rPr>
                <w:sz w:val="26"/>
                <w:szCs w:val="26"/>
              </w:rPr>
              <w:t>+ Người có uy tín chết.</w:t>
            </w:r>
          </w:p>
          <w:p w:rsidR="00851B38" w:rsidRPr="005233B7" w:rsidRDefault="00851B38" w:rsidP="00851B38">
            <w:pPr>
              <w:spacing w:before="60" w:after="60"/>
              <w:jc w:val="both"/>
              <w:rPr>
                <w:sz w:val="26"/>
                <w:szCs w:val="26"/>
              </w:rPr>
            </w:pPr>
            <w:r w:rsidRPr="005233B7">
              <w:rPr>
                <w:sz w:val="26"/>
                <w:szCs w:val="26"/>
              </w:rPr>
              <w:t>+ Người vi phạm pháp luật.</w:t>
            </w:r>
          </w:p>
          <w:p w:rsidR="00851B38" w:rsidRPr="005233B7" w:rsidRDefault="00851B38" w:rsidP="00851B38">
            <w:pPr>
              <w:spacing w:before="60" w:after="60"/>
              <w:jc w:val="both"/>
              <w:rPr>
                <w:sz w:val="26"/>
                <w:szCs w:val="26"/>
              </w:rPr>
            </w:pPr>
            <w:r w:rsidRPr="005233B7">
              <w:rPr>
                <w:sz w:val="26"/>
                <w:szCs w:val="26"/>
              </w:rPr>
              <w:t>+ Người có uy tín mất năng lực hành vi dân sự theo quy định của pháp luật.</w:t>
            </w:r>
          </w:p>
          <w:p w:rsidR="00851B38" w:rsidRPr="005233B7" w:rsidRDefault="00851B38" w:rsidP="00851B38">
            <w:pPr>
              <w:spacing w:before="60" w:after="60"/>
              <w:jc w:val="both"/>
              <w:rPr>
                <w:sz w:val="26"/>
                <w:szCs w:val="26"/>
              </w:rPr>
            </w:pPr>
            <w:r w:rsidRPr="005233B7">
              <w:rPr>
                <w:sz w:val="26"/>
                <w:szCs w:val="26"/>
              </w:rPr>
              <w:t>+ Người có uy tín không đảm bảo tiêu chí theo quy định tại khoản 1 Điều 4 Quyết định số 12/2018/QĐ-TTg (được sửa đổi, bổ sung tại khoản 1 Điều 1 của Quyết định số 28/2023/QĐ-TTg).</w:t>
            </w:r>
          </w:p>
          <w:p w:rsidR="00851B38" w:rsidRPr="005233B7" w:rsidRDefault="00851B38" w:rsidP="00851B38">
            <w:pPr>
              <w:spacing w:before="60" w:after="60"/>
              <w:jc w:val="both"/>
              <w:rPr>
                <w:sz w:val="26"/>
                <w:szCs w:val="26"/>
              </w:rPr>
            </w:pPr>
            <w:r w:rsidRPr="005233B7">
              <w:rPr>
                <w:sz w:val="26"/>
                <w:szCs w:val="26"/>
              </w:rPr>
              <w:t>+ Người có uy tín đã chuyển nơi khác sinh sống hoặc do sức khỏe yếu, tự nguyện xin rút khỏi danh sách người có uy tín (theo Mẫu số 05 của Phụ lục ban hành kèm theo Quyết định số 12/2018/QĐ-TTg).</w:t>
            </w:r>
          </w:p>
          <w:p w:rsidR="009D606D" w:rsidRPr="005233B7" w:rsidRDefault="00851B38" w:rsidP="00851B38">
            <w:pPr>
              <w:spacing w:before="60" w:after="60"/>
              <w:jc w:val="both"/>
              <w:rPr>
                <w:sz w:val="26"/>
                <w:szCs w:val="26"/>
              </w:rPr>
            </w:pPr>
            <w:r w:rsidRPr="005233B7">
              <w:rPr>
                <w:sz w:val="26"/>
                <w:szCs w:val="26"/>
              </w:rPr>
              <w:t>- Đối với thay thế, bổ sung người co uy tín: Đáp ứng tiêu chí, điều kiện quy định tại Điều 4 Quyết định số 12/2018/QĐ-TTg được sửa đổi, bổ sung tại khoản 1 và 2 Điều 1 của Quyết định số 28/2023/QĐ-TTg.</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b/>
                <w:sz w:val="26"/>
                <w:szCs w:val="26"/>
                <w:lang w:val="nl-NL"/>
              </w:rPr>
              <w:t>Thành phần hồ sơ lưu</w:t>
            </w:r>
          </w:p>
        </w:tc>
        <w:tc>
          <w:tcPr>
            <w:tcW w:w="7774" w:type="dxa"/>
            <w:gridSpan w:val="3"/>
          </w:tcPr>
          <w:p w:rsidR="009D606D" w:rsidRPr="005233B7" w:rsidRDefault="009D606D" w:rsidP="009D606D">
            <w:pPr>
              <w:jc w:val="both"/>
              <w:rPr>
                <w:sz w:val="26"/>
                <w:szCs w:val="26"/>
                <w:lang w:val="nl-NL"/>
              </w:rPr>
            </w:pPr>
            <w:r w:rsidRPr="005233B7">
              <w:rPr>
                <w:sz w:val="26"/>
                <w:szCs w:val="26"/>
                <w:lang w:val="nl-NL"/>
              </w:rPr>
              <w:t>- Lưu theo thành phần hồ sơ theo TTHC quy định và các thành phần khác có liên quan;</w:t>
            </w:r>
          </w:p>
          <w:p w:rsidR="009D606D" w:rsidRPr="005233B7" w:rsidRDefault="009D606D" w:rsidP="009D606D">
            <w:pPr>
              <w:jc w:val="both"/>
              <w:rPr>
                <w:sz w:val="26"/>
                <w:szCs w:val="26"/>
                <w:lang w:val="nl-NL"/>
              </w:rPr>
            </w:pPr>
            <w:r w:rsidRPr="005233B7">
              <w:rPr>
                <w:sz w:val="26"/>
                <w:szCs w:val="26"/>
                <w:lang w:val="nl-NL"/>
              </w:rPr>
              <w:t>- Giấy tiếp nhận hồ sơ và hẹn trả kết quả;</w:t>
            </w:r>
          </w:p>
          <w:p w:rsidR="009D606D" w:rsidRPr="005233B7" w:rsidRDefault="009D606D" w:rsidP="009D606D">
            <w:pPr>
              <w:jc w:val="both"/>
              <w:rPr>
                <w:sz w:val="26"/>
                <w:szCs w:val="26"/>
                <w:lang w:val="nl-NL"/>
              </w:rPr>
            </w:pPr>
            <w:r w:rsidRPr="005233B7">
              <w:rPr>
                <w:sz w:val="26"/>
                <w:szCs w:val="26"/>
                <w:lang w:val="nl-NL"/>
              </w:rPr>
              <w:t xml:space="preserve">- </w:t>
            </w:r>
            <w:r w:rsidRPr="005233B7">
              <w:rPr>
                <w:sz w:val="26"/>
                <w:szCs w:val="26"/>
              </w:rPr>
              <w:t>Phiếu kiểm soát quá trình xử lý hồ sơ</w:t>
            </w:r>
            <w:r w:rsidRPr="005233B7">
              <w:rPr>
                <w:sz w:val="26"/>
                <w:szCs w:val="26"/>
                <w:lang w:val="nl-NL"/>
              </w:rPr>
              <w:t xml:space="preserve"> (nếu có);</w:t>
            </w:r>
          </w:p>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lang w:val="nl-NL"/>
              </w:rPr>
              <w:t>- Kết quả giải quyết Thủ tục hành chính (nếu có).</w:t>
            </w:r>
          </w:p>
        </w:tc>
      </w:tr>
      <w:tr w:rsidR="009D606D" w:rsidRPr="005233B7" w:rsidTr="009D606D">
        <w:tc>
          <w:tcPr>
            <w:tcW w:w="3140" w:type="dxa"/>
            <w:gridSpan w:val="2"/>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b/>
                <w:bCs/>
                <w:sz w:val="26"/>
                <w:szCs w:val="26"/>
                <w:lang w:val="nl-NL"/>
              </w:rPr>
              <w:t>Thời gian lưu và nơi lưu</w:t>
            </w:r>
          </w:p>
        </w:tc>
        <w:tc>
          <w:tcPr>
            <w:tcW w:w="7774" w:type="dxa"/>
            <w:gridSpan w:val="3"/>
          </w:tcPr>
          <w:p w:rsidR="009D606D" w:rsidRPr="005233B7" w:rsidRDefault="009D606D" w:rsidP="009D606D">
            <w:pPr>
              <w:pStyle w:val="NormalWeb"/>
              <w:shd w:val="clear" w:color="auto" w:fill="FFFFFF"/>
              <w:spacing w:before="0" w:beforeAutospacing="0" w:after="88" w:afterAutospacing="0"/>
              <w:rPr>
                <w:sz w:val="26"/>
                <w:szCs w:val="26"/>
                <w:shd w:val="clear" w:color="auto" w:fill="FFFFFF"/>
              </w:rPr>
            </w:pPr>
            <w:r w:rsidRPr="005233B7">
              <w:rPr>
                <w:sz w:val="26"/>
                <w:szCs w:val="26"/>
                <w:lang w:val="nl-NL"/>
              </w:rPr>
              <w:t>Hồ sơ đã giải quyết xong được lưu trữ tại phòng chuyên môn 01 năm, sau đó chuyển xuống kho lưu trữ của Sở theo quy định hiện hành.</w:t>
            </w:r>
          </w:p>
        </w:tc>
      </w:tr>
    </w:tbl>
    <w:p w:rsidR="009D606D" w:rsidRDefault="009D606D" w:rsidP="00C003DE">
      <w:pPr>
        <w:spacing w:before="60" w:after="60"/>
        <w:jc w:val="center"/>
        <w:rPr>
          <w:b/>
          <w:sz w:val="28"/>
          <w:szCs w:val="28"/>
        </w:rPr>
      </w:pPr>
    </w:p>
    <w:p w:rsidR="009D606D" w:rsidRDefault="009D606D">
      <w:pPr>
        <w:spacing w:after="160" w:line="259" w:lineRule="auto"/>
        <w:rPr>
          <w:b/>
          <w:sz w:val="28"/>
          <w:szCs w:val="28"/>
        </w:rPr>
      </w:pPr>
      <w:r>
        <w:rPr>
          <w:b/>
          <w:sz w:val="28"/>
          <w:szCs w:val="28"/>
        </w:rPr>
        <w:br w:type="page"/>
      </w:r>
    </w:p>
    <w:p w:rsidR="00D6420B" w:rsidRPr="00C003DE" w:rsidRDefault="00C003DE" w:rsidP="00C003DE">
      <w:pPr>
        <w:spacing w:before="60" w:after="60"/>
        <w:jc w:val="center"/>
        <w:rPr>
          <w:b/>
          <w:sz w:val="28"/>
          <w:szCs w:val="28"/>
        </w:rPr>
      </w:pPr>
      <w:r w:rsidRPr="00C003DE">
        <w:rPr>
          <w:b/>
          <w:sz w:val="28"/>
          <w:szCs w:val="28"/>
        </w:rPr>
        <w:t>Phục lục II</w:t>
      </w:r>
    </w:p>
    <w:p w:rsidR="00C003DE" w:rsidRDefault="00C003DE" w:rsidP="00C003DE">
      <w:pPr>
        <w:spacing w:before="60" w:after="60"/>
        <w:jc w:val="center"/>
        <w:rPr>
          <w:b/>
          <w:sz w:val="28"/>
          <w:szCs w:val="28"/>
        </w:rPr>
      </w:pPr>
      <w:r w:rsidRPr="00C003DE">
        <w:rPr>
          <w:b/>
          <w:sz w:val="28"/>
          <w:szCs w:val="28"/>
        </w:rPr>
        <w:t xml:space="preserve">Các biểu mẫu của </w:t>
      </w:r>
      <w:r w:rsidR="000E4BB0">
        <w:rPr>
          <w:b/>
          <w:sz w:val="28"/>
          <w:szCs w:val="28"/>
        </w:rPr>
        <w:t xml:space="preserve">thủ tục </w:t>
      </w:r>
      <w:r w:rsidRPr="00C003DE">
        <w:rPr>
          <w:b/>
          <w:sz w:val="28"/>
          <w:szCs w:val="28"/>
        </w:rPr>
        <w:t>“Đưa ra khỏi danh sách và thay thế, bổ sung người có uy tín trong đồng bào dân tộc thiểu số”</w:t>
      </w:r>
    </w:p>
    <w:p w:rsidR="00C003DE" w:rsidRPr="00C003DE" w:rsidRDefault="00C003DE" w:rsidP="00C003DE">
      <w:pPr>
        <w:spacing w:before="120" w:after="280" w:afterAutospacing="1"/>
        <w:jc w:val="right"/>
        <w:rPr>
          <w:b/>
          <w:lang w:val="en-US" w:eastAsia="en-US"/>
        </w:rPr>
      </w:pPr>
      <w:r w:rsidRPr="00C003DE">
        <w:rPr>
          <w:b/>
          <w:lang w:val="en-US" w:eastAsia="en-US"/>
        </w:rPr>
        <w:t>Mẫu số 02</w:t>
      </w:r>
    </w:p>
    <w:p w:rsidR="00C003DE" w:rsidRPr="00C003DE" w:rsidRDefault="00C003DE" w:rsidP="00C003DE">
      <w:pPr>
        <w:spacing w:before="120" w:after="280" w:afterAutospacing="1"/>
        <w:jc w:val="center"/>
        <w:rPr>
          <w:lang w:val="en-US" w:eastAsia="en-US"/>
        </w:rPr>
      </w:pPr>
      <w:r w:rsidRPr="00C003DE">
        <w:rPr>
          <w:b/>
          <w:bCs/>
          <w:lang w:val="en-US" w:eastAsia="en-US"/>
        </w:rPr>
        <w:t>CỘNG HÒA XÃ HỘI CHỦ NGHĨA VIỆT NAM</w:t>
      </w:r>
      <w:r w:rsidRPr="00C003DE">
        <w:rPr>
          <w:b/>
          <w:bCs/>
          <w:lang w:val="en-US" w:eastAsia="en-US"/>
        </w:rPr>
        <w:br/>
        <w:t xml:space="preserve">Độc lập - Tự do - Hạnh phúc </w:t>
      </w:r>
      <w:r w:rsidRPr="00C003DE">
        <w:rPr>
          <w:b/>
          <w:bCs/>
          <w:lang w:val="en-US" w:eastAsia="en-US"/>
        </w:rPr>
        <w:br/>
        <w:t>---------------</w:t>
      </w:r>
    </w:p>
    <w:p w:rsidR="00C003DE" w:rsidRPr="00C003DE" w:rsidRDefault="0021553D" w:rsidP="00C003DE">
      <w:pPr>
        <w:spacing w:before="60" w:after="60"/>
        <w:jc w:val="center"/>
        <w:rPr>
          <w:lang w:val="en-US" w:eastAsia="en-US"/>
        </w:rPr>
      </w:pPr>
      <w:r>
        <w:rPr>
          <w:b/>
          <w:bCs/>
          <w:lang w:val="en-US" w:eastAsia="en-US"/>
        </w:rPr>
        <w:t xml:space="preserve">BIÊN BẢN HỌP LIÊN TỊCH </w:t>
      </w:r>
      <w:r w:rsidRPr="0021553D">
        <w:rPr>
          <w:b/>
          <w:bCs/>
          <w:color w:val="FF0000"/>
          <w:lang w:val="en-US" w:eastAsia="en-US"/>
        </w:rPr>
        <w:t>THÔN/ẤP/KHU PHỐ</w:t>
      </w:r>
    </w:p>
    <w:p w:rsidR="00C003DE" w:rsidRPr="00C003DE" w:rsidRDefault="00C003DE" w:rsidP="00C61125">
      <w:pPr>
        <w:jc w:val="center"/>
        <w:rPr>
          <w:lang w:val="en-US" w:eastAsia="en-US"/>
        </w:rPr>
      </w:pPr>
      <w:r w:rsidRPr="00C003DE">
        <w:rPr>
          <w:b/>
          <w:bCs/>
          <w:lang w:val="en-US" w:eastAsia="en-US"/>
        </w:rPr>
        <w:t xml:space="preserve">Bình chọn, đề nghị công nhận người có uy tín </w:t>
      </w:r>
    </w:p>
    <w:p w:rsidR="00C003DE" w:rsidRPr="00C003DE" w:rsidRDefault="00C003DE" w:rsidP="00C61125">
      <w:pPr>
        <w:jc w:val="center"/>
        <w:rPr>
          <w:lang w:val="en-US" w:eastAsia="en-US"/>
        </w:rPr>
      </w:pPr>
      <w:r w:rsidRPr="00C003DE">
        <w:rPr>
          <w:b/>
          <w:bCs/>
          <w:lang w:val="en-US" w:eastAsia="en-US"/>
        </w:rPr>
        <w:t>trong đồng bào dân tộc thiểu số</w:t>
      </w:r>
    </w:p>
    <w:p w:rsidR="00C61125" w:rsidRDefault="00C61125" w:rsidP="00C003DE">
      <w:pPr>
        <w:spacing w:before="60" w:after="60"/>
        <w:rPr>
          <w:lang w:val="en-US" w:eastAsia="en-US"/>
        </w:rPr>
      </w:pPr>
    </w:p>
    <w:p w:rsidR="00C003DE" w:rsidRPr="00C003DE" w:rsidRDefault="00C003DE" w:rsidP="00C003DE">
      <w:pPr>
        <w:spacing w:before="60" w:after="60"/>
        <w:rPr>
          <w:lang w:val="en-US" w:eastAsia="en-US"/>
        </w:rPr>
      </w:pPr>
      <w:r w:rsidRPr="00C003DE">
        <w:rPr>
          <w:lang w:val="en-US" w:eastAsia="en-US"/>
        </w:rPr>
        <w:t xml:space="preserve">Hôm nay, ngày.... tháng... năm..., tại thôn (ghi rõ địa điểm tổ chức) .................................. </w:t>
      </w:r>
    </w:p>
    <w:p w:rsidR="00C003DE" w:rsidRPr="00C003DE" w:rsidRDefault="00C003DE" w:rsidP="00C003DE">
      <w:pPr>
        <w:spacing w:before="60" w:after="60"/>
        <w:rPr>
          <w:lang w:val="en-US" w:eastAsia="en-US"/>
        </w:rPr>
      </w:pPr>
      <w:r w:rsidRPr="00C003DE">
        <w:rPr>
          <w:b/>
          <w:bCs/>
          <w:lang w:val="en-US" w:eastAsia="en-US"/>
        </w:rPr>
        <w:t>Chúng tôi gồm:</w:t>
      </w:r>
    </w:p>
    <w:p w:rsidR="00C003DE" w:rsidRPr="00C003DE" w:rsidRDefault="00C003DE" w:rsidP="00C003DE">
      <w:pPr>
        <w:spacing w:before="60" w:after="60"/>
        <w:rPr>
          <w:lang w:val="en-US" w:eastAsia="en-US"/>
        </w:rPr>
      </w:pPr>
      <w:r w:rsidRPr="00C003DE">
        <w:rPr>
          <w:lang w:val="en-US" w:eastAsia="en-US"/>
        </w:rPr>
        <w:t xml:space="preserve">- Đại diện Chi ủy </w:t>
      </w:r>
      <w:r w:rsidR="0021553D" w:rsidRPr="00F50208">
        <w:rPr>
          <w:color w:val="FF0000"/>
        </w:rPr>
        <w:t>thôn/ấp/khu phố</w:t>
      </w:r>
      <w:r w:rsidRPr="00C003DE">
        <w:rPr>
          <w:lang w:val="en-US" w:eastAsia="en-US"/>
        </w:rPr>
        <w:t xml:space="preserve"> </w:t>
      </w:r>
      <w:r w:rsidRPr="00C003DE">
        <w:rPr>
          <w:i/>
          <w:iCs/>
          <w:lang w:val="en-US" w:eastAsia="en-US"/>
        </w:rPr>
        <w:t>(ghi rõ họ, tên, chức danh)</w:t>
      </w:r>
      <w:r w:rsidRPr="00C003DE">
        <w:rPr>
          <w:lang w:val="en-US" w:eastAsia="en-US"/>
        </w:rPr>
        <w:t>: .........</w:t>
      </w:r>
      <w:r w:rsidR="0021553D">
        <w:rPr>
          <w:lang w:val="en-US" w:eastAsia="en-US"/>
        </w:rPr>
        <w:t>............................</w:t>
      </w:r>
      <w:r w:rsidRPr="00C003DE">
        <w:rPr>
          <w:lang w:val="en-US" w:eastAsia="en-US"/>
        </w:rPr>
        <w:t xml:space="preserve">...... </w:t>
      </w:r>
    </w:p>
    <w:p w:rsidR="00C003DE" w:rsidRPr="00C003DE" w:rsidRDefault="00C003DE" w:rsidP="00C003DE">
      <w:pPr>
        <w:spacing w:before="60" w:after="60"/>
        <w:rPr>
          <w:lang w:val="en-US" w:eastAsia="en-US"/>
        </w:rPr>
      </w:pPr>
      <w:r w:rsidRPr="00C003DE">
        <w:rPr>
          <w:lang w:val="en-US" w:eastAsia="en-US"/>
        </w:rPr>
        <w:t xml:space="preserve">- Đại diện chính quyền </w:t>
      </w:r>
      <w:r w:rsidRPr="00C003DE">
        <w:rPr>
          <w:i/>
          <w:iCs/>
          <w:lang w:val="en-US" w:eastAsia="en-US"/>
        </w:rPr>
        <w:t>(ghi rõ họ, tên</w:t>
      </w:r>
      <w:r w:rsidR="0021553D">
        <w:rPr>
          <w:i/>
          <w:iCs/>
          <w:lang w:val="en-US" w:eastAsia="en-US"/>
        </w:rPr>
        <w:t>, chức danh</w:t>
      </w:r>
      <w:r w:rsidRPr="00C003DE">
        <w:rPr>
          <w:i/>
          <w:iCs/>
          <w:lang w:val="en-US" w:eastAsia="en-US"/>
        </w:rPr>
        <w:t>)</w:t>
      </w:r>
      <w:r w:rsidRPr="00C003DE">
        <w:rPr>
          <w:lang w:val="en-US" w:eastAsia="en-US"/>
        </w:rPr>
        <w:t>:..........</w:t>
      </w:r>
      <w:r>
        <w:rPr>
          <w:lang w:val="en-US" w:eastAsia="en-US"/>
        </w:rPr>
        <w:t>............</w:t>
      </w:r>
    </w:p>
    <w:p w:rsidR="00C003DE" w:rsidRPr="00C003DE" w:rsidRDefault="00C003DE" w:rsidP="00C003DE">
      <w:pPr>
        <w:spacing w:before="60" w:after="60"/>
        <w:rPr>
          <w:lang w:val="en-US" w:eastAsia="en-US"/>
        </w:rPr>
      </w:pPr>
      <w:r w:rsidRPr="00C003DE">
        <w:rPr>
          <w:lang w:val="en-US" w:eastAsia="en-US"/>
        </w:rPr>
        <w:t xml:space="preserve">- Đại diện Mặt trận </w:t>
      </w:r>
      <w:r w:rsidRPr="00C003DE">
        <w:rPr>
          <w:i/>
          <w:iCs/>
          <w:lang w:val="en-US" w:eastAsia="en-US"/>
        </w:rPr>
        <w:t>(ghi rõ họ, tên, chức danh)</w:t>
      </w:r>
      <w:r w:rsidRPr="00C003DE">
        <w:rPr>
          <w:lang w:val="en-US" w:eastAsia="en-US"/>
        </w:rPr>
        <w:t xml:space="preserve">: .................................................................. </w:t>
      </w:r>
    </w:p>
    <w:p w:rsidR="00C003DE" w:rsidRPr="00C003DE" w:rsidRDefault="00C003DE" w:rsidP="00C003DE">
      <w:pPr>
        <w:spacing w:before="60" w:after="60"/>
        <w:rPr>
          <w:lang w:val="en-US" w:eastAsia="en-US"/>
        </w:rPr>
      </w:pPr>
      <w:r w:rsidRPr="00C003DE">
        <w:rPr>
          <w:lang w:val="en-US" w:eastAsia="en-US"/>
        </w:rPr>
        <w:t xml:space="preserve">- Đại diện các tổ chức đoàn thể </w:t>
      </w:r>
      <w:r w:rsidRPr="00C003DE">
        <w:rPr>
          <w:i/>
          <w:iCs/>
          <w:lang w:val="en-US" w:eastAsia="en-US"/>
        </w:rPr>
        <w:t>(Mỗi đoàn thể cử 01 người đại diện tham dự, ghi rõ họ, tên, chức danh)</w:t>
      </w:r>
      <w:r w:rsidRPr="00C003DE">
        <w:rPr>
          <w:lang w:val="en-US" w:eastAsia="en-US"/>
        </w:rPr>
        <w:t xml:space="preserve">:     </w:t>
      </w:r>
    </w:p>
    <w:p w:rsidR="00C003DE" w:rsidRPr="00C003DE" w:rsidRDefault="00C003DE" w:rsidP="00C003DE">
      <w:pPr>
        <w:spacing w:before="60" w:after="60"/>
        <w:rPr>
          <w:lang w:val="en-US" w:eastAsia="en-US"/>
        </w:rPr>
      </w:pPr>
      <w:r w:rsidRPr="00C003DE">
        <w:rPr>
          <w:lang w:val="en-US" w:eastAsia="en-US"/>
        </w:rPr>
        <w:t xml:space="preserve">- Đại diện hộ gia đình DTTS trong </w:t>
      </w:r>
      <w:r w:rsidR="0021553D" w:rsidRPr="00F50208">
        <w:rPr>
          <w:color w:val="FF0000"/>
        </w:rPr>
        <w:t>thôn/ấp/khu phố</w:t>
      </w:r>
      <w:r w:rsidRPr="00C003DE">
        <w:rPr>
          <w:lang w:val="en-US" w:eastAsia="en-US"/>
        </w:rPr>
        <w:t xml:space="preserve"> </w:t>
      </w:r>
      <w:r w:rsidRPr="00C003DE">
        <w:rPr>
          <w:i/>
          <w:iCs/>
          <w:lang w:val="en-US" w:eastAsia="en-US"/>
        </w:rPr>
        <w:t>(ghi rõ họ, tên)</w:t>
      </w:r>
      <w:r w:rsidRPr="00C003DE">
        <w:rPr>
          <w:lang w:val="en-US" w:eastAsia="en-US"/>
        </w:rPr>
        <w:t xml:space="preserve">: </w:t>
      </w:r>
      <w:r w:rsidRPr="00C003DE">
        <w:rPr>
          <w:i/>
          <w:iCs/>
          <w:lang w:val="en-US" w:eastAsia="en-US"/>
        </w:rPr>
        <w:t>(tối thiểu 03 hộ gia đình)</w:t>
      </w:r>
    </w:p>
    <w:p w:rsidR="00C003DE" w:rsidRPr="00C003DE" w:rsidRDefault="00C003DE" w:rsidP="00C003DE">
      <w:pPr>
        <w:spacing w:before="60" w:after="60"/>
        <w:rPr>
          <w:lang w:val="en-US" w:eastAsia="en-US"/>
        </w:rPr>
      </w:pPr>
      <w:r w:rsidRPr="00C003DE">
        <w:rPr>
          <w:lang w:val="en-US" w:eastAsia="en-US"/>
        </w:rPr>
        <w:t xml:space="preserve">- Chủ trì: Ông (bà): ………………..Chức danh: Trưởng ban Công tác Mặt trận </w:t>
      </w:r>
      <w:r w:rsidR="0021553D" w:rsidRPr="00F50208">
        <w:rPr>
          <w:color w:val="FF0000"/>
        </w:rPr>
        <w:t>thôn/ấp/khu phố</w:t>
      </w:r>
      <w:r w:rsidRPr="00C003DE">
        <w:rPr>
          <w:lang w:val="en-US" w:eastAsia="en-US"/>
        </w:rPr>
        <w:t>.</w:t>
      </w:r>
    </w:p>
    <w:p w:rsidR="00C003DE" w:rsidRPr="00C003DE" w:rsidRDefault="00C003DE" w:rsidP="00C003DE">
      <w:pPr>
        <w:spacing w:before="60" w:after="60"/>
        <w:rPr>
          <w:lang w:val="en-US" w:eastAsia="en-US"/>
        </w:rPr>
      </w:pPr>
      <w:r w:rsidRPr="00C003DE">
        <w:rPr>
          <w:lang w:val="en-US" w:eastAsia="en-US"/>
        </w:rPr>
        <w:t xml:space="preserve">- Thư ký </w:t>
      </w:r>
      <w:r w:rsidRPr="00C003DE">
        <w:rPr>
          <w:i/>
          <w:iCs/>
          <w:lang w:val="en-US" w:eastAsia="en-US"/>
        </w:rPr>
        <w:t>(ghi rõ họ, tên, chức danh)</w:t>
      </w:r>
      <w:r w:rsidRPr="00C003DE">
        <w:rPr>
          <w:lang w:val="en-US" w:eastAsia="en-US"/>
        </w:rPr>
        <w:t xml:space="preserve">: ................................................................................... </w:t>
      </w:r>
    </w:p>
    <w:p w:rsidR="00C003DE" w:rsidRPr="00C003DE" w:rsidRDefault="00C003DE" w:rsidP="00C003DE">
      <w:pPr>
        <w:spacing w:before="60" w:after="60"/>
        <w:rPr>
          <w:lang w:val="en-US" w:eastAsia="en-US"/>
        </w:rPr>
      </w:pPr>
      <w:r w:rsidRPr="00C003DE">
        <w:rPr>
          <w:lang w:val="en-US" w:eastAsia="en-US"/>
        </w:rPr>
        <w:t>Sau khi xem xét danh sách đề</w:t>
      </w:r>
      <w:r w:rsidR="00393D36">
        <w:rPr>
          <w:lang w:val="en-US" w:eastAsia="en-US"/>
        </w:rPr>
        <w:t xml:space="preserve"> cử của </w:t>
      </w:r>
      <w:r w:rsidR="0021553D" w:rsidRPr="00F50208">
        <w:rPr>
          <w:color w:val="FF0000"/>
        </w:rPr>
        <w:t>thôn/ấp/khu phố</w:t>
      </w:r>
      <w:r w:rsidR="00393D36">
        <w:rPr>
          <w:lang w:val="en-US" w:eastAsia="en-US"/>
        </w:rPr>
        <w:t>; căn cứ tiêu chí, đ</w:t>
      </w:r>
      <w:r w:rsidRPr="00C003DE">
        <w:rPr>
          <w:lang w:val="en-US" w:eastAsia="en-US"/>
        </w:rPr>
        <w:t xml:space="preserve">iều kiện bình chọn người có uy tín quy định tại </w:t>
      </w:r>
      <w:r w:rsidR="00393D36" w:rsidRPr="00393D36">
        <w:rPr>
          <w:lang w:val="en-US" w:eastAsia="en-US"/>
        </w:rPr>
        <w:t xml:space="preserve">Quyết định số 12/2018/QĐ-TTg ngày 06/3/2018 được sửa đổi, bổ sung tại Quyết định số 28/2023/QĐ-TTg  ngày 23/11/2023 của Thủ tướng Chính phủ </w:t>
      </w:r>
      <w:r w:rsidRPr="00C003DE">
        <w:rPr>
          <w:lang w:val="en-US" w:eastAsia="en-US"/>
        </w:rPr>
        <w:t xml:space="preserve">và ý kiến tham gia của đại diện các ban, ngành, đoàn thể dự họp, cuộc họp thống nhất đề nghị công nhận người có uy tín của </w:t>
      </w:r>
      <w:r w:rsidR="0021553D" w:rsidRPr="00F50208">
        <w:rPr>
          <w:color w:val="FF0000"/>
        </w:rPr>
        <w:t>thôn/ấp/khu phố</w:t>
      </w:r>
      <w:r w:rsidRPr="00C003DE">
        <w:rPr>
          <w:lang w:val="en-US" w:eastAsia="en-US"/>
        </w:rPr>
        <w:t xml:space="preserve"> năm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5"/>
        <w:gridCol w:w="1012"/>
        <w:gridCol w:w="720"/>
        <w:gridCol w:w="685"/>
        <w:gridCol w:w="627"/>
        <w:gridCol w:w="701"/>
        <w:gridCol w:w="1002"/>
        <w:gridCol w:w="1163"/>
        <w:gridCol w:w="724"/>
        <w:gridCol w:w="1147"/>
        <w:gridCol w:w="707"/>
        <w:gridCol w:w="635"/>
      </w:tblGrid>
      <w:tr w:rsidR="00C003DE" w:rsidRPr="00C003DE" w:rsidTr="009A34E2">
        <w:tc>
          <w:tcPr>
            <w:tcW w:w="30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Số TT</w:t>
            </w:r>
          </w:p>
        </w:tc>
        <w:tc>
          <w:tcPr>
            <w:tcW w:w="52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Họ và tên</w:t>
            </w:r>
          </w:p>
        </w:tc>
        <w:tc>
          <w:tcPr>
            <w:tcW w:w="724"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Giới tính/ Năm sinh</w:t>
            </w:r>
          </w:p>
        </w:tc>
        <w:tc>
          <w:tcPr>
            <w:tcW w:w="32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Dân tộc</w:t>
            </w:r>
          </w:p>
        </w:tc>
        <w:tc>
          <w:tcPr>
            <w:tcW w:w="36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Nơi cư trú</w:t>
            </w:r>
          </w:p>
        </w:tc>
        <w:tc>
          <w:tcPr>
            <w:tcW w:w="51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Trình độ văn hóa/ chuyên môn</w:t>
            </w:r>
          </w:p>
        </w:tc>
        <w:tc>
          <w:tcPr>
            <w:tcW w:w="2254"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Kết quả *</w:t>
            </w:r>
          </w:p>
        </w:tc>
      </w:tr>
      <w:tr w:rsidR="009A34E2" w:rsidRPr="00C003DE" w:rsidTr="009A34E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972"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Đồng ý</w:t>
            </w:r>
          </w:p>
        </w:tc>
        <w:tc>
          <w:tcPr>
            <w:tcW w:w="95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Không đồng ý</w:t>
            </w:r>
          </w:p>
        </w:tc>
        <w:tc>
          <w:tcPr>
            <w:tcW w:w="327"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Lý do</w:t>
            </w:r>
          </w:p>
        </w:tc>
      </w:tr>
      <w:tr w:rsidR="009A34E2" w:rsidRPr="00C003DE" w:rsidTr="009A34E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A34E2" w:rsidRPr="00C003DE" w:rsidRDefault="009A34E2" w:rsidP="00C003DE">
            <w:pPr>
              <w:spacing w:before="120"/>
              <w:jc w:val="center"/>
              <w:rPr>
                <w:lang w:val="en-US" w:eastAsia="en-US"/>
              </w:rPr>
            </w:pPr>
          </w:p>
        </w:tc>
        <w:tc>
          <w:tcPr>
            <w:tcW w:w="37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Nam</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Nữ</w:t>
            </w: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p>
        </w:tc>
        <w:tc>
          <w:tcPr>
            <w:tcW w:w="5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Số người (số phiếu)</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Tỷ lệ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Số người (số phiếu)</w:t>
            </w:r>
          </w:p>
        </w:tc>
        <w:tc>
          <w:tcPr>
            <w:tcW w:w="3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A34E2" w:rsidRPr="00C003DE" w:rsidRDefault="009A34E2" w:rsidP="00C003DE">
            <w:pPr>
              <w:spacing w:before="120"/>
              <w:jc w:val="center"/>
              <w:rPr>
                <w:lang w:val="en-US" w:eastAsia="en-US"/>
              </w:rPr>
            </w:pPr>
            <w:r w:rsidRPr="00C003DE">
              <w:rPr>
                <w:b/>
                <w:bCs/>
                <w:lang w:val="en-US" w:eastAsia="en-US"/>
              </w:rPr>
              <w:t>Tỷ lệ %</w:t>
            </w:r>
          </w:p>
        </w:tc>
        <w:tc>
          <w:tcPr>
            <w:tcW w:w="0" w:type="auto"/>
            <w:vMerge/>
            <w:tcBorders>
              <w:left w:val="single" w:sz="8" w:space="0" w:color="auto"/>
              <w:bottom w:val="nil"/>
              <w:right w:val="single" w:sz="8" w:space="0" w:color="auto"/>
              <w:tl2br w:val="nil"/>
              <w:tr2bl w:val="nil"/>
            </w:tcBorders>
            <w:shd w:val="clear" w:color="auto" w:fill="auto"/>
            <w:vAlign w:val="center"/>
          </w:tcPr>
          <w:p w:rsidR="009A34E2" w:rsidRPr="00C003DE" w:rsidRDefault="009A34E2" w:rsidP="00C003DE">
            <w:pPr>
              <w:spacing w:before="120"/>
              <w:jc w:val="center"/>
              <w:rPr>
                <w:lang w:val="en-US" w:eastAsia="en-US"/>
              </w:rPr>
            </w:pPr>
          </w:p>
        </w:tc>
      </w:tr>
      <w:tr w:rsidR="00C003DE" w:rsidRPr="00C003DE" w:rsidTr="009A34E2">
        <w:tblPrEx>
          <w:tblBorders>
            <w:top w:val="none" w:sz="0" w:space="0" w:color="auto"/>
            <w:bottom w:val="none" w:sz="0" w:space="0" w:color="auto"/>
            <w:insideH w:val="none" w:sz="0" w:space="0" w:color="auto"/>
            <w:insideV w:val="none" w:sz="0" w:space="0" w:color="auto"/>
          </w:tblBorders>
        </w:tblPrEx>
        <w:tc>
          <w:tcPr>
            <w:tcW w:w="30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7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1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27"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r>
      <w:tr w:rsidR="00C003DE" w:rsidRPr="00C003DE" w:rsidTr="009A34E2">
        <w:tblPrEx>
          <w:tblBorders>
            <w:top w:val="none" w:sz="0" w:space="0" w:color="auto"/>
            <w:bottom w:val="none" w:sz="0" w:space="0" w:color="auto"/>
            <w:insideH w:val="none" w:sz="0" w:space="0" w:color="auto"/>
            <w:insideV w:val="none" w:sz="0" w:space="0" w:color="auto"/>
          </w:tblBorders>
        </w:tblPrEx>
        <w:tc>
          <w:tcPr>
            <w:tcW w:w="30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7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1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27"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r>
      <w:tr w:rsidR="00C003DE" w:rsidRPr="00C003DE" w:rsidTr="009A34E2">
        <w:tblPrEx>
          <w:tblBorders>
            <w:top w:val="none" w:sz="0" w:space="0" w:color="auto"/>
            <w:bottom w:val="none" w:sz="0" w:space="0" w:color="auto"/>
            <w:insideH w:val="none" w:sz="0" w:space="0" w:color="auto"/>
            <w:insideV w:val="none" w:sz="0" w:space="0" w:color="auto"/>
          </w:tblBorders>
        </w:tblPrEx>
        <w:tc>
          <w:tcPr>
            <w:tcW w:w="30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2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Tổng số</w:t>
            </w:r>
          </w:p>
        </w:tc>
        <w:tc>
          <w:tcPr>
            <w:tcW w:w="37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2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6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1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99"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7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9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6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r>
    </w:tbl>
    <w:p w:rsidR="00C003DE" w:rsidRPr="00C003DE" w:rsidRDefault="00C003DE" w:rsidP="00C003DE">
      <w:pPr>
        <w:spacing w:before="120" w:after="280" w:afterAutospacing="1"/>
        <w:rPr>
          <w:lang w:val="en-US" w:eastAsia="en-US"/>
        </w:rPr>
      </w:pPr>
      <w:r w:rsidRPr="00C003DE">
        <w:rPr>
          <w:lang w:val="en-US" w:eastAsia="en-US"/>
        </w:rPr>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03DE" w:rsidRPr="00C003DE"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Thư ký</w:t>
            </w:r>
            <w:r w:rsidRPr="00C003DE">
              <w:rPr>
                <w:b/>
                <w:bCs/>
                <w:lang w:val="en-US" w:eastAsia="en-US"/>
              </w:rPr>
              <w:br/>
            </w:r>
            <w:r w:rsidRPr="00C003DE">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Chủ trì</w:t>
            </w:r>
            <w:r w:rsidRPr="00C003DE">
              <w:rPr>
                <w:b/>
                <w:bCs/>
                <w:lang w:val="en-US" w:eastAsia="en-US"/>
              </w:rPr>
              <w:br/>
            </w:r>
            <w:r w:rsidRPr="00C003DE">
              <w:rPr>
                <w:i/>
                <w:iCs/>
                <w:lang w:val="en-US" w:eastAsia="en-US"/>
              </w:rPr>
              <w:t>(ký, ghi rõ họ tên)</w:t>
            </w:r>
          </w:p>
        </w:tc>
      </w:tr>
    </w:tbl>
    <w:p w:rsidR="00C003DE" w:rsidRPr="00C003DE" w:rsidRDefault="00C003DE" w:rsidP="00C003DE">
      <w:pPr>
        <w:spacing w:before="120" w:after="280" w:afterAutospacing="1"/>
        <w:rPr>
          <w:lang w:val="en-US" w:eastAsia="en-US"/>
        </w:rPr>
      </w:pPr>
      <w:r w:rsidRPr="00C003DE">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C003DE" w:rsidRPr="00C003DE" w:rsidTr="006835B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Đại diện chính quyền</w:t>
            </w:r>
            <w:r w:rsidRPr="00C003DE">
              <w:rPr>
                <w:b/>
                <w:bCs/>
                <w:lang w:val="en-US" w:eastAsia="en-US"/>
              </w:rPr>
              <w:br/>
            </w:r>
            <w:r w:rsidRPr="00C003DE">
              <w:rPr>
                <w:i/>
                <w:iCs/>
                <w:lang w:val="en-US" w:eastAsia="en-U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 xml:space="preserve">Đại diện Mặt trận </w:t>
            </w:r>
            <w:r w:rsidRPr="00C003DE">
              <w:rPr>
                <w:b/>
                <w:bCs/>
                <w:lang w:val="en-US" w:eastAsia="en-US"/>
              </w:rPr>
              <w:br/>
            </w:r>
            <w:r w:rsidRPr="00C003DE">
              <w:rPr>
                <w:i/>
                <w:iCs/>
                <w:lang w:val="en-US" w:eastAsia="en-U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 xml:space="preserve">Đại diện Chi ủy </w:t>
            </w:r>
            <w:r w:rsidRPr="00C003DE">
              <w:rPr>
                <w:b/>
                <w:bCs/>
                <w:lang w:val="en-US" w:eastAsia="en-US"/>
              </w:rPr>
              <w:br/>
            </w:r>
            <w:r w:rsidRPr="00C003DE">
              <w:rPr>
                <w:i/>
                <w:iCs/>
                <w:lang w:val="en-US" w:eastAsia="en-US"/>
              </w:rPr>
              <w:t>(ký, ghi rõ họ tên)</w:t>
            </w:r>
          </w:p>
        </w:tc>
      </w:tr>
    </w:tbl>
    <w:p w:rsidR="00C003DE" w:rsidRPr="00C003DE" w:rsidRDefault="00C003DE" w:rsidP="00C003DE">
      <w:pPr>
        <w:spacing w:before="120" w:after="280" w:afterAutospacing="1"/>
        <w:rPr>
          <w:lang w:val="en-US" w:eastAsia="en-US"/>
        </w:rPr>
      </w:pPr>
      <w:r w:rsidRPr="00C003DE">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03DE" w:rsidRPr="00C003DE"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Đại diện các Đoàn thể</w:t>
            </w:r>
            <w:r w:rsidRPr="00C003DE">
              <w:rPr>
                <w:lang w:val="en-US" w:eastAsia="en-US"/>
              </w:rPr>
              <w:br/>
            </w:r>
            <w:r w:rsidRPr="00C003DE">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Đại diện hộ dân</w:t>
            </w:r>
            <w:r w:rsidRPr="00C003DE">
              <w:rPr>
                <w:b/>
                <w:bCs/>
                <w:lang w:val="en-US" w:eastAsia="en-US"/>
              </w:rPr>
              <w:br/>
            </w:r>
            <w:r w:rsidRPr="00C003DE">
              <w:rPr>
                <w:i/>
                <w:iCs/>
                <w:lang w:val="en-US" w:eastAsia="en-US"/>
              </w:rPr>
              <w:t>(ký, ghi rõ họ tên)</w:t>
            </w:r>
          </w:p>
        </w:tc>
      </w:tr>
    </w:tbl>
    <w:p w:rsidR="00C003DE" w:rsidRPr="00C003DE" w:rsidRDefault="00C003DE" w:rsidP="00C003DE">
      <w:pPr>
        <w:rPr>
          <w:lang w:val="en-US" w:eastAsia="en-US"/>
        </w:rPr>
      </w:pPr>
      <w:r w:rsidRPr="00C003DE">
        <w:rPr>
          <w:b/>
          <w:bCs/>
          <w:i/>
          <w:iCs/>
          <w:lang w:val="en-US" w:eastAsia="en-US"/>
        </w:rPr>
        <w:t>* Ghi chú:</w:t>
      </w:r>
    </w:p>
    <w:p w:rsidR="00C003DE" w:rsidRPr="00C003DE" w:rsidRDefault="00C003DE" w:rsidP="0021553D">
      <w:pPr>
        <w:jc w:val="both"/>
        <w:rPr>
          <w:lang w:val="en-US" w:eastAsia="en-US"/>
        </w:rPr>
      </w:pPr>
      <w:r w:rsidRPr="00C003DE">
        <w:rPr>
          <w:lang w:val="en-US" w:eastAsia="en-US"/>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C003DE" w:rsidRPr="00C003DE" w:rsidRDefault="00C003DE" w:rsidP="0021553D">
      <w:pPr>
        <w:jc w:val="both"/>
        <w:rPr>
          <w:lang w:val="en-US" w:eastAsia="en-US"/>
        </w:rPr>
      </w:pPr>
      <w:r w:rsidRPr="00C003DE">
        <w:rPr>
          <w:lang w:val="en-US" w:eastAsia="en-US"/>
        </w:rPr>
        <w:t xml:space="preserve">- Đại biểu đại diện hộ gia đình trong </w:t>
      </w:r>
      <w:r w:rsidR="0021553D" w:rsidRPr="00F50208">
        <w:rPr>
          <w:color w:val="FF0000"/>
        </w:rPr>
        <w:t>thôn/ấp/khu phố</w:t>
      </w:r>
      <w:r w:rsidRPr="00C003DE">
        <w:rPr>
          <w:lang w:val="en-US" w:eastAsia="en-US"/>
        </w:rPr>
        <w:t xml:space="preserve"> tham dự với vai trò giám sát, không tham gia bỏ phiếu hoặc biểu quyết bình chọn người có uy tín; trường hợp bình chọn bằng bỏ phiếu kín, tổ kiểm phiếu phải có sự tham gia của đại biểu đại diện hộ gia đình trong </w:t>
      </w:r>
      <w:r w:rsidR="009D0752" w:rsidRPr="00F50208">
        <w:rPr>
          <w:color w:val="FF0000"/>
        </w:rPr>
        <w:t>thôn/ấp/khu phố</w:t>
      </w:r>
      <w:r w:rsidRPr="00C003DE">
        <w:rPr>
          <w:lang w:val="en-US" w:eastAsia="en-US"/>
        </w:rPr>
        <w:t>.</w:t>
      </w:r>
    </w:p>
    <w:p w:rsidR="00C003DE" w:rsidRDefault="00C003DE" w:rsidP="0021553D">
      <w:pPr>
        <w:jc w:val="both"/>
        <w:rPr>
          <w:lang w:val="en-US" w:eastAsia="en-US"/>
        </w:rPr>
      </w:pPr>
      <w:r w:rsidRPr="00C003DE">
        <w:rPr>
          <w:lang w:val="en-US" w:eastAsia="en-US"/>
        </w:rPr>
        <w:t>- Trường hợp có nhiều hơn số lượng người được bình chọn/</w:t>
      </w:r>
      <w:r w:rsidR="009D0752" w:rsidRPr="00F50208">
        <w:rPr>
          <w:color w:val="FF0000"/>
        </w:rPr>
        <w:t>thôn/ấp/khu phố</w:t>
      </w:r>
      <w:r w:rsidRPr="00C003DE">
        <w:rPr>
          <w:lang w:val="en-US" w:eastAsia="en-US"/>
        </w:rPr>
        <w:t xml:space="preserve"> mà có kết quả bình chọn bằng nhau thì đưa cả vào danh sách bình chọn gửi UBND xã/phường/thị trấn xem xét, quyết định.</w:t>
      </w:r>
    </w:p>
    <w:p w:rsidR="00C003DE" w:rsidRDefault="00C003DE" w:rsidP="0021553D">
      <w:pPr>
        <w:jc w:val="both"/>
        <w:rPr>
          <w:lang w:val="en-US" w:eastAsia="en-US"/>
        </w:rPr>
        <w:sectPr w:rsidR="00C003DE" w:rsidSect="00C003DE">
          <w:headerReference w:type="default" r:id="rId19"/>
          <w:pgSz w:w="12240" w:h="15840"/>
          <w:pgMar w:top="648" w:right="851" w:bottom="993" w:left="1701" w:header="568" w:footer="709" w:gutter="0"/>
          <w:cols w:space="708"/>
          <w:docGrid w:linePitch="381"/>
        </w:sectPr>
      </w:pPr>
    </w:p>
    <w:p w:rsidR="00C003DE" w:rsidRPr="00C61125" w:rsidRDefault="00C003DE" w:rsidP="00C003DE">
      <w:pPr>
        <w:spacing w:before="120" w:after="280" w:afterAutospacing="1"/>
        <w:jc w:val="right"/>
        <w:rPr>
          <w:b/>
          <w:lang w:val="en-US" w:eastAsia="en-US"/>
        </w:rPr>
      </w:pPr>
      <w:r w:rsidRPr="00C61125">
        <w:rPr>
          <w:b/>
          <w:lang w:val="en-US" w:eastAsia="en-US"/>
        </w:rPr>
        <w:t>Mẫu số 03</w:t>
      </w:r>
    </w:p>
    <w:p w:rsidR="00C003DE" w:rsidRPr="00C003DE" w:rsidRDefault="00C003DE" w:rsidP="00C003DE">
      <w:pPr>
        <w:spacing w:before="120" w:after="280" w:afterAutospacing="1"/>
        <w:jc w:val="center"/>
        <w:rPr>
          <w:lang w:val="en-US" w:eastAsia="en-US"/>
        </w:rPr>
      </w:pPr>
      <w:r w:rsidRPr="00C003DE">
        <w:rPr>
          <w:b/>
          <w:bCs/>
          <w:lang w:val="en-US" w:eastAsia="en-US"/>
        </w:rPr>
        <w:t>CỘNG HÒA XÃ HỘI CHỦ NGHĨA VIỆT NAM</w:t>
      </w:r>
      <w:r w:rsidRPr="00C003DE">
        <w:rPr>
          <w:b/>
          <w:bCs/>
          <w:lang w:val="en-US" w:eastAsia="en-US"/>
        </w:rPr>
        <w:br/>
        <w:t xml:space="preserve">Độc lập - Tự do - Hạnh phúc </w:t>
      </w:r>
      <w:r w:rsidRPr="00C003DE">
        <w:rPr>
          <w:b/>
          <w:bCs/>
          <w:lang w:val="en-US" w:eastAsia="en-US"/>
        </w:rPr>
        <w:br/>
        <w:t>---------------</w:t>
      </w:r>
    </w:p>
    <w:p w:rsidR="00C003DE" w:rsidRPr="00C003DE" w:rsidRDefault="00C003DE" w:rsidP="00C003DE">
      <w:pPr>
        <w:spacing w:before="60"/>
        <w:jc w:val="center"/>
        <w:rPr>
          <w:lang w:val="en-US" w:eastAsia="en-US"/>
        </w:rPr>
      </w:pPr>
      <w:r w:rsidRPr="00C003DE">
        <w:rPr>
          <w:b/>
          <w:bCs/>
          <w:lang w:val="en-US" w:eastAsia="en-US"/>
        </w:rPr>
        <w:t xml:space="preserve">BIÊN BẢN KIỂM TRA </w:t>
      </w:r>
    </w:p>
    <w:p w:rsidR="00C003DE" w:rsidRPr="00C003DE" w:rsidRDefault="00C003DE" w:rsidP="00C003DE">
      <w:pPr>
        <w:spacing w:before="60"/>
        <w:jc w:val="center"/>
        <w:rPr>
          <w:lang w:val="en-US" w:eastAsia="en-US"/>
        </w:rPr>
      </w:pPr>
      <w:r w:rsidRPr="00C003DE">
        <w:rPr>
          <w:b/>
          <w:bCs/>
          <w:lang w:val="en-US" w:eastAsia="en-US"/>
        </w:rPr>
        <w:t>Kết quả bình chọn, đề nghị công nhận người có uy tín năm …..</w:t>
      </w:r>
    </w:p>
    <w:p w:rsidR="00C003DE" w:rsidRPr="00C003DE" w:rsidRDefault="00C003DE" w:rsidP="00C003DE">
      <w:pPr>
        <w:spacing w:before="60"/>
        <w:rPr>
          <w:lang w:val="en-US" w:eastAsia="en-US"/>
        </w:rPr>
      </w:pPr>
      <w:r w:rsidRPr="00C003DE">
        <w:rPr>
          <w:lang w:val="en-US" w:eastAsia="en-US"/>
        </w:rPr>
        <w:t xml:space="preserve">Hôm nay, ngày....tháng...năm...., tại UBND xã </w:t>
      </w:r>
      <w:r w:rsidRPr="00C003DE">
        <w:rPr>
          <w:i/>
          <w:iCs/>
          <w:lang w:val="en-US" w:eastAsia="en-US"/>
        </w:rPr>
        <w:t>(ghi rõ địa điểm tổ chức)</w:t>
      </w:r>
    </w:p>
    <w:p w:rsidR="00C003DE" w:rsidRPr="00C003DE" w:rsidRDefault="00C003DE" w:rsidP="00C003DE">
      <w:pPr>
        <w:spacing w:before="60"/>
        <w:rPr>
          <w:lang w:val="en-US" w:eastAsia="en-US"/>
        </w:rPr>
      </w:pPr>
      <w:r w:rsidRPr="00C003DE">
        <w:rPr>
          <w:b/>
          <w:bCs/>
          <w:lang w:val="en-US" w:eastAsia="en-US"/>
        </w:rPr>
        <w:t>Chúng tôi gồm:</w:t>
      </w:r>
    </w:p>
    <w:p w:rsidR="00C003DE" w:rsidRDefault="00C003DE" w:rsidP="00C003DE">
      <w:pPr>
        <w:spacing w:before="60"/>
        <w:rPr>
          <w:lang w:val="en-US" w:eastAsia="en-US"/>
        </w:rPr>
      </w:pPr>
      <w:r w:rsidRPr="00C003DE">
        <w:rPr>
          <w:lang w:val="en-US" w:eastAsia="en-US"/>
        </w:rPr>
        <w:t xml:space="preserve">- Đại diện Đảng ủy xã/phường/thị trấn </w:t>
      </w:r>
      <w:r w:rsidRPr="00C003DE">
        <w:rPr>
          <w:i/>
          <w:iCs/>
          <w:lang w:val="en-US" w:eastAsia="en-US"/>
        </w:rPr>
        <w:t>(ghi rõ họ, tên, chức danh)</w:t>
      </w:r>
      <w:r w:rsidRPr="00C003DE">
        <w:rPr>
          <w:lang w:val="en-US" w:eastAsia="en-US"/>
        </w:rPr>
        <w:t xml:space="preserve">:........................... </w:t>
      </w:r>
    </w:p>
    <w:p w:rsidR="00C003DE" w:rsidRPr="00C003DE" w:rsidRDefault="00C003DE" w:rsidP="00C003DE">
      <w:pPr>
        <w:spacing w:before="60"/>
        <w:rPr>
          <w:lang w:val="en-US" w:eastAsia="en-US"/>
        </w:rPr>
      </w:pPr>
      <w:r w:rsidRPr="00C003DE">
        <w:rPr>
          <w:lang w:val="en-US" w:eastAsia="en-US"/>
        </w:rPr>
        <w:t xml:space="preserve">- Đại diện UBND xã/phường/thị trấn </w:t>
      </w:r>
      <w:r w:rsidRPr="00C003DE">
        <w:rPr>
          <w:i/>
          <w:iCs/>
          <w:lang w:val="en-US" w:eastAsia="en-US"/>
        </w:rPr>
        <w:t>(ghi rõ họ, tên, chức danh)</w:t>
      </w:r>
      <w:r w:rsidRPr="00C003DE">
        <w:rPr>
          <w:lang w:val="en-US" w:eastAsia="en-US"/>
        </w:rPr>
        <w:t xml:space="preserve">:................................... </w:t>
      </w:r>
    </w:p>
    <w:p w:rsidR="00C003DE" w:rsidRPr="00C003DE" w:rsidRDefault="00C003DE" w:rsidP="00C003DE">
      <w:pPr>
        <w:spacing w:before="60"/>
        <w:rPr>
          <w:lang w:val="en-US" w:eastAsia="en-US"/>
        </w:rPr>
      </w:pPr>
      <w:r w:rsidRPr="00C003DE">
        <w:rPr>
          <w:lang w:val="en-US" w:eastAsia="en-US"/>
        </w:rPr>
        <w:t xml:space="preserve">- Đại diện Công an xã/phường/thị trấn </w:t>
      </w:r>
      <w:r w:rsidRPr="00C003DE">
        <w:rPr>
          <w:i/>
          <w:iCs/>
          <w:lang w:val="en-US" w:eastAsia="en-US"/>
        </w:rPr>
        <w:t>(ghi rõ họ, tên, chức danh)</w:t>
      </w:r>
      <w:r>
        <w:rPr>
          <w:lang w:val="en-US" w:eastAsia="en-US"/>
        </w:rPr>
        <w:t>;</w:t>
      </w:r>
      <w:r w:rsidRPr="00C003DE">
        <w:rPr>
          <w:lang w:val="en-US" w:eastAsia="en-US"/>
        </w:rPr>
        <w:t>.......</w:t>
      </w:r>
      <w:r>
        <w:rPr>
          <w:lang w:val="en-US" w:eastAsia="en-US"/>
        </w:rPr>
        <w:t>..........................</w:t>
      </w:r>
    </w:p>
    <w:p w:rsidR="00C003DE" w:rsidRPr="00C003DE" w:rsidRDefault="00C003DE" w:rsidP="00C003DE">
      <w:pPr>
        <w:spacing w:before="60"/>
        <w:rPr>
          <w:lang w:val="en-US" w:eastAsia="en-US"/>
        </w:rPr>
      </w:pPr>
      <w:r w:rsidRPr="00C003DE">
        <w:rPr>
          <w:lang w:val="en-US" w:eastAsia="en-US"/>
        </w:rPr>
        <w:t xml:space="preserve">- Đại diện Ủy ban MTTQ xã/phường/thị trấn </w:t>
      </w:r>
      <w:r w:rsidRPr="00C003DE">
        <w:rPr>
          <w:i/>
          <w:iCs/>
          <w:lang w:val="en-US" w:eastAsia="en-US"/>
        </w:rPr>
        <w:t>(ghi rõ họ, tên, chức danh</w:t>
      </w:r>
      <w:r w:rsidRPr="00C003DE">
        <w:rPr>
          <w:lang w:val="en-US" w:eastAsia="en-US"/>
        </w:rPr>
        <w:t xml:space="preserve">):......................... </w:t>
      </w:r>
    </w:p>
    <w:p w:rsidR="00C003DE" w:rsidRPr="00C003DE" w:rsidRDefault="00C003DE" w:rsidP="00C003DE">
      <w:pPr>
        <w:spacing w:before="60"/>
        <w:rPr>
          <w:lang w:val="en-US" w:eastAsia="en-US"/>
        </w:rPr>
      </w:pPr>
      <w:r w:rsidRPr="00C003DE">
        <w:rPr>
          <w:lang w:val="en-US" w:eastAsia="en-US"/>
        </w:rPr>
        <w:t xml:space="preserve">- Đại diện các tổ chức đoàn thể của xã/phường/thị trấn </w:t>
      </w:r>
      <w:r w:rsidRPr="00C003DE">
        <w:rPr>
          <w:i/>
          <w:iCs/>
          <w:lang w:val="en-US" w:eastAsia="en-US"/>
        </w:rPr>
        <w:t>(Mỗi đoàn thể cử 01 người tham gia; ghi rõ họ, tên, chức danh)</w:t>
      </w:r>
      <w:r w:rsidRPr="00C003DE">
        <w:rPr>
          <w:lang w:val="en-US" w:eastAsia="en-US"/>
        </w:rPr>
        <w:t>.</w:t>
      </w:r>
    </w:p>
    <w:p w:rsidR="00C003DE" w:rsidRPr="00C003DE" w:rsidRDefault="00C003DE" w:rsidP="00C003DE">
      <w:pPr>
        <w:spacing w:before="60"/>
        <w:rPr>
          <w:lang w:val="en-US" w:eastAsia="en-US"/>
        </w:rPr>
      </w:pPr>
      <w:r w:rsidRPr="00C003DE">
        <w:rPr>
          <w:lang w:val="en-US" w:eastAsia="en-US"/>
        </w:rPr>
        <w:t>- Chủ trì: Ông (bà) …………………………….Chủ tịch (hoặc Phó CT) UBND xã/phường/thị trấn.</w:t>
      </w:r>
    </w:p>
    <w:p w:rsidR="00C003DE" w:rsidRPr="00C003DE" w:rsidRDefault="00C003DE" w:rsidP="00C003DE">
      <w:pPr>
        <w:spacing w:before="60"/>
        <w:rPr>
          <w:lang w:val="en-US" w:eastAsia="en-US"/>
        </w:rPr>
      </w:pPr>
      <w:r w:rsidRPr="00C003DE">
        <w:rPr>
          <w:lang w:val="en-US" w:eastAsia="en-US"/>
        </w:rPr>
        <w:t xml:space="preserve">- Thư ký: Ông (bà) </w:t>
      </w:r>
      <w:r w:rsidRPr="00C003DE">
        <w:rPr>
          <w:i/>
          <w:iCs/>
          <w:lang w:val="en-US" w:eastAsia="en-US"/>
        </w:rPr>
        <w:t>(ghi rõ họ, tên, chức danh)</w:t>
      </w:r>
      <w:r w:rsidRPr="00C003DE">
        <w:rPr>
          <w:lang w:val="en-US" w:eastAsia="en-US"/>
        </w:rPr>
        <w:t xml:space="preserve"> .................................................................... </w:t>
      </w:r>
    </w:p>
    <w:p w:rsidR="00C003DE" w:rsidRPr="00C003DE" w:rsidRDefault="00C003DE" w:rsidP="00C003DE">
      <w:pPr>
        <w:spacing w:before="120" w:after="280" w:afterAutospacing="1"/>
        <w:rPr>
          <w:lang w:val="en-US" w:eastAsia="en-US"/>
        </w:rPr>
      </w:pPr>
      <w:r w:rsidRPr="00C003DE">
        <w:rPr>
          <w:lang w:val="en-US" w:eastAsia="en-US"/>
        </w:rPr>
        <w:t xml:space="preserve">Căn cứ đề nghị của các thôn và kết quả kiểm tra; căn cứ tiêu chí, Điều kiện bình chọn người có uy tín quy định tại </w:t>
      </w:r>
      <w:r w:rsidR="00393D36" w:rsidRPr="00393D36">
        <w:rPr>
          <w:lang w:val="en-US" w:eastAsia="en-US"/>
        </w:rPr>
        <w:t xml:space="preserve">Quyết định số 12/2018/QĐ-TTg ngày 06/3/2018 được sửa đổi, bổ sung tại Quyết định số 28/2023/QĐ-TTg  ngày 23/11/2023 của Thủ tướng Chính phủ </w:t>
      </w:r>
      <w:r w:rsidRPr="00C003DE">
        <w:rPr>
          <w:lang w:val="en-US" w:eastAsia="en-US"/>
        </w:rPr>
        <w:t>và ý kiến tham gia của đại diện các ban, ngành, đoàn thể dự họp, cuộc họp thống nhất: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4"/>
        <w:gridCol w:w="1095"/>
        <w:gridCol w:w="771"/>
        <w:gridCol w:w="680"/>
        <w:gridCol w:w="672"/>
        <w:gridCol w:w="771"/>
        <w:gridCol w:w="1248"/>
        <w:gridCol w:w="889"/>
        <w:gridCol w:w="802"/>
        <w:gridCol w:w="889"/>
        <w:gridCol w:w="674"/>
        <w:gridCol w:w="683"/>
      </w:tblGrid>
      <w:tr w:rsidR="00C003DE" w:rsidRPr="00C003DE" w:rsidTr="00C61125">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Số TT</w:t>
            </w:r>
          </w:p>
        </w:tc>
        <w:tc>
          <w:tcPr>
            <w:tcW w:w="56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Họ và tên</w:t>
            </w:r>
          </w:p>
        </w:tc>
        <w:tc>
          <w:tcPr>
            <w:tcW w:w="747"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Giới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Nơi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Kết quả</w:t>
            </w:r>
          </w:p>
        </w:tc>
      </w:tr>
      <w:tr w:rsidR="00C61125" w:rsidRPr="00C003DE" w:rsidTr="00C6112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Không đủ Điều kiện</w:t>
            </w:r>
          </w:p>
        </w:tc>
        <w:tc>
          <w:tcPr>
            <w:tcW w:w="351"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Lý do*</w:t>
            </w:r>
          </w:p>
        </w:tc>
      </w:tr>
      <w:tr w:rsidR="00C61125" w:rsidRPr="00C003DE" w:rsidTr="001429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C003DE" w:rsidRDefault="00C61125" w:rsidP="00C003DE">
            <w:pPr>
              <w:spacing w:before="120"/>
              <w:jc w:val="center"/>
              <w:rPr>
                <w:lang w:val="en-US" w:eastAsia="en-US"/>
              </w:rP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Nữ</w:t>
            </w: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C003DE" w:rsidRDefault="00C61125" w:rsidP="00C003DE">
            <w:pPr>
              <w:spacing w:before="120"/>
              <w:jc w:val="center"/>
              <w:rPr>
                <w:lang w:val="en-US" w:eastAsia="en-US"/>
              </w:rPr>
            </w:pPr>
            <w:r w:rsidRPr="00C003DE">
              <w:rPr>
                <w:b/>
                <w:bCs/>
                <w:lang w:val="en-US" w:eastAsia="en-US"/>
              </w:rPr>
              <w:t>Tỷ lệ %</w:t>
            </w:r>
          </w:p>
        </w:tc>
        <w:tc>
          <w:tcPr>
            <w:tcW w:w="0" w:type="auto"/>
            <w:vMerge/>
            <w:tcBorders>
              <w:left w:val="single" w:sz="8" w:space="0" w:color="auto"/>
              <w:bottom w:val="nil"/>
              <w:right w:val="single" w:sz="8" w:space="0" w:color="auto"/>
              <w:tl2br w:val="nil"/>
              <w:tr2bl w:val="nil"/>
            </w:tcBorders>
            <w:shd w:val="clear" w:color="auto" w:fill="auto"/>
            <w:vAlign w:val="center"/>
          </w:tcPr>
          <w:p w:rsidR="00C61125" w:rsidRPr="00C003DE" w:rsidRDefault="00C61125" w:rsidP="00C003DE">
            <w:pPr>
              <w:spacing w:before="120"/>
              <w:jc w:val="center"/>
              <w:rPr>
                <w:lang w:val="en-US" w:eastAsia="en-US"/>
              </w:rPr>
            </w:pPr>
          </w:p>
        </w:tc>
      </w:tr>
      <w:tr w:rsidR="00C003DE" w:rsidRPr="00C003DE" w:rsidTr="00C61125">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1"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r>
      <w:tr w:rsidR="00C003DE" w:rsidRPr="00C003DE" w:rsidTr="00C61125">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5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c>
          <w:tcPr>
            <w:tcW w:w="351"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lang w:val="en-US" w:eastAsia="en-US"/>
              </w:rPr>
              <w:t> </w:t>
            </w:r>
          </w:p>
        </w:tc>
      </w:tr>
      <w:tr w:rsidR="00C003DE" w:rsidRPr="00C003DE" w:rsidTr="00C61125">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56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c>
          <w:tcPr>
            <w:tcW w:w="3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03DE" w:rsidRPr="00C003DE" w:rsidRDefault="00C003DE" w:rsidP="00C003DE">
            <w:pPr>
              <w:spacing w:before="120"/>
              <w:jc w:val="center"/>
              <w:rPr>
                <w:lang w:val="en-US" w:eastAsia="en-US"/>
              </w:rPr>
            </w:pPr>
            <w:r w:rsidRPr="00C003DE">
              <w:rPr>
                <w:b/>
                <w:bCs/>
                <w:lang w:val="en-US" w:eastAsia="en-US"/>
              </w:rPr>
              <w:t> </w:t>
            </w:r>
          </w:p>
        </w:tc>
      </w:tr>
    </w:tbl>
    <w:p w:rsidR="00C003DE" w:rsidRPr="00C003DE" w:rsidRDefault="00C003DE" w:rsidP="00C003DE">
      <w:pPr>
        <w:spacing w:before="120" w:after="280" w:afterAutospacing="1"/>
        <w:rPr>
          <w:lang w:val="en-US" w:eastAsia="en-US"/>
        </w:rPr>
      </w:pPr>
      <w:r w:rsidRPr="00C003DE">
        <w:rPr>
          <w:lang w:val="en-US" w:eastAsia="en-US"/>
        </w:rPr>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03DE" w:rsidRPr="00C003DE"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Thư ký</w:t>
            </w:r>
            <w:r w:rsidRPr="00C003DE">
              <w:rPr>
                <w:b/>
                <w:bCs/>
                <w:lang w:val="en-US" w:eastAsia="en-US"/>
              </w:rPr>
              <w:br/>
            </w:r>
            <w:r w:rsidRPr="00C003DE">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Chủ trì</w:t>
            </w:r>
            <w:r w:rsidRPr="00C003DE">
              <w:rPr>
                <w:b/>
                <w:bCs/>
                <w:lang w:val="en-US" w:eastAsia="en-US"/>
              </w:rPr>
              <w:br/>
            </w:r>
            <w:r w:rsidRPr="00C003DE">
              <w:rPr>
                <w:i/>
                <w:iCs/>
                <w:lang w:val="en-US" w:eastAsia="en-US"/>
              </w:rPr>
              <w:t>(ký, đóng dấu, ghi rõ họ tên)</w:t>
            </w:r>
          </w:p>
        </w:tc>
      </w:tr>
    </w:tbl>
    <w:p w:rsidR="00C003DE" w:rsidRPr="00C003DE" w:rsidRDefault="00C003DE" w:rsidP="00C003DE">
      <w:pPr>
        <w:spacing w:before="120" w:after="280" w:afterAutospacing="1"/>
        <w:rPr>
          <w:lang w:val="en-US" w:eastAsia="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C003DE" w:rsidRPr="00C003DE" w:rsidTr="006835B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Đại diện chính quyền</w:t>
            </w:r>
            <w:r w:rsidRPr="00C003DE">
              <w:rPr>
                <w:b/>
                <w:bCs/>
                <w:lang w:val="en-US" w:eastAsia="en-US"/>
              </w:rPr>
              <w:br/>
            </w:r>
            <w:r w:rsidRPr="00C003DE">
              <w:rPr>
                <w:i/>
                <w:iCs/>
                <w:lang w:val="en-US" w:eastAsia="en-U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 xml:space="preserve">Đại diện UBMTTQ xã </w:t>
            </w:r>
            <w:r w:rsidRPr="00C003DE">
              <w:rPr>
                <w:b/>
                <w:bCs/>
                <w:lang w:val="en-US" w:eastAsia="en-US"/>
              </w:rPr>
              <w:br/>
            </w:r>
            <w:r w:rsidRPr="00C003DE">
              <w:rPr>
                <w:i/>
                <w:iCs/>
                <w:lang w:val="en-US" w:eastAsia="en-U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 xml:space="preserve">Đại diện Đảng ủy xã </w:t>
            </w:r>
            <w:r w:rsidRPr="00C003DE">
              <w:rPr>
                <w:b/>
                <w:bCs/>
                <w:lang w:val="en-US" w:eastAsia="en-US"/>
              </w:rPr>
              <w:br/>
            </w:r>
            <w:r w:rsidRPr="00C003DE">
              <w:rPr>
                <w:i/>
                <w:iCs/>
                <w:lang w:val="en-US" w:eastAsia="en-US"/>
              </w:rPr>
              <w:t>(ký, ghi rõ họ tên)</w:t>
            </w:r>
          </w:p>
        </w:tc>
      </w:tr>
    </w:tbl>
    <w:p w:rsidR="00C003DE" w:rsidRPr="00C003DE" w:rsidRDefault="00C003DE" w:rsidP="00C003DE">
      <w:pPr>
        <w:spacing w:before="120" w:after="280" w:afterAutospacing="1"/>
        <w:rPr>
          <w:lang w:val="en-US" w:eastAsia="en-US"/>
        </w:rPr>
      </w:pPr>
      <w:r w:rsidRPr="00C003DE">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03DE" w:rsidRPr="00C003DE"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Đại diện Công an xã</w:t>
            </w:r>
            <w:r w:rsidRPr="00C003DE">
              <w:rPr>
                <w:lang w:val="en-US" w:eastAsia="en-US"/>
              </w:rPr>
              <w:br/>
            </w:r>
            <w:r w:rsidRPr="00C003DE">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b/>
                <w:bCs/>
                <w:lang w:val="en-US" w:eastAsia="en-US"/>
              </w:rPr>
              <w:t>Đại diện các đoàn thể</w:t>
            </w:r>
            <w:r w:rsidRPr="00C003DE">
              <w:rPr>
                <w:b/>
                <w:bCs/>
                <w:lang w:val="en-US" w:eastAsia="en-US"/>
              </w:rPr>
              <w:br/>
            </w:r>
            <w:r w:rsidRPr="00C003DE">
              <w:rPr>
                <w:i/>
                <w:iCs/>
                <w:lang w:val="en-US" w:eastAsia="en-US"/>
              </w:rPr>
              <w:t>(ký, ghi rõ họ tên)</w:t>
            </w:r>
          </w:p>
        </w:tc>
      </w:tr>
    </w:tbl>
    <w:p w:rsidR="00C003DE" w:rsidRPr="00C003DE" w:rsidRDefault="00C003DE" w:rsidP="00C003DE">
      <w:pPr>
        <w:spacing w:before="60" w:after="60"/>
        <w:rPr>
          <w:lang w:val="en-US" w:eastAsia="en-US"/>
        </w:rPr>
      </w:pPr>
      <w:r w:rsidRPr="00C003DE">
        <w:rPr>
          <w:b/>
          <w:bCs/>
          <w:i/>
          <w:iCs/>
          <w:lang w:val="en-US" w:eastAsia="en-US"/>
        </w:rPr>
        <w:t>* Ghi chú:</w:t>
      </w:r>
    </w:p>
    <w:p w:rsidR="00C003DE" w:rsidRPr="00C003DE" w:rsidRDefault="00C003DE" w:rsidP="00C003DE">
      <w:pPr>
        <w:spacing w:before="60" w:after="60"/>
        <w:rPr>
          <w:lang w:val="en-US" w:eastAsia="en-US"/>
        </w:rPr>
      </w:pPr>
      <w:r w:rsidRPr="00C003DE">
        <w:rPr>
          <w:lang w:val="en-US" w:eastAsia="en-US"/>
        </w:rPr>
        <w:t>- Nêu rõ lý do các trường hợp đủ Điều kiện hoặc không đủ Điều kiện trong danh sách bình chọn, đề nghị công nhận người có uy tín của các thôn gửi UBND xã/phường/thị trấn.</w:t>
      </w:r>
    </w:p>
    <w:p w:rsidR="00C003DE" w:rsidRPr="00C003DE" w:rsidRDefault="00C003DE" w:rsidP="00C003DE">
      <w:pPr>
        <w:spacing w:before="60" w:after="60"/>
        <w:rPr>
          <w:lang w:val="en-US" w:eastAsia="en-US"/>
        </w:rPr>
      </w:pPr>
      <w:r w:rsidRPr="00C003DE">
        <w:rPr>
          <w:lang w:val="en-US" w:eastAsia="en-US"/>
        </w:rPr>
        <w:t xml:space="preserve">- Trường hợp </w:t>
      </w:r>
      <w:r w:rsidR="0021553D" w:rsidRPr="00F50208">
        <w:rPr>
          <w:color w:val="FF0000"/>
        </w:rPr>
        <w:t>thôn/ấp/khu phố</w:t>
      </w:r>
      <w:r w:rsidRPr="00C003DE">
        <w:rPr>
          <w:lang w:val="en-US" w:eastAsia="en-US"/>
        </w:rPr>
        <w:t xml:space="preserve"> gửi danh sách đề nghị công nhận người có uy tín vượt quá số lượng được bình chọn (do có kết quả bình chọn ở cuộc họp liên tịch </w:t>
      </w:r>
      <w:r w:rsidR="009D0752" w:rsidRPr="00F50208">
        <w:rPr>
          <w:color w:val="FF0000"/>
        </w:rPr>
        <w:t>thôn/ấp/khu phố</w:t>
      </w:r>
      <w:r w:rsidRPr="00C003DE">
        <w:rPr>
          <w:lang w:val="en-US" w:eastAsia="en-US"/>
        </w:rPr>
        <w:t xml:space="preserve"> cao bằng nhau) thì các thành viên tham gia dự họp của UBND xem xét, quyết định chọn đủ số lượng người có uy tín được bình chọn của </w:t>
      </w:r>
      <w:r w:rsidR="0021553D" w:rsidRPr="00F50208">
        <w:rPr>
          <w:color w:val="FF0000"/>
        </w:rPr>
        <w:t>thôn/ấp/khu phố</w:t>
      </w:r>
      <w:r w:rsidRPr="00C003DE">
        <w:rPr>
          <w:lang w:val="en-US" w:eastAsia="en-US"/>
        </w:rPr>
        <w:t xml:space="preserve"> đó.</w:t>
      </w:r>
    </w:p>
    <w:p w:rsidR="00C003DE" w:rsidRPr="00C003DE" w:rsidRDefault="00C003DE" w:rsidP="00C003DE">
      <w:pPr>
        <w:rPr>
          <w:lang w:val="en-US" w:eastAsia="en-US"/>
        </w:rPr>
      </w:pPr>
    </w:p>
    <w:p w:rsidR="00C003DE" w:rsidRDefault="00C003DE" w:rsidP="00C003DE">
      <w:pPr>
        <w:spacing w:before="60" w:after="60"/>
        <w:jc w:val="center"/>
        <w:rPr>
          <w:b/>
          <w:sz w:val="28"/>
          <w:szCs w:val="28"/>
        </w:rPr>
        <w:sectPr w:rsidR="00C003DE" w:rsidSect="00C003DE">
          <w:pgSz w:w="12240" w:h="15840"/>
          <w:pgMar w:top="648" w:right="851" w:bottom="993" w:left="1701" w:header="568" w:footer="709" w:gutter="0"/>
          <w:cols w:space="708"/>
          <w:docGrid w:linePitch="381"/>
        </w:sectPr>
      </w:pPr>
    </w:p>
    <w:p w:rsidR="00C003DE" w:rsidRPr="00C61125" w:rsidRDefault="00C003DE" w:rsidP="00C003DE">
      <w:pPr>
        <w:spacing w:before="120" w:after="280" w:afterAutospacing="1"/>
        <w:jc w:val="right"/>
        <w:rPr>
          <w:b/>
          <w:lang w:val="en-US" w:eastAsia="en-US"/>
        </w:rPr>
      </w:pPr>
      <w:bookmarkStart w:id="16" w:name="chuong_pl_5"/>
      <w:r w:rsidRPr="00C61125">
        <w:rPr>
          <w:b/>
          <w:lang w:val="en-US" w:eastAsia="en-US"/>
        </w:rPr>
        <w:t>Mẫu số 05</w:t>
      </w:r>
      <w:bookmarkEnd w:id="16"/>
    </w:p>
    <w:p w:rsidR="00C003DE" w:rsidRPr="00C003DE" w:rsidRDefault="00C003DE" w:rsidP="00C003DE">
      <w:pPr>
        <w:spacing w:before="120" w:after="280" w:afterAutospacing="1"/>
        <w:jc w:val="center"/>
        <w:rPr>
          <w:lang w:val="en-US" w:eastAsia="en-US"/>
        </w:rPr>
      </w:pPr>
      <w:r w:rsidRPr="00C003DE">
        <w:rPr>
          <w:b/>
          <w:bCs/>
          <w:lang w:val="en-US" w:eastAsia="en-US"/>
        </w:rPr>
        <w:t>CỘNG HÒA XÃ HỘI CHỦ NGHĨA VIỆT NAM</w:t>
      </w:r>
      <w:r w:rsidRPr="00C003DE">
        <w:rPr>
          <w:b/>
          <w:bCs/>
          <w:lang w:val="en-US" w:eastAsia="en-US"/>
        </w:rPr>
        <w:br/>
        <w:t xml:space="preserve">Độc lập - Tự do - Hạnh phúc </w:t>
      </w:r>
      <w:r w:rsidRPr="00C003DE">
        <w:rPr>
          <w:b/>
          <w:bCs/>
          <w:lang w:val="en-US" w:eastAsia="en-US"/>
        </w:rPr>
        <w:br/>
        <w:t>---------------</w:t>
      </w:r>
    </w:p>
    <w:p w:rsidR="00C003DE" w:rsidRPr="00C003DE" w:rsidRDefault="00C003DE" w:rsidP="00C003DE">
      <w:pPr>
        <w:spacing w:before="60" w:after="60"/>
        <w:jc w:val="center"/>
        <w:rPr>
          <w:lang w:val="en-US" w:eastAsia="en-US"/>
        </w:rPr>
      </w:pPr>
      <w:bookmarkStart w:id="17" w:name="chuong_pl_5_name"/>
      <w:r w:rsidRPr="00C003DE">
        <w:rPr>
          <w:b/>
          <w:bCs/>
          <w:lang w:val="en-US" w:eastAsia="en-US"/>
        </w:rPr>
        <w:t>ĐƠN ĐỀ NGHỊ</w:t>
      </w:r>
      <w:bookmarkEnd w:id="17"/>
    </w:p>
    <w:p w:rsidR="00C003DE" w:rsidRPr="00C003DE" w:rsidRDefault="00C003DE" w:rsidP="00C003DE">
      <w:pPr>
        <w:spacing w:before="120" w:after="280" w:afterAutospacing="1"/>
        <w:jc w:val="center"/>
        <w:rPr>
          <w:lang w:val="en-US" w:eastAsia="en-US"/>
        </w:rPr>
      </w:pPr>
      <w:bookmarkStart w:id="18" w:name="chuong_pl_5_name_name"/>
      <w:r w:rsidRPr="00C003DE">
        <w:rPr>
          <w:b/>
          <w:bCs/>
          <w:lang w:val="en-US" w:eastAsia="en-US"/>
        </w:rPr>
        <w:t>Rút khỏi danh sách người có uy tín trong đồng bào dân tộc thiểu số</w:t>
      </w:r>
      <w:bookmarkEnd w:id="1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003DE" w:rsidRPr="00C003DE" w:rsidTr="006835B9">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right"/>
              <w:rPr>
                <w:lang w:val="en-US" w:eastAsia="en-US"/>
              </w:rPr>
            </w:pPr>
            <w:r w:rsidRPr="00C003DE">
              <w:rPr>
                <w:b/>
                <w:bCs/>
                <w:lang w:val="en-US" w:eastAsia="en-US"/>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rPr>
                <w:lang w:val="en-US" w:eastAsia="en-US"/>
              </w:rPr>
            </w:pPr>
            <w:r w:rsidRPr="00C003DE">
              <w:rPr>
                <w:lang w:val="en-US" w:eastAsia="en-US"/>
              </w:rPr>
              <w:t> </w:t>
            </w:r>
          </w:p>
        </w:tc>
      </w:tr>
      <w:tr w:rsidR="00C003DE" w:rsidRPr="00C003DE" w:rsidTr="006835B9">
        <w:tblPrEx>
          <w:tblBorders>
            <w:top w:val="none" w:sz="0" w:space="0" w:color="auto"/>
            <w:bottom w:val="none" w:sz="0" w:space="0" w:color="auto"/>
            <w:insideH w:val="none" w:sz="0" w:space="0" w:color="auto"/>
            <w:insideV w:val="none" w:sz="0" w:space="0" w:color="auto"/>
          </w:tblBorders>
        </w:tblPrEx>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right"/>
              <w:rPr>
                <w:lang w:val="en-US" w:eastAsia="en-US"/>
              </w:rPr>
            </w:pPr>
            <w:r w:rsidRPr="00C003DE">
              <w:rPr>
                <w:b/>
                <w:bCs/>
                <w:lang w:val="en-US" w:eastAsia="en-U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rPr>
                <w:lang w:val="en-US" w:eastAsia="en-US"/>
              </w:rPr>
            </w:pPr>
            <w:r w:rsidRPr="00C003DE">
              <w:rPr>
                <w:lang w:val="en-US" w:eastAsia="en-US"/>
              </w:rPr>
              <w:t>- Ban công tác Mặt trận thôn……………………..</w:t>
            </w:r>
            <w:r w:rsidRPr="00C003DE">
              <w:rPr>
                <w:lang w:val="en-US" w:eastAsia="en-US"/>
              </w:rPr>
              <w:br/>
              <w:t>- UBND xã/phường/thị trấn………………………</w:t>
            </w:r>
          </w:p>
        </w:tc>
      </w:tr>
    </w:tbl>
    <w:p w:rsidR="00C003DE" w:rsidRPr="00C003DE" w:rsidRDefault="00C003DE" w:rsidP="00C003DE">
      <w:pPr>
        <w:spacing w:before="120" w:after="280" w:afterAutospacing="1"/>
        <w:rPr>
          <w:lang w:val="en-US" w:eastAsia="en-US"/>
        </w:rPr>
      </w:pPr>
      <w:r w:rsidRPr="00C003DE">
        <w:rPr>
          <w:lang w:val="en-US" w:eastAsia="en-US"/>
        </w:rPr>
        <w:t xml:space="preserve">Họ và tên người có uy tín: .................................................................................................. </w:t>
      </w:r>
    </w:p>
    <w:p w:rsidR="00C003DE" w:rsidRPr="00C003DE" w:rsidRDefault="00C003DE" w:rsidP="00C003DE">
      <w:pPr>
        <w:spacing w:before="120" w:after="280" w:afterAutospacing="1"/>
        <w:rPr>
          <w:lang w:val="en-US" w:eastAsia="en-US"/>
        </w:rPr>
      </w:pPr>
      <w:r w:rsidRPr="00C003DE">
        <w:rPr>
          <w:lang w:val="en-US" w:eastAsia="en-US"/>
        </w:rPr>
        <w:t xml:space="preserve">Ngày tháng năm sinh: ........................................................................................................ </w:t>
      </w:r>
    </w:p>
    <w:p w:rsidR="00C003DE" w:rsidRPr="00C003DE" w:rsidRDefault="00C003DE" w:rsidP="00C003DE">
      <w:pPr>
        <w:spacing w:before="120" w:after="280" w:afterAutospacing="1"/>
        <w:rPr>
          <w:lang w:val="en-US" w:eastAsia="en-US"/>
        </w:rPr>
      </w:pPr>
      <w:r w:rsidRPr="00C003DE">
        <w:rPr>
          <w:lang w:val="en-US" w:eastAsia="en-US"/>
        </w:rPr>
        <w:t xml:space="preserve">Dân tộc: .............................................................................................................................. </w:t>
      </w:r>
    </w:p>
    <w:p w:rsidR="00C003DE" w:rsidRPr="00C003DE" w:rsidRDefault="00C003DE" w:rsidP="00C003DE">
      <w:pPr>
        <w:spacing w:before="120" w:after="280" w:afterAutospacing="1"/>
        <w:rPr>
          <w:lang w:val="en-US" w:eastAsia="en-US"/>
        </w:rPr>
      </w:pPr>
      <w:r w:rsidRPr="00C003DE">
        <w:rPr>
          <w:lang w:val="en-US" w:eastAsia="en-US"/>
        </w:rPr>
        <w:t xml:space="preserve">Hộ khẩu thường trú tại: ...................................................................................................... </w:t>
      </w:r>
    </w:p>
    <w:p w:rsidR="00C003DE" w:rsidRPr="00C003DE" w:rsidRDefault="00C003DE" w:rsidP="00C003DE">
      <w:pPr>
        <w:spacing w:before="120" w:after="280" w:afterAutospacing="1"/>
        <w:rPr>
          <w:lang w:val="en-US" w:eastAsia="en-US"/>
        </w:rPr>
      </w:pPr>
      <w:r w:rsidRPr="00C003DE">
        <w:rPr>
          <w:lang w:val="en-US" w:eastAsia="en-US"/>
        </w:rPr>
        <w:t xml:space="preserve">Hiện đang là người có uy tín của </w:t>
      </w:r>
      <w:r w:rsidR="0021553D" w:rsidRPr="00F50208">
        <w:rPr>
          <w:color w:val="FF0000"/>
        </w:rPr>
        <w:t>thôn/ấp/khu phố</w:t>
      </w:r>
      <w:r w:rsidRPr="00C003DE">
        <w:rPr>
          <w:lang w:val="en-US" w:eastAsia="en-US"/>
        </w:rPr>
        <w:t>: .....................</w:t>
      </w:r>
      <w:r w:rsidR="0021553D">
        <w:rPr>
          <w:lang w:val="en-US" w:eastAsia="en-US"/>
        </w:rPr>
        <w:t>.......</w:t>
      </w:r>
      <w:r w:rsidRPr="00C003DE">
        <w:rPr>
          <w:lang w:val="en-US" w:eastAsia="en-US"/>
        </w:rPr>
        <w:t xml:space="preserve">............................... </w:t>
      </w:r>
    </w:p>
    <w:p w:rsidR="0021553D" w:rsidRPr="00C003DE" w:rsidRDefault="00C003DE" w:rsidP="0021553D">
      <w:pPr>
        <w:spacing w:before="120" w:after="280" w:afterAutospacing="1"/>
        <w:rPr>
          <w:lang w:val="en-US" w:eastAsia="en-US"/>
        </w:rPr>
      </w:pPr>
      <w:r w:rsidRPr="00C003DE">
        <w:rPr>
          <w:lang w:val="en-US" w:eastAsia="en-US"/>
        </w:rPr>
        <w:t xml:space="preserve">Tôi làm đơn này đề nghị các cấp quản lý xem xét, cho phép tôi được rút khỏi danh sách người có uy tín của </w:t>
      </w:r>
      <w:r w:rsidR="0021553D" w:rsidRPr="00C003DE">
        <w:rPr>
          <w:lang w:val="en-US" w:eastAsia="en-US"/>
        </w:rPr>
        <w:t xml:space="preserve">thôn </w:t>
      </w:r>
    </w:p>
    <w:p w:rsidR="0021553D" w:rsidRDefault="00C003DE" w:rsidP="00C003DE">
      <w:pPr>
        <w:spacing w:before="120" w:after="280" w:afterAutospacing="1"/>
        <w:rPr>
          <w:lang w:val="en-US" w:eastAsia="en-US"/>
        </w:rPr>
      </w:pPr>
      <w:r w:rsidRPr="00C003DE">
        <w:rPr>
          <w:lang w:val="en-US" w:eastAsia="en-US"/>
        </w:rPr>
        <w:t xml:space="preserve">Lý do*: </w:t>
      </w:r>
    </w:p>
    <w:p w:rsidR="00C003DE" w:rsidRPr="00C003DE" w:rsidRDefault="00C003DE" w:rsidP="00C003DE">
      <w:pPr>
        <w:spacing w:before="120" w:after="280" w:afterAutospacing="1"/>
        <w:rPr>
          <w:lang w:val="en-US" w:eastAsia="en-US"/>
        </w:rPr>
      </w:pPr>
      <w:r w:rsidRPr="00C003DE">
        <w:rPr>
          <w:lang w:val="en-US" w:eastAsia="en-US"/>
        </w:rPr>
        <w:t xml:space="preserve">................................................................................................................................. </w:t>
      </w:r>
    </w:p>
    <w:p w:rsidR="00C003DE" w:rsidRPr="00C003DE" w:rsidRDefault="00C003DE" w:rsidP="00C003DE">
      <w:pPr>
        <w:spacing w:before="120" w:after="280" w:afterAutospacing="1"/>
        <w:rPr>
          <w:lang w:val="en-US" w:eastAsia="en-US"/>
        </w:rPr>
      </w:pPr>
      <w:r w:rsidRPr="00C003DE">
        <w:rPr>
          <w:lang w:val="en-US" w:eastAsia="en-US"/>
        </w:rPr>
        <w:t xml:space="preserve">............................................................................................................................................. </w:t>
      </w:r>
    </w:p>
    <w:p w:rsidR="00C003DE" w:rsidRPr="00C003DE" w:rsidRDefault="00C003DE" w:rsidP="00C003DE">
      <w:pPr>
        <w:spacing w:before="120" w:after="280" w:afterAutospacing="1"/>
        <w:rPr>
          <w:lang w:val="en-US" w:eastAsia="en-US"/>
        </w:rPr>
      </w:pPr>
      <w:r w:rsidRPr="00C003DE">
        <w:rPr>
          <w:lang w:val="en-US" w:eastAsia="en-US"/>
        </w:rPr>
        <w:t xml:space="preserve">............................................................................................................................................. </w:t>
      </w:r>
    </w:p>
    <w:p w:rsidR="00C003DE" w:rsidRPr="00C003DE" w:rsidRDefault="00C003DE" w:rsidP="00C003DE">
      <w:pPr>
        <w:spacing w:before="120" w:after="280" w:afterAutospacing="1"/>
        <w:rPr>
          <w:lang w:val="en-US" w:eastAsia="en-US"/>
        </w:rPr>
      </w:pPr>
      <w:r w:rsidRPr="00C003DE">
        <w:rPr>
          <w:lang w:val="en-US" w:eastAsia="en-US"/>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03DE" w:rsidRPr="00C003DE"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rPr>
                <w:lang w:val="en-US" w:eastAsia="en-US"/>
              </w:rPr>
            </w:pPr>
            <w:r w:rsidRPr="00C003DE">
              <w:rPr>
                <w:lang w:val="en-US" w:eastAsia="en-US"/>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3DE" w:rsidRPr="00C003DE" w:rsidRDefault="00C003DE" w:rsidP="00C003DE">
            <w:pPr>
              <w:spacing w:before="120"/>
              <w:jc w:val="center"/>
              <w:rPr>
                <w:lang w:val="en-US" w:eastAsia="en-US"/>
              </w:rPr>
            </w:pPr>
            <w:r w:rsidRPr="00C003DE">
              <w:rPr>
                <w:i/>
                <w:iCs/>
                <w:lang w:val="en-US" w:eastAsia="en-US"/>
              </w:rPr>
              <w:t>…………., ngày….. tháng..... năm....</w:t>
            </w:r>
            <w:r w:rsidRPr="00C003DE">
              <w:rPr>
                <w:lang w:val="en-US" w:eastAsia="en-US"/>
              </w:rPr>
              <w:br/>
            </w:r>
            <w:r w:rsidRPr="00C003DE">
              <w:rPr>
                <w:b/>
                <w:bCs/>
                <w:lang w:val="en-US" w:eastAsia="en-US"/>
              </w:rPr>
              <w:t>Người làm đơn</w:t>
            </w:r>
            <w:r w:rsidRPr="00C003DE">
              <w:rPr>
                <w:lang w:val="en-US" w:eastAsia="en-US"/>
              </w:rPr>
              <w:br/>
            </w:r>
            <w:r w:rsidRPr="00C003DE">
              <w:rPr>
                <w:i/>
                <w:iCs/>
                <w:lang w:val="en-US" w:eastAsia="en-US"/>
              </w:rPr>
              <w:t>(ký, ghi rõ họ tên)</w:t>
            </w:r>
          </w:p>
        </w:tc>
      </w:tr>
    </w:tbl>
    <w:p w:rsidR="00C61125" w:rsidRDefault="00C61125" w:rsidP="00C003DE">
      <w:pPr>
        <w:spacing w:before="120" w:after="280" w:afterAutospacing="1"/>
        <w:rPr>
          <w:lang w:val="en-US" w:eastAsia="en-US"/>
        </w:rPr>
      </w:pPr>
    </w:p>
    <w:p w:rsidR="00C61125" w:rsidRDefault="00C61125" w:rsidP="00C003DE">
      <w:pPr>
        <w:spacing w:before="120" w:after="280" w:afterAutospacing="1"/>
        <w:rPr>
          <w:lang w:val="en-US" w:eastAsia="en-US"/>
        </w:rPr>
      </w:pPr>
    </w:p>
    <w:p w:rsidR="00C003DE" w:rsidRPr="00C003DE" w:rsidRDefault="00C003DE" w:rsidP="00C003DE">
      <w:pPr>
        <w:spacing w:before="120" w:after="280" w:afterAutospacing="1"/>
        <w:rPr>
          <w:lang w:val="en-US" w:eastAsia="en-US"/>
        </w:rPr>
      </w:pPr>
      <w:r w:rsidRPr="00C003DE">
        <w:rPr>
          <w:lang w:val="en-US" w:eastAsia="en-US"/>
        </w:rPr>
        <w:t>* Ghi cụ thể lý do tự xin rút khỏi danh sách người có uy tín (ví dụ: do sức khỏe yếu; gia đình chuyển đi nơi khác sinh sống...);</w:t>
      </w:r>
    </w:p>
    <w:p w:rsidR="006835B9" w:rsidRDefault="006835B9" w:rsidP="00C003DE">
      <w:pPr>
        <w:spacing w:before="60" w:after="60"/>
        <w:jc w:val="center"/>
        <w:rPr>
          <w:b/>
          <w:sz w:val="28"/>
          <w:szCs w:val="28"/>
        </w:rPr>
        <w:sectPr w:rsidR="006835B9" w:rsidSect="00C003DE">
          <w:pgSz w:w="12240" w:h="15840"/>
          <w:pgMar w:top="648" w:right="851" w:bottom="993" w:left="1701" w:header="568" w:footer="709" w:gutter="0"/>
          <w:cols w:space="708"/>
          <w:docGrid w:linePitch="381"/>
        </w:sectPr>
      </w:pPr>
    </w:p>
    <w:p w:rsidR="006835B9" w:rsidRPr="00C61125" w:rsidRDefault="006835B9" w:rsidP="006835B9">
      <w:pPr>
        <w:spacing w:before="120" w:after="280" w:afterAutospacing="1"/>
        <w:jc w:val="right"/>
        <w:rPr>
          <w:b/>
          <w:lang w:val="en-US" w:eastAsia="en-US"/>
        </w:rPr>
      </w:pPr>
      <w:bookmarkStart w:id="19" w:name="chuong_pl_6"/>
      <w:r w:rsidRPr="00C61125">
        <w:rPr>
          <w:b/>
          <w:lang w:val="en-US" w:eastAsia="en-US"/>
        </w:rPr>
        <w:t>Mẫu số 06</w:t>
      </w:r>
      <w:bookmarkEnd w:id="19"/>
    </w:p>
    <w:p w:rsidR="006835B9" w:rsidRPr="006835B9" w:rsidRDefault="006835B9" w:rsidP="006835B9">
      <w:pPr>
        <w:spacing w:before="120" w:after="280" w:afterAutospacing="1"/>
        <w:jc w:val="center"/>
        <w:rPr>
          <w:lang w:val="en-US" w:eastAsia="en-US"/>
        </w:rPr>
      </w:pPr>
      <w:r w:rsidRPr="006835B9">
        <w:rPr>
          <w:b/>
          <w:bCs/>
          <w:lang w:val="en-US" w:eastAsia="en-US"/>
        </w:rPr>
        <w:t>CỘNG HÒA XÃ HỘI CHỦ NGHĨA VIỆT NAM</w:t>
      </w:r>
      <w:r w:rsidRPr="006835B9">
        <w:rPr>
          <w:b/>
          <w:bCs/>
          <w:lang w:val="en-US" w:eastAsia="en-US"/>
        </w:rPr>
        <w:br/>
        <w:t xml:space="preserve">Độc lập - Tự do - Hạnh phúc </w:t>
      </w:r>
      <w:r w:rsidRPr="006835B9">
        <w:rPr>
          <w:b/>
          <w:bCs/>
          <w:lang w:val="en-US" w:eastAsia="en-US"/>
        </w:rPr>
        <w:br/>
        <w:t>---------------</w:t>
      </w:r>
    </w:p>
    <w:p w:rsidR="006835B9" w:rsidRPr="006835B9" w:rsidRDefault="006835B9" w:rsidP="006835B9">
      <w:pPr>
        <w:spacing w:before="120" w:after="280" w:afterAutospacing="1"/>
        <w:jc w:val="center"/>
        <w:rPr>
          <w:lang w:val="en-US" w:eastAsia="en-US"/>
        </w:rPr>
      </w:pPr>
      <w:bookmarkStart w:id="20" w:name="chuong_pl_6_name"/>
      <w:r w:rsidRPr="006835B9">
        <w:rPr>
          <w:b/>
          <w:bCs/>
          <w:lang w:val="en-US" w:eastAsia="en-US"/>
        </w:rPr>
        <w:t xml:space="preserve">BIÊN BẢN HỌP LIÊN TỊCH </w:t>
      </w:r>
      <w:r w:rsidRPr="0021553D">
        <w:rPr>
          <w:b/>
          <w:bCs/>
          <w:color w:val="FF0000"/>
          <w:lang w:val="en-US" w:eastAsia="en-US"/>
        </w:rPr>
        <w:t>THÔN</w:t>
      </w:r>
      <w:bookmarkEnd w:id="20"/>
      <w:r w:rsidR="0021553D" w:rsidRPr="0021553D">
        <w:rPr>
          <w:b/>
          <w:bCs/>
          <w:color w:val="FF0000"/>
          <w:lang w:val="en-US" w:eastAsia="en-US"/>
        </w:rPr>
        <w:t>/ẤP/KHU PHỐ</w:t>
      </w:r>
    </w:p>
    <w:p w:rsidR="006835B9" w:rsidRPr="006835B9" w:rsidRDefault="006835B9" w:rsidP="006835B9">
      <w:pPr>
        <w:spacing w:before="120" w:after="280" w:afterAutospacing="1"/>
        <w:jc w:val="center"/>
        <w:rPr>
          <w:lang w:val="en-US" w:eastAsia="en-US"/>
        </w:rPr>
      </w:pPr>
      <w:bookmarkStart w:id="21" w:name="chuong_pl_6_name_name"/>
      <w:r w:rsidRPr="006835B9">
        <w:rPr>
          <w:b/>
          <w:bCs/>
          <w:lang w:val="en-US" w:eastAsia="en-US"/>
        </w:rPr>
        <w:t>Đề nghị đưa ra khỏi danh sách người có uy tín</w:t>
      </w:r>
      <w:bookmarkStart w:id="22" w:name="chuong_pl_6_name_name_name"/>
      <w:bookmarkEnd w:id="21"/>
      <w:r w:rsidRPr="006835B9">
        <w:rPr>
          <w:b/>
          <w:bCs/>
          <w:lang w:val="en-US" w:eastAsia="en-US"/>
        </w:rPr>
        <w:t>trong đồng bào dân tộc thiểu số</w:t>
      </w:r>
      <w:bookmarkEnd w:id="22"/>
      <w:r w:rsidRPr="006835B9">
        <w:rPr>
          <w:b/>
          <w:bCs/>
          <w:lang w:val="en-US" w:eastAsia="en-US"/>
        </w:rPr>
        <w:br/>
        <w:t>Năm ……….</w:t>
      </w:r>
    </w:p>
    <w:p w:rsidR="006835B9" w:rsidRPr="006835B9" w:rsidRDefault="006835B9" w:rsidP="0021553D">
      <w:pPr>
        <w:spacing w:before="120" w:after="280" w:afterAutospacing="1"/>
        <w:rPr>
          <w:lang w:val="en-US" w:eastAsia="en-US"/>
        </w:rPr>
      </w:pPr>
      <w:r w:rsidRPr="006835B9">
        <w:rPr>
          <w:lang w:val="en-US" w:eastAsia="en-US"/>
        </w:rPr>
        <w:t xml:space="preserve">Hôm nay, ngày….. tháng …..năm….., tại </w:t>
      </w:r>
      <w:r w:rsidR="0021553D" w:rsidRPr="00F50208">
        <w:rPr>
          <w:color w:val="FF0000"/>
        </w:rPr>
        <w:t>thôn/ấp/khu phố</w:t>
      </w:r>
      <w:r w:rsidR="0021553D">
        <w:rPr>
          <w:lang w:val="en-US" w:eastAsia="en-US"/>
        </w:rPr>
        <w:t xml:space="preserve"> </w:t>
      </w:r>
      <w:r w:rsidRPr="006835B9">
        <w:rPr>
          <w:lang w:val="en-US" w:eastAsia="en-US"/>
        </w:rPr>
        <w:t xml:space="preserve"> </w:t>
      </w:r>
      <w:r w:rsidRPr="006835B9">
        <w:rPr>
          <w:i/>
          <w:iCs/>
          <w:lang w:val="en-US" w:eastAsia="en-US"/>
        </w:rPr>
        <w:t>(ghi rõ địa điểm tổ chức)</w:t>
      </w:r>
    </w:p>
    <w:p w:rsidR="006835B9" w:rsidRPr="006835B9" w:rsidRDefault="006835B9" w:rsidP="006835B9">
      <w:pPr>
        <w:spacing w:before="60"/>
        <w:rPr>
          <w:lang w:val="en-US" w:eastAsia="en-US"/>
        </w:rPr>
      </w:pPr>
      <w:r w:rsidRPr="006835B9">
        <w:rPr>
          <w:lang w:val="en-US" w:eastAsia="en-US"/>
        </w:rPr>
        <w:t xml:space="preserve">............................................................................................................................................. </w:t>
      </w:r>
    </w:p>
    <w:p w:rsidR="006835B9" w:rsidRPr="006835B9" w:rsidRDefault="006835B9" w:rsidP="006835B9">
      <w:pPr>
        <w:spacing w:before="60"/>
        <w:rPr>
          <w:lang w:val="en-US" w:eastAsia="en-US"/>
        </w:rPr>
      </w:pPr>
      <w:r w:rsidRPr="006835B9">
        <w:rPr>
          <w:b/>
          <w:bCs/>
          <w:lang w:val="en-US" w:eastAsia="en-US"/>
        </w:rPr>
        <w:t>Chúng tôi gồm:</w:t>
      </w:r>
    </w:p>
    <w:p w:rsidR="006835B9" w:rsidRPr="006835B9" w:rsidRDefault="006835B9" w:rsidP="0021553D">
      <w:pPr>
        <w:spacing w:before="120" w:after="280" w:afterAutospacing="1"/>
        <w:rPr>
          <w:lang w:val="en-US" w:eastAsia="en-US"/>
        </w:rPr>
      </w:pPr>
      <w:r w:rsidRPr="006835B9">
        <w:rPr>
          <w:lang w:val="en-US" w:eastAsia="en-US"/>
        </w:rPr>
        <w:t xml:space="preserve">- Đại diện Chi ủy </w:t>
      </w:r>
      <w:r w:rsidR="0021553D" w:rsidRPr="00F50208">
        <w:rPr>
          <w:color w:val="FF0000"/>
        </w:rPr>
        <w:t>thôn/ấp/khu phố</w:t>
      </w:r>
      <w:r w:rsidR="0021553D" w:rsidRPr="00C003DE">
        <w:rPr>
          <w:lang w:val="en-US" w:eastAsia="en-US"/>
        </w:rPr>
        <w:t xml:space="preserve"> </w:t>
      </w:r>
      <w:r w:rsidRPr="006835B9">
        <w:rPr>
          <w:i/>
          <w:iCs/>
          <w:lang w:val="en-US" w:eastAsia="en-US"/>
        </w:rPr>
        <w:t>(ghi rõ họ, tên, chức danh)</w:t>
      </w:r>
      <w:r w:rsidRPr="006835B9">
        <w:rPr>
          <w:lang w:val="en-US" w:eastAsia="en-US"/>
        </w:rPr>
        <w:t xml:space="preserve">: .......... </w:t>
      </w:r>
      <w:r w:rsidR="0021553D">
        <w:rPr>
          <w:lang w:val="en-US" w:eastAsia="en-US"/>
        </w:rPr>
        <w:t>…………………..</w:t>
      </w:r>
    </w:p>
    <w:p w:rsidR="006835B9" w:rsidRPr="006835B9" w:rsidRDefault="006835B9" w:rsidP="006835B9">
      <w:pPr>
        <w:spacing w:before="60"/>
        <w:rPr>
          <w:lang w:val="en-US" w:eastAsia="en-US"/>
        </w:rPr>
      </w:pPr>
      <w:r w:rsidRPr="006835B9">
        <w:rPr>
          <w:lang w:val="en-US" w:eastAsia="en-US"/>
        </w:rPr>
        <w:t xml:space="preserve">- Đại diện chính quyền </w:t>
      </w:r>
      <w:r w:rsidRPr="006835B9">
        <w:rPr>
          <w:i/>
          <w:iCs/>
          <w:lang w:val="en-US" w:eastAsia="en-US"/>
        </w:rPr>
        <w:t>(gh</w:t>
      </w:r>
      <w:r w:rsidR="0021553D">
        <w:rPr>
          <w:i/>
          <w:iCs/>
          <w:lang w:val="en-US" w:eastAsia="en-US"/>
        </w:rPr>
        <w:t>i rõ họ, tên, chức danh</w:t>
      </w:r>
      <w:r w:rsidRPr="006835B9">
        <w:rPr>
          <w:i/>
          <w:iCs/>
          <w:lang w:val="en-US" w:eastAsia="en-US"/>
        </w:rPr>
        <w:t>)</w:t>
      </w:r>
      <w:r w:rsidRPr="006835B9">
        <w:rPr>
          <w:lang w:val="en-US" w:eastAsia="en-US"/>
        </w:rPr>
        <w:t xml:space="preserve"> ...............</w:t>
      </w:r>
      <w:r w:rsidR="0021553D">
        <w:rPr>
          <w:lang w:val="en-US" w:eastAsia="en-US"/>
        </w:rPr>
        <w:t>.....................................</w:t>
      </w:r>
      <w:r w:rsidRPr="006835B9">
        <w:rPr>
          <w:lang w:val="en-US" w:eastAsia="en-US"/>
        </w:rPr>
        <w:t xml:space="preserve">........ </w:t>
      </w:r>
    </w:p>
    <w:p w:rsidR="006835B9" w:rsidRPr="006835B9" w:rsidRDefault="006835B9" w:rsidP="006835B9">
      <w:pPr>
        <w:spacing w:before="60"/>
        <w:rPr>
          <w:lang w:val="en-US" w:eastAsia="en-US"/>
        </w:rPr>
      </w:pPr>
      <w:r w:rsidRPr="006835B9">
        <w:rPr>
          <w:lang w:val="en-US" w:eastAsia="en-US"/>
        </w:rPr>
        <w:t xml:space="preserve">- Đại diện Mặt trận </w:t>
      </w:r>
      <w:r w:rsidRPr="006835B9">
        <w:rPr>
          <w:i/>
          <w:iCs/>
          <w:lang w:val="en-US" w:eastAsia="en-US"/>
        </w:rPr>
        <w:t>(ghi rõ họ, tên, chức danh)</w:t>
      </w:r>
      <w:r w:rsidRPr="006835B9">
        <w:rPr>
          <w:lang w:val="en-US" w:eastAsia="en-US"/>
        </w:rPr>
        <w:t xml:space="preserve">: .................................................................. </w:t>
      </w:r>
    </w:p>
    <w:p w:rsidR="006835B9" w:rsidRPr="006835B9" w:rsidRDefault="006835B9" w:rsidP="006835B9">
      <w:pPr>
        <w:spacing w:before="60"/>
        <w:rPr>
          <w:lang w:val="en-US" w:eastAsia="en-US"/>
        </w:rPr>
      </w:pPr>
      <w:r w:rsidRPr="006835B9">
        <w:rPr>
          <w:lang w:val="en-US" w:eastAsia="en-US"/>
        </w:rPr>
        <w:t xml:space="preserve">- Đại diện các tổ chức đoàn thể </w:t>
      </w:r>
      <w:r w:rsidRPr="006835B9">
        <w:rPr>
          <w:i/>
          <w:iCs/>
          <w:lang w:val="en-US" w:eastAsia="en-US"/>
        </w:rPr>
        <w:t>(Mỗi đoàn thể cử 01 người đại diện tham dự; ghi rõ họ, tên, chức danh)</w:t>
      </w:r>
      <w:r w:rsidRPr="006835B9">
        <w:rPr>
          <w:lang w:val="en-US" w:eastAsia="en-US"/>
        </w:rPr>
        <w:t>.</w:t>
      </w:r>
    </w:p>
    <w:p w:rsidR="006835B9" w:rsidRPr="006835B9" w:rsidRDefault="006835B9" w:rsidP="0021553D">
      <w:pPr>
        <w:spacing w:before="120" w:after="280" w:afterAutospacing="1"/>
        <w:rPr>
          <w:lang w:val="en-US" w:eastAsia="en-US"/>
        </w:rPr>
      </w:pPr>
      <w:r w:rsidRPr="006835B9">
        <w:rPr>
          <w:lang w:val="en-US" w:eastAsia="en-US"/>
        </w:rPr>
        <w:t>- Đ</w:t>
      </w:r>
      <w:r w:rsidR="0021553D">
        <w:rPr>
          <w:lang w:val="en-US" w:eastAsia="en-US"/>
        </w:rPr>
        <w:t xml:space="preserve">ại diện hộ gia đình DTTS trong </w:t>
      </w:r>
      <w:r w:rsidR="0021553D" w:rsidRPr="00F50208">
        <w:rPr>
          <w:color w:val="FF0000"/>
        </w:rPr>
        <w:t>thôn/ấp/khu phố</w:t>
      </w:r>
      <w:r w:rsidRPr="006835B9">
        <w:rPr>
          <w:lang w:val="en-US" w:eastAsia="en-US"/>
        </w:rPr>
        <w:t xml:space="preserve"> </w:t>
      </w:r>
      <w:r w:rsidRPr="006835B9">
        <w:rPr>
          <w:i/>
          <w:iCs/>
          <w:lang w:val="en-US" w:eastAsia="en-US"/>
        </w:rPr>
        <w:t>(ghi rõ họ, tên)</w:t>
      </w:r>
      <w:r w:rsidRPr="006835B9">
        <w:rPr>
          <w:lang w:val="en-US" w:eastAsia="en-US"/>
        </w:rPr>
        <w:t>: tối thiểu 03 hộ gia đình.</w:t>
      </w:r>
    </w:p>
    <w:p w:rsidR="006835B9" w:rsidRPr="006835B9" w:rsidRDefault="006835B9" w:rsidP="006835B9">
      <w:pPr>
        <w:spacing w:before="60"/>
        <w:rPr>
          <w:lang w:val="en-US" w:eastAsia="en-US"/>
        </w:rPr>
      </w:pPr>
      <w:r w:rsidRPr="006835B9">
        <w:rPr>
          <w:lang w:val="en-US" w:eastAsia="en-US"/>
        </w:rPr>
        <w:t xml:space="preserve">- Chủ trì: Ông (bà):……………….. Chức danh: Trưởng ban Công tác Mặt trận </w:t>
      </w:r>
      <w:r w:rsidR="0021553D" w:rsidRPr="00F50208">
        <w:rPr>
          <w:color w:val="FF0000"/>
        </w:rPr>
        <w:t>thôn/ấp/khu phố</w:t>
      </w:r>
      <w:r w:rsidRPr="006835B9">
        <w:rPr>
          <w:lang w:val="en-US" w:eastAsia="en-US"/>
        </w:rPr>
        <w:t>.</w:t>
      </w:r>
    </w:p>
    <w:p w:rsidR="006835B9" w:rsidRPr="006835B9" w:rsidRDefault="006835B9" w:rsidP="006835B9">
      <w:pPr>
        <w:spacing w:before="60"/>
        <w:rPr>
          <w:lang w:val="en-US" w:eastAsia="en-US"/>
        </w:rPr>
      </w:pPr>
      <w:r w:rsidRPr="006835B9">
        <w:rPr>
          <w:lang w:val="en-US" w:eastAsia="en-US"/>
        </w:rPr>
        <w:t xml:space="preserve">- Thư ký </w:t>
      </w:r>
      <w:r w:rsidRPr="006835B9">
        <w:rPr>
          <w:i/>
          <w:iCs/>
          <w:lang w:val="en-US" w:eastAsia="en-US"/>
        </w:rPr>
        <w:t>(ghi rõ họ, tên, chức danh)</w:t>
      </w:r>
      <w:r w:rsidRPr="006835B9">
        <w:rPr>
          <w:lang w:val="en-US" w:eastAsia="en-US"/>
        </w:rPr>
        <w:t xml:space="preserve">: ................................................................................... </w:t>
      </w:r>
    </w:p>
    <w:p w:rsidR="006835B9" w:rsidRPr="006835B9" w:rsidRDefault="006835B9" w:rsidP="006835B9">
      <w:pPr>
        <w:spacing w:before="60"/>
        <w:rPr>
          <w:lang w:val="en-US" w:eastAsia="en-US"/>
        </w:rPr>
      </w:pPr>
      <w:r w:rsidRPr="006835B9">
        <w:rPr>
          <w:lang w:val="en-US" w:eastAsia="en-US"/>
        </w:rPr>
        <w:t xml:space="preserve">Căn cứ </w:t>
      </w:r>
      <w:r w:rsidR="00393D36" w:rsidRPr="00393D36">
        <w:rPr>
          <w:lang w:val="en-US" w:eastAsia="en-US"/>
        </w:rPr>
        <w:t xml:space="preserve">Quyết định số 12/2018/QĐ-TTg ngày 06/3/2018 được sửa đổi, bổ sung tại Quyết định số 28/2023/QĐ-TTg  ngày 23/11/2023 của Thủ tướng Chính phủ </w:t>
      </w:r>
      <w:r w:rsidRPr="006835B9">
        <w:rPr>
          <w:lang w:val="en-US" w:eastAsia="en-US"/>
        </w:rPr>
        <w:t>về chính sách đối với người có uy tín trong đồng bào dân tộc thiểu số, sau khi xem xét, đánh giá các mặt và ý kiến tham gia của đại diện các ban, ngành, đoàn thể dự họp đối với:</w:t>
      </w:r>
    </w:p>
    <w:p w:rsidR="006835B9" w:rsidRPr="006835B9" w:rsidRDefault="006835B9" w:rsidP="006835B9">
      <w:pPr>
        <w:spacing w:before="60"/>
        <w:rPr>
          <w:lang w:val="en-US" w:eastAsia="en-US"/>
        </w:rPr>
      </w:pPr>
      <w:r w:rsidRPr="006835B9">
        <w:rPr>
          <w:lang w:val="en-US" w:eastAsia="en-US"/>
        </w:rPr>
        <w:t>1. Ông/Bà: ……..năm sinh... dân tộc.... cư trú tại ........................................................... ;</w:t>
      </w:r>
      <w:r w:rsidRPr="006835B9">
        <w:rPr>
          <w:lang w:val="en-US" w:eastAsia="en-US"/>
        </w:rPr>
        <w:br/>
        <w:t>các thành viên tham dự họp thống nhất (với ………..số phiếu/tổng số phiếu………….=………….%).</w:t>
      </w:r>
    </w:p>
    <w:p w:rsidR="006835B9" w:rsidRPr="006835B9" w:rsidRDefault="006835B9" w:rsidP="006835B9">
      <w:pPr>
        <w:spacing w:before="60"/>
        <w:rPr>
          <w:lang w:val="en-US" w:eastAsia="en-US"/>
        </w:rPr>
      </w:pPr>
      <w:r w:rsidRPr="006835B9">
        <w:rPr>
          <w:lang w:val="en-US" w:eastAsia="en-US"/>
        </w:rPr>
        <w:t>2. Các thành viên dự họp thống nhất đề nghị cấp có thẩm quyền xem xét, đưa ra khỏi danh sách người có uy tín đối với:</w:t>
      </w:r>
    </w:p>
    <w:p w:rsidR="006835B9" w:rsidRPr="006835B9" w:rsidRDefault="006835B9" w:rsidP="006835B9">
      <w:pPr>
        <w:spacing w:before="60"/>
        <w:rPr>
          <w:lang w:val="en-US" w:eastAsia="en-US"/>
        </w:rPr>
      </w:pPr>
      <w:r w:rsidRPr="006835B9">
        <w:rPr>
          <w:lang w:val="en-US" w:eastAsia="en-US"/>
        </w:rPr>
        <w:t xml:space="preserve">Ông/Bà: .............................................................................................................................. </w:t>
      </w:r>
    </w:p>
    <w:p w:rsidR="006835B9" w:rsidRPr="006835B9" w:rsidRDefault="006835B9" w:rsidP="006835B9">
      <w:pPr>
        <w:spacing w:before="60"/>
        <w:rPr>
          <w:lang w:val="en-US" w:eastAsia="en-US"/>
        </w:rPr>
      </w:pPr>
      <w:r w:rsidRPr="006835B9">
        <w:rPr>
          <w:lang w:val="en-US" w:eastAsia="en-US"/>
        </w:rPr>
        <w:t xml:space="preserve">- Lý do </w:t>
      </w:r>
      <w:r w:rsidRPr="006835B9">
        <w:rPr>
          <w:i/>
          <w:iCs/>
          <w:lang w:val="en-US" w:eastAsia="en-US"/>
        </w:rPr>
        <w:t>(nêu cụ thể lý do đề nghị đưa ra khỏi danh sách người có uy tín)</w:t>
      </w:r>
      <w:r w:rsidRPr="006835B9">
        <w:rPr>
          <w:lang w:val="en-US" w:eastAsia="en-US"/>
        </w:rPr>
        <w:t>:</w:t>
      </w:r>
    </w:p>
    <w:p w:rsidR="006835B9" w:rsidRPr="006835B9" w:rsidRDefault="006835B9" w:rsidP="006835B9">
      <w:pPr>
        <w:spacing w:before="60"/>
        <w:rPr>
          <w:lang w:val="en-US" w:eastAsia="en-US"/>
        </w:rPr>
      </w:pPr>
      <w:r w:rsidRPr="006835B9">
        <w:rPr>
          <w:lang w:val="en-US" w:eastAsia="en-US"/>
        </w:rPr>
        <w:t>Biên bản lập thành 02 bản, các đại diện có mặt nhất trí ký tên./.</w:t>
      </w:r>
    </w:p>
    <w:p w:rsidR="006835B9" w:rsidRPr="006835B9" w:rsidRDefault="006835B9" w:rsidP="006835B9">
      <w:pPr>
        <w:spacing w:before="120" w:after="280" w:afterAutospacing="1"/>
        <w:rPr>
          <w:lang w:val="en-US" w:eastAsia="en-US"/>
        </w:rPr>
      </w:pPr>
      <w:r w:rsidRPr="006835B9">
        <w:rPr>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35B9" w:rsidRPr="006835B9"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Thư ký</w:t>
            </w:r>
            <w:r w:rsidRPr="006835B9">
              <w:rPr>
                <w:b/>
                <w:bCs/>
                <w:lang w:val="en-US" w:eastAsia="en-US"/>
              </w:rPr>
              <w:br/>
            </w:r>
            <w:r w:rsidRPr="006835B9">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Chủ trì</w:t>
            </w:r>
            <w:r w:rsidRPr="006835B9">
              <w:rPr>
                <w:b/>
                <w:bCs/>
                <w:lang w:val="en-US" w:eastAsia="en-US"/>
              </w:rPr>
              <w:br/>
            </w:r>
            <w:r w:rsidRPr="006835B9">
              <w:rPr>
                <w:i/>
                <w:iCs/>
                <w:lang w:val="en-US" w:eastAsia="en-US"/>
              </w:rPr>
              <w:t>(ký, ghi rõ họ tên)</w:t>
            </w:r>
          </w:p>
        </w:tc>
      </w:tr>
    </w:tbl>
    <w:p w:rsidR="006835B9" w:rsidRPr="006835B9" w:rsidRDefault="006835B9" w:rsidP="006835B9">
      <w:pPr>
        <w:spacing w:before="120" w:after="280" w:afterAutospacing="1"/>
        <w:rPr>
          <w:lang w:val="en-US" w:eastAsia="en-US"/>
        </w:rPr>
      </w:pPr>
      <w:r w:rsidRPr="006835B9">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6835B9" w:rsidRPr="006835B9" w:rsidTr="006835B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Đại diện chính quyền</w:t>
            </w:r>
            <w:r w:rsidRPr="006835B9">
              <w:rPr>
                <w:b/>
                <w:bCs/>
                <w:lang w:val="en-US" w:eastAsia="en-US"/>
              </w:rPr>
              <w:br/>
            </w:r>
            <w:r w:rsidRPr="006835B9">
              <w:rPr>
                <w:i/>
                <w:iCs/>
                <w:lang w:val="en-US" w:eastAsia="en-U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 xml:space="preserve">Đại diện Mặt trận </w:t>
            </w:r>
            <w:r w:rsidRPr="006835B9">
              <w:rPr>
                <w:b/>
                <w:bCs/>
                <w:lang w:val="en-US" w:eastAsia="en-US"/>
              </w:rPr>
              <w:br/>
            </w:r>
            <w:r w:rsidRPr="006835B9">
              <w:rPr>
                <w:i/>
                <w:iCs/>
                <w:lang w:val="en-US" w:eastAsia="en-U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 xml:space="preserve">Đại diện Chi ủy </w:t>
            </w:r>
            <w:r w:rsidRPr="006835B9">
              <w:rPr>
                <w:b/>
                <w:bCs/>
                <w:lang w:val="en-US" w:eastAsia="en-US"/>
              </w:rPr>
              <w:br/>
            </w:r>
            <w:r w:rsidRPr="006835B9">
              <w:rPr>
                <w:i/>
                <w:iCs/>
                <w:lang w:val="en-US" w:eastAsia="en-US"/>
              </w:rPr>
              <w:t>(ký, ghi rõ họ tên)</w:t>
            </w:r>
          </w:p>
        </w:tc>
      </w:tr>
    </w:tbl>
    <w:p w:rsidR="006835B9" w:rsidRPr="006835B9" w:rsidRDefault="006835B9" w:rsidP="006835B9">
      <w:pPr>
        <w:spacing w:before="120" w:after="280" w:afterAutospacing="1"/>
        <w:rPr>
          <w:lang w:val="en-US" w:eastAsia="en-US"/>
        </w:rPr>
      </w:pPr>
      <w:r w:rsidRPr="006835B9">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35B9" w:rsidRPr="006835B9"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Đại diện các Đoàn thể</w:t>
            </w:r>
            <w:r w:rsidRPr="006835B9">
              <w:rPr>
                <w:lang w:val="en-US" w:eastAsia="en-US"/>
              </w:rPr>
              <w:br/>
            </w:r>
            <w:r w:rsidRPr="006835B9">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Đại diện hộ dân</w:t>
            </w:r>
            <w:r w:rsidRPr="006835B9">
              <w:rPr>
                <w:b/>
                <w:bCs/>
                <w:lang w:val="en-US" w:eastAsia="en-US"/>
              </w:rPr>
              <w:br/>
            </w:r>
            <w:r w:rsidRPr="006835B9">
              <w:rPr>
                <w:i/>
                <w:iCs/>
                <w:lang w:val="en-US" w:eastAsia="en-US"/>
              </w:rPr>
              <w:t>(ký, ghi rõ họ tên)</w:t>
            </w:r>
          </w:p>
        </w:tc>
      </w:tr>
    </w:tbl>
    <w:p w:rsidR="006835B9" w:rsidRPr="006835B9" w:rsidRDefault="006835B9" w:rsidP="006835B9">
      <w:pPr>
        <w:spacing w:before="120" w:after="280" w:afterAutospacing="1"/>
        <w:rPr>
          <w:lang w:val="en-US" w:eastAsia="en-US"/>
        </w:rPr>
      </w:pPr>
      <w:r w:rsidRPr="006835B9">
        <w:rPr>
          <w:b/>
          <w:bCs/>
          <w:i/>
          <w:iCs/>
          <w:lang w:val="en-US" w:eastAsia="en-US"/>
        </w:rPr>
        <w:t> </w:t>
      </w:r>
    </w:p>
    <w:p w:rsidR="0021553D" w:rsidRDefault="006835B9" w:rsidP="006835B9">
      <w:pPr>
        <w:spacing w:before="60" w:after="60"/>
        <w:rPr>
          <w:lang w:val="en-US" w:eastAsia="en-US"/>
        </w:rPr>
      </w:pPr>
      <w:r w:rsidRPr="006835B9">
        <w:rPr>
          <w:b/>
          <w:bCs/>
          <w:i/>
          <w:iCs/>
          <w:lang w:val="en-US" w:eastAsia="en-US"/>
        </w:rPr>
        <w:t>Ghi chú:</w:t>
      </w:r>
      <w:r w:rsidRPr="006835B9">
        <w:rPr>
          <w:lang w:val="en-US" w:eastAsia="en-US"/>
        </w:rPr>
        <w:t xml:space="preserve"> </w:t>
      </w:r>
    </w:p>
    <w:p w:rsidR="006835B9" w:rsidRPr="006835B9" w:rsidRDefault="006835B9" w:rsidP="006835B9">
      <w:pPr>
        <w:spacing w:before="60" w:after="60"/>
        <w:rPr>
          <w:lang w:val="en-US" w:eastAsia="en-US"/>
        </w:rPr>
      </w:pPr>
      <w:r w:rsidRPr="006835B9">
        <w:rPr>
          <w:lang w:val="en-US" w:eastAsia="en-US"/>
        </w:rPr>
        <w:t xml:space="preserve">- Trường hợp người có uy tín chết: không tổ chức họp liên tịch. Trưởng </w:t>
      </w:r>
      <w:r w:rsidR="0021553D" w:rsidRPr="00F50208">
        <w:rPr>
          <w:color w:val="FF0000"/>
        </w:rPr>
        <w:t>thôn/ấp/khu phố</w:t>
      </w:r>
      <w:r w:rsidRPr="006835B9">
        <w:rPr>
          <w:lang w:val="en-US" w:eastAsia="en-US"/>
        </w:rPr>
        <w:t xml:space="preserve"> làm văn bản đề nghị đưa ra khỏi danh sách người có uy tín gửi UBND cấp xã;</w:t>
      </w:r>
    </w:p>
    <w:p w:rsidR="006835B9" w:rsidRPr="006835B9" w:rsidRDefault="006835B9" w:rsidP="006835B9">
      <w:pPr>
        <w:spacing w:before="60" w:after="60"/>
        <w:rPr>
          <w:lang w:val="en-US" w:eastAsia="en-US"/>
        </w:rPr>
      </w:pPr>
      <w:r w:rsidRPr="006835B9">
        <w:rPr>
          <w:lang w:val="en-US" w:eastAsia="en-US"/>
        </w:rPr>
        <w:t>- Trường hợp tự nguyện xin rút khỏi danh sách người có uy tín cần có đơn theo Mẫu số 04 kèm theo Quyết định này;</w:t>
      </w:r>
    </w:p>
    <w:p w:rsidR="006835B9" w:rsidRPr="006835B9" w:rsidRDefault="006835B9" w:rsidP="006835B9">
      <w:pPr>
        <w:spacing w:before="60" w:after="60"/>
        <w:rPr>
          <w:lang w:val="en-US" w:eastAsia="en-US"/>
        </w:rPr>
      </w:pPr>
      <w:r w:rsidRPr="006835B9">
        <w:rPr>
          <w:lang w:val="en-US" w:eastAsia="en-US"/>
        </w:rPr>
        <w:t xml:space="preserve">- Đại biểu đại diện hộ gia đình trong </w:t>
      </w:r>
      <w:r w:rsidR="0021553D" w:rsidRPr="00F50208">
        <w:rPr>
          <w:color w:val="FF0000"/>
        </w:rPr>
        <w:t>thôn/ấp/khu phố</w:t>
      </w:r>
      <w:r w:rsidRPr="006835B9">
        <w:rPr>
          <w:lang w:val="en-US" w:eastAsia="en-US"/>
        </w:rPr>
        <w:t xml:space="preserve"> không tham gia bỏ phiếu, nhưng tham gia vào tổ kiểm phiếu để giám sát kết quả bỏ phiếu đề nghị đưa ra khỏi danh sách người có uy tín của </w:t>
      </w:r>
      <w:r w:rsidR="0021553D" w:rsidRPr="00F50208">
        <w:rPr>
          <w:color w:val="FF0000"/>
        </w:rPr>
        <w:t>thôn/ấp/khu phố</w:t>
      </w:r>
      <w:r w:rsidRPr="006835B9">
        <w:rPr>
          <w:lang w:val="en-US" w:eastAsia="en-US"/>
        </w:rPr>
        <w:t>.</w:t>
      </w:r>
    </w:p>
    <w:p w:rsidR="006835B9" w:rsidRDefault="006835B9" w:rsidP="00C003DE">
      <w:pPr>
        <w:spacing w:before="60" w:after="60"/>
        <w:jc w:val="center"/>
        <w:rPr>
          <w:b/>
          <w:sz w:val="28"/>
          <w:szCs w:val="28"/>
        </w:rPr>
        <w:sectPr w:rsidR="006835B9" w:rsidSect="00C003DE">
          <w:pgSz w:w="12240" w:h="15840"/>
          <w:pgMar w:top="648" w:right="851" w:bottom="993" w:left="1701" w:header="568" w:footer="709" w:gutter="0"/>
          <w:cols w:space="708"/>
          <w:docGrid w:linePitch="381"/>
        </w:sectPr>
      </w:pPr>
    </w:p>
    <w:p w:rsidR="006835B9" w:rsidRPr="00C61125" w:rsidRDefault="006835B9" w:rsidP="006835B9">
      <w:pPr>
        <w:spacing w:before="120" w:after="280" w:afterAutospacing="1"/>
        <w:jc w:val="right"/>
        <w:rPr>
          <w:b/>
          <w:lang w:val="en-US" w:eastAsia="en-US"/>
        </w:rPr>
      </w:pPr>
      <w:bookmarkStart w:id="23" w:name="chuong_pl_7"/>
      <w:r w:rsidRPr="00C61125">
        <w:rPr>
          <w:b/>
          <w:lang w:val="en-US" w:eastAsia="en-US"/>
        </w:rPr>
        <w:t>Mẫu số 07</w:t>
      </w:r>
      <w:bookmarkEnd w:id="23"/>
    </w:p>
    <w:p w:rsidR="006835B9" w:rsidRPr="006835B9" w:rsidRDefault="006835B9" w:rsidP="006835B9">
      <w:pPr>
        <w:spacing w:before="120" w:after="280" w:afterAutospacing="1"/>
        <w:jc w:val="center"/>
        <w:rPr>
          <w:lang w:val="en-US" w:eastAsia="en-US"/>
        </w:rPr>
      </w:pPr>
      <w:r w:rsidRPr="006835B9">
        <w:rPr>
          <w:b/>
          <w:bCs/>
          <w:lang w:val="en-US" w:eastAsia="en-US"/>
        </w:rPr>
        <w:t>CỘNG HÒA XÃ HỘI CHỦ NGHĨA VIỆT NAM</w:t>
      </w:r>
      <w:r w:rsidRPr="006835B9">
        <w:rPr>
          <w:b/>
          <w:bCs/>
          <w:lang w:val="en-US" w:eastAsia="en-US"/>
        </w:rPr>
        <w:br/>
        <w:t xml:space="preserve">Độc lập - Tự do - Hạnh phúc </w:t>
      </w:r>
      <w:r w:rsidRPr="006835B9">
        <w:rPr>
          <w:b/>
          <w:bCs/>
          <w:lang w:val="en-US" w:eastAsia="en-US"/>
        </w:rPr>
        <w:br/>
        <w:t>---------------</w:t>
      </w:r>
    </w:p>
    <w:p w:rsidR="006835B9" w:rsidRPr="006835B9" w:rsidRDefault="006835B9" w:rsidP="006835B9">
      <w:pPr>
        <w:spacing w:before="120" w:after="280" w:afterAutospacing="1"/>
        <w:jc w:val="center"/>
        <w:rPr>
          <w:lang w:val="en-US" w:eastAsia="en-US"/>
        </w:rPr>
      </w:pPr>
      <w:bookmarkStart w:id="24" w:name="chuong_pl_7_name"/>
      <w:r w:rsidRPr="006835B9">
        <w:rPr>
          <w:b/>
          <w:bCs/>
          <w:lang w:val="en-US" w:eastAsia="en-US"/>
        </w:rPr>
        <w:t>BIÊN BẢN KIỂM TRA</w:t>
      </w:r>
      <w:bookmarkEnd w:id="24"/>
    </w:p>
    <w:p w:rsidR="006835B9" w:rsidRPr="006835B9" w:rsidRDefault="006835B9" w:rsidP="006835B9">
      <w:pPr>
        <w:spacing w:before="120" w:after="280" w:afterAutospacing="1"/>
        <w:jc w:val="center"/>
        <w:rPr>
          <w:lang w:val="en-US" w:eastAsia="en-US"/>
        </w:rPr>
      </w:pPr>
      <w:bookmarkStart w:id="25" w:name="chuong_pl_7_name_name"/>
      <w:r w:rsidRPr="006835B9">
        <w:rPr>
          <w:b/>
          <w:bCs/>
          <w:lang w:val="en-US" w:eastAsia="en-US"/>
        </w:rPr>
        <w:t>Đề nghị đưa ra khỏi danh sách người có uy tín</w:t>
      </w:r>
      <w:bookmarkStart w:id="26" w:name="chuong_pl_7_name_name_name"/>
      <w:bookmarkEnd w:id="25"/>
      <w:r w:rsidRPr="006835B9">
        <w:rPr>
          <w:b/>
          <w:bCs/>
          <w:lang w:val="en-US" w:eastAsia="en-US"/>
        </w:rPr>
        <w:t>trong đồng bào dân tộc thiểu số</w:t>
      </w:r>
      <w:bookmarkEnd w:id="26"/>
      <w:r w:rsidRPr="006835B9">
        <w:rPr>
          <w:b/>
          <w:bCs/>
          <w:lang w:val="en-US" w:eastAsia="en-US"/>
        </w:rPr>
        <w:br/>
        <w:t>Năm………….</w:t>
      </w:r>
    </w:p>
    <w:p w:rsidR="006835B9" w:rsidRPr="006835B9" w:rsidRDefault="006835B9" w:rsidP="006835B9">
      <w:pPr>
        <w:spacing w:before="60" w:after="60"/>
        <w:rPr>
          <w:lang w:val="en-US" w:eastAsia="en-US"/>
        </w:rPr>
      </w:pPr>
      <w:r w:rsidRPr="006835B9">
        <w:rPr>
          <w:lang w:val="en-US" w:eastAsia="en-US"/>
        </w:rPr>
        <w:t xml:space="preserve">Hôm nay, ngày....tháng...năm, tại UBND xã </w:t>
      </w:r>
      <w:r w:rsidRPr="006835B9">
        <w:rPr>
          <w:i/>
          <w:iCs/>
          <w:lang w:val="en-US" w:eastAsia="en-US"/>
        </w:rPr>
        <w:t>(ghi rõ địa điểm tổ chức)</w:t>
      </w:r>
    </w:p>
    <w:p w:rsidR="006835B9" w:rsidRPr="006835B9" w:rsidRDefault="006835B9" w:rsidP="006835B9">
      <w:pPr>
        <w:spacing w:before="60" w:after="60"/>
        <w:rPr>
          <w:lang w:val="en-US" w:eastAsia="en-US"/>
        </w:rPr>
      </w:pPr>
      <w:r w:rsidRPr="006835B9">
        <w:rPr>
          <w:lang w:val="en-US" w:eastAsia="en-US"/>
        </w:rPr>
        <w:t xml:space="preserve">............................................................................................................................................. </w:t>
      </w:r>
    </w:p>
    <w:p w:rsidR="006835B9" w:rsidRPr="006835B9" w:rsidRDefault="006835B9" w:rsidP="006835B9">
      <w:pPr>
        <w:spacing w:before="60" w:after="60"/>
        <w:rPr>
          <w:lang w:val="en-US" w:eastAsia="en-US"/>
        </w:rPr>
      </w:pPr>
      <w:r w:rsidRPr="006835B9">
        <w:rPr>
          <w:b/>
          <w:bCs/>
          <w:lang w:val="en-US" w:eastAsia="en-US"/>
        </w:rPr>
        <w:t>Chúng tôi gồm:</w:t>
      </w:r>
    </w:p>
    <w:p w:rsidR="006835B9" w:rsidRPr="006835B9" w:rsidRDefault="006835B9" w:rsidP="006835B9">
      <w:pPr>
        <w:spacing w:before="60" w:after="60"/>
        <w:rPr>
          <w:lang w:val="en-US" w:eastAsia="en-US"/>
        </w:rPr>
      </w:pPr>
      <w:r w:rsidRPr="006835B9">
        <w:rPr>
          <w:lang w:val="en-US" w:eastAsia="en-US"/>
        </w:rPr>
        <w:t xml:space="preserve">- Đại diện Đảng ủy xã/phường/thị trấn </w:t>
      </w:r>
      <w:r w:rsidRPr="006835B9">
        <w:rPr>
          <w:i/>
          <w:iCs/>
          <w:lang w:val="en-US" w:eastAsia="en-US"/>
        </w:rPr>
        <w:t>(ghi rõ họ, tên, chức danh)</w:t>
      </w:r>
      <w:r w:rsidRPr="006835B9">
        <w:rPr>
          <w:lang w:val="en-US" w:eastAsia="en-US"/>
        </w:rPr>
        <w:t>:</w:t>
      </w:r>
    </w:p>
    <w:p w:rsidR="006835B9" w:rsidRPr="006835B9" w:rsidRDefault="006835B9" w:rsidP="006835B9">
      <w:pPr>
        <w:spacing w:before="60" w:after="60"/>
        <w:rPr>
          <w:lang w:val="en-US" w:eastAsia="en-US"/>
        </w:rPr>
      </w:pPr>
      <w:r w:rsidRPr="006835B9">
        <w:rPr>
          <w:lang w:val="en-US" w:eastAsia="en-US"/>
        </w:rPr>
        <w:t xml:space="preserve">............................................................................................................................................. </w:t>
      </w:r>
    </w:p>
    <w:p w:rsidR="006835B9" w:rsidRPr="006835B9" w:rsidRDefault="006835B9" w:rsidP="006835B9">
      <w:pPr>
        <w:spacing w:before="60" w:after="60"/>
        <w:rPr>
          <w:lang w:val="en-US" w:eastAsia="en-US"/>
        </w:rPr>
      </w:pPr>
      <w:r w:rsidRPr="006835B9">
        <w:rPr>
          <w:lang w:val="en-US" w:eastAsia="en-US"/>
        </w:rPr>
        <w:t xml:space="preserve">- Đại diện UBND xã/phường/thị trấn </w:t>
      </w:r>
      <w:r w:rsidRPr="006835B9">
        <w:rPr>
          <w:i/>
          <w:iCs/>
          <w:lang w:val="en-US" w:eastAsia="en-US"/>
        </w:rPr>
        <w:t>(ghi rõ họ, tên, chức danh)</w:t>
      </w:r>
      <w:r w:rsidRPr="006835B9">
        <w:rPr>
          <w:lang w:val="en-US" w:eastAsia="en-US"/>
        </w:rPr>
        <w:t>:</w:t>
      </w:r>
    </w:p>
    <w:p w:rsidR="006835B9" w:rsidRPr="006835B9" w:rsidRDefault="006835B9" w:rsidP="006835B9">
      <w:pPr>
        <w:spacing w:before="60" w:after="60"/>
        <w:rPr>
          <w:lang w:val="en-US" w:eastAsia="en-US"/>
        </w:rPr>
      </w:pPr>
      <w:r w:rsidRPr="006835B9">
        <w:rPr>
          <w:lang w:val="en-US" w:eastAsia="en-US"/>
        </w:rPr>
        <w:t xml:space="preserve">............................................................................................................................................. </w:t>
      </w:r>
    </w:p>
    <w:p w:rsidR="006835B9" w:rsidRPr="006835B9" w:rsidRDefault="006835B9" w:rsidP="006835B9">
      <w:pPr>
        <w:spacing w:before="60" w:after="60"/>
        <w:rPr>
          <w:lang w:val="en-US" w:eastAsia="en-US"/>
        </w:rPr>
      </w:pPr>
      <w:r w:rsidRPr="006835B9">
        <w:rPr>
          <w:lang w:val="en-US" w:eastAsia="en-US"/>
        </w:rPr>
        <w:t xml:space="preserve">- Đại diện Công an xã/phường/thị trấn </w:t>
      </w:r>
      <w:r w:rsidRPr="006835B9">
        <w:rPr>
          <w:i/>
          <w:iCs/>
          <w:lang w:val="en-US" w:eastAsia="en-US"/>
        </w:rPr>
        <w:t>(ghi rõ họ, tên, chức danh)</w:t>
      </w:r>
      <w:r w:rsidRPr="006835B9">
        <w:rPr>
          <w:lang w:val="en-US" w:eastAsia="en-US"/>
        </w:rPr>
        <w:t>:</w:t>
      </w:r>
    </w:p>
    <w:p w:rsidR="006835B9" w:rsidRPr="006835B9" w:rsidRDefault="006835B9" w:rsidP="006835B9">
      <w:pPr>
        <w:spacing w:before="60" w:after="60"/>
        <w:rPr>
          <w:lang w:val="en-US" w:eastAsia="en-US"/>
        </w:rPr>
      </w:pPr>
      <w:r w:rsidRPr="006835B9">
        <w:rPr>
          <w:lang w:val="en-US" w:eastAsia="en-US"/>
        </w:rPr>
        <w:t xml:space="preserve">............................................................................................................................................. </w:t>
      </w:r>
    </w:p>
    <w:p w:rsidR="006835B9" w:rsidRPr="006835B9" w:rsidRDefault="006835B9" w:rsidP="006835B9">
      <w:pPr>
        <w:spacing w:before="60" w:after="60"/>
        <w:rPr>
          <w:lang w:val="en-US" w:eastAsia="en-US"/>
        </w:rPr>
      </w:pPr>
      <w:r w:rsidRPr="006835B9">
        <w:rPr>
          <w:lang w:val="en-US" w:eastAsia="en-US"/>
        </w:rPr>
        <w:t xml:space="preserve">- Đại diện Ủy ban MTTQ xã/phường/thị trấn </w:t>
      </w:r>
      <w:r w:rsidRPr="006835B9">
        <w:rPr>
          <w:i/>
          <w:iCs/>
          <w:lang w:val="en-US" w:eastAsia="en-US"/>
        </w:rPr>
        <w:t>(ghi rõ họ, tên, chức danh)</w:t>
      </w:r>
      <w:r w:rsidRPr="006835B9">
        <w:rPr>
          <w:lang w:val="en-US" w:eastAsia="en-US"/>
        </w:rPr>
        <w:t>:</w:t>
      </w:r>
    </w:p>
    <w:p w:rsidR="006835B9" w:rsidRPr="006835B9" w:rsidRDefault="006835B9" w:rsidP="006835B9">
      <w:pPr>
        <w:spacing w:before="60" w:after="60"/>
        <w:rPr>
          <w:lang w:val="en-US" w:eastAsia="en-US"/>
        </w:rPr>
      </w:pPr>
      <w:r w:rsidRPr="006835B9">
        <w:rPr>
          <w:lang w:val="en-US" w:eastAsia="en-US"/>
        </w:rPr>
        <w:t xml:space="preserve">............................................................................................................................................. </w:t>
      </w:r>
    </w:p>
    <w:p w:rsidR="006835B9" w:rsidRPr="006835B9" w:rsidRDefault="006835B9" w:rsidP="006835B9">
      <w:pPr>
        <w:spacing w:before="60" w:after="60"/>
        <w:rPr>
          <w:lang w:val="en-US" w:eastAsia="en-US"/>
        </w:rPr>
      </w:pPr>
      <w:r w:rsidRPr="006835B9">
        <w:rPr>
          <w:lang w:val="en-US" w:eastAsia="en-US"/>
        </w:rPr>
        <w:t xml:space="preserve">- Đại diện các tổ chức đoàn thể của xã/phường/thị trấn </w:t>
      </w:r>
      <w:r w:rsidRPr="006835B9">
        <w:rPr>
          <w:i/>
          <w:iCs/>
          <w:lang w:val="en-US" w:eastAsia="en-US"/>
        </w:rPr>
        <w:t>(Mỗi đoàn thể cử 01 người tham gia; ghi rõ họ, tên, chức danh)</w:t>
      </w:r>
      <w:r w:rsidRPr="006835B9">
        <w:rPr>
          <w:lang w:val="en-US" w:eastAsia="en-US"/>
        </w:rPr>
        <w:t>.</w:t>
      </w:r>
    </w:p>
    <w:p w:rsidR="006835B9" w:rsidRPr="006835B9" w:rsidRDefault="006835B9" w:rsidP="006835B9">
      <w:pPr>
        <w:spacing w:before="60" w:after="60"/>
        <w:rPr>
          <w:lang w:val="en-US" w:eastAsia="en-US"/>
        </w:rPr>
      </w:pPr>
      <w:r w:rsidRPr="006835B9">
        <w:rPr>
          <w:lang w:val="en-US" w:eastAsia="en-US"/>
        </w:rPr>
        <w:t xml:space="preserve">............................................................................................................................................. </w:t>
      </w:r>
    </w:p>
    <w:p w:rsidR="006835B9" w:rsidRPr="006835B9" w:rsidRDefault="006835B9" w:rsidP="006835B9">
      <w:pPr>
        <w:spacing w:before="60" w:after="60"/>
        <w:rPr>
          <w:lang w:val="en-US" w:eastAsia="en-US"/>
        </w:rPr>
      </w:pPr>
      <w:r w:rsidRPr="006835B9">
        <w:rPr>
          <w:lang w:val="en-US" w:eastAsia="en-US"/>
        </w:rPr>
        <w:t>- Chủ trì: Ông (bà) …………………….Chủ tịch (hoặc Phó CT) UBND xã/phường/thị trấn.</w:t>
      </w:r>
    </w:p>
    <w:p w:rsidR="006835B9" w:rsidRPr="006835B9" w:rsidRDefault="006835B9" w:rsidP="006835B9">
      <w:pPr>
        <w:spacing w:before="60" w:after="60"/>
        <w:rPr>
          <w:lang w:val="en-US" w:eastAsia="en-US"/>
        </w:rPr>
      </w:pPr>
      <w:r w:rsidRPr="006835B9">
        <w:rPr>
          <w:lang w:val="en-US" w:eastAsia="en-US"/>
        </w:rPr>
        <w:t xml:space="preserve">- Thư ký: Ông (bà) </w:t>
      </w:r>
      <w:r w:rsidRPr="006835B9">
        <w:rPr>
          <w:i/>
          <w:iCs/>
          <w:lang w:val="en-US" w:eastAsia="en-US"/>
        </w:rPr>
        <w:t>(ghi rõ họ, tên, chức danh)</w:t>
      </w:r>
      <w:r w:rsidRPr="006835B9">
        <w:rPr>
          <w:lang w:val="en-US" w:eastAsia="en-US"/>
        </w:rPr>
        <w:t xml:space="preserve"> ................................................................... </w:t>
      </w:r>
    </w:p>
    <w:p w:rsidR="006835B9" w:rsidRPr="006835B9" w:rsidRDefault="006835B9" w:rsidP="002C73CF">
      <w:pPr>
        <w:spacing w:before="120" w:after="280" w:afterAutospacing="1"/>
        <w:jc w:val="both"/>
        <w:rPr>
          <w:lang w:val="en-US" w:eastAsia="en-US"/>
        </w:rPr>
      </w:pPr>
      <w:r w:rsidRPr="006835B9">
        <w:rPr>
          <w:lang w:val="en-US" w:eastAsia="en-US"/>
        </w:rPr>
        <w:t xml:space="preserve">Căn cứ đề nghị của các thôn và kết quả kiểm tra; căn cứ các quy định tại </w:t>
      </w:r>
      <w:r w:rsidR="00393D36" w:rsidRPr="00393D36">
        <w:rPr>
          <w:lang w:val="en-US" w:eastAsia="en-US"/>
        </w:rPr>
        <w:t xml:space="preserve">Quyết định số 12/2018/QĐ-TTg ngày 06/3/2018 được sửa đổi, bổ sung tại Quyết định số 28/2023/QĐ-TTg  ngày 23/11/2023 của Thủ tướng Chính phủ </w:t>
      </w:r>
      <w:r w:rsidRPr="006835B9">
        <w:rPr>
          <w:lang w:val="en-US" w:eastAsia="en-US"/>
        </w:rPr>
        <w:t>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4"/>
        <w:gridCol w:w="1095"/>
        <w:gridCol w:w="771"/>
        <w:gridCol w:w="680"/>
        <w:gridCol w:w="672"/>
        <w:gridCol w:w="771"/>
        <w:gridCol w:w="1248"/>
        <w:gridCol w:w="889"/>
        <w:gridCol w:w="802"/>
        <w:gridCol w:w="889"/>
        <w:gridCol w:w="674"/>
        <w:gridCol w:w="683"/>
      </w:tblGrid>
      <w:tr w:rsidR="006835B9" w:rsidRPr="006835B9" w:rsidTr="00C61125">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Số TT</w:t>
            </w:r>
          </w:p>
        </w:tc>
        <w:tc>
          <w:tcPr>
            <w:tcW w:w="56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Họ và tên</w:t>
            </w:r>
          </w:p>
        </w:tc>
        <w:tc>
          <w:tcPr>
            <w:tcW w:w="747"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Giới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Nơi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b/>
                <w:bCs/>
                <w:lang w:val="en-US" w:eastAsia="en-US"/>
              </w:rPr>
              <w:t>Kết quả *</w:t>
            </w:r>
          </w:p>
        </w:tc>
      </w:tr>
      <w:tr w:rsidR="00C61125" w:rsidRPr="006835B9" w:rsidTr="00C6112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Không đủ Điều kiện</w:t>
            </w:r>
          </w:p>
        </w:tc>
        <w:tc>
          <w:tcPr>
            <w:tcW w:w="351"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Lý do*</w:t>
            </w:r>
          </w:p>
        </w:tc>
      </w:tr>
      <w:tr w:rsidR="00C61125" w:rsidRPr="006835B9" w:rsidTr="001429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Nữ</w:t>
            </w: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p>
        </w:tc>
        <w:tc>
          <w:tcPr>
            <w:tcW w:w="0" w:type="auto"/>
            <w:vMerge/>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b/>
                <w:bCs/>
                <w:lang w:val="en-US" w:eastAsia="en-US"/>
              </w:rPr>
              <w:t>Tỷ lệ %</w:t>
            </w:r>
          </w:p>
        </w:tc>
        <w:tc>
          <w:tcPr>
            <w:tcW w:w="0" w:type="auto"/>
            <w:vMerge/>
            <w:tcBorders>
              <w:left w:val="single" w:sz="8" w:space="0" w:color="auto"/>
              <w:bottom w:val="nil"/>
              <w:right w:val="single" w:sz="8" w:space="0" w:color="auto"/>
              <w:tl2br w:val="nil"/>
              <w:tr2bl w:val="nil"/>
            </w:tcBorders>
            <w:shd w:val="clear" w:color="auto" w:fill="auto"/>
            <w:vAlign w:val="center"/>
          </w:tcPr>
          <w:p w:rsidR="00C61125" w:rsidRPr="006835B9" w:rsidRDefault="00C61125"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5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51"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56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51"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56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c>
          <w:tcPr>
            <w:tcW w:w="3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835B9" w:rsidRPr="006835B9" w:rsidRDefault="006835B9" w:rsidP="006835B9">
            <w:pPr>
              <w:spacing w:before="120"/>
              <w:jc w:val="center"/>
              <w:rPr>
                <w:lang w:val="en-US" w:eastAsia="en-US"/>
              </w:rPr>
            </w:pPr>
            <w:r w:rsidRPr="006835B9">
              <w:rPr>
                <w:b/>
                <w:bCs/>
                <w:lang w:val="en-US" w:eastAsia="en-US"/>
              </w:rPr>
              <w:t> </w:t>
            </w:r>
          </w:p>
        </w:tc>
      </w:tr>
    </w:tbl>
    <w:p w:rsidR="006835B9" w:rsidRPr="006835B9" w:rsidRDefault="006835B9" w:rsidP="006835B9">
      <w:pPr>
        <w:spacing w:before="120" w:after="280" w:afterAutospacing="1"/>
        <w:rPr>
          <w:lang w:val="en-US" w:eastAsia="en-US"/>
        </w:rPr>
      </w:pPr>
      <w:r w:rsidRPr="006835B9">
        <w:rPr>
          <w:lang w:val="en-US" w:eastAsia="en-US"/>
        </w:rPr>
        <w:t>Biên bản lập thành 02 bản, các đại diện có mặt nhất trí ký tên./.</w:t>
      </w:r>
    </w:p>
    <w:p w:rsidR="006835B9" w:rsidRPr="006835B9" w:rsidRDefault="006835B9" w:rsidP="006835B9">
      <w:pPr>
        <w:spacing w:before="120" w:after="280" w:afterAutospacing="1"/>
        <w:rPr>
          <w:lang w:val="en-US" w:eastAsia="en-US"/>
        </w:rPr>
      </w:pPr>
      <w:r w:rsidRPr="006835B9">
        <w:rPr>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835B9" w:rsidRPr="006835B9" w:rsidTr="006835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Thư ký</w:t>
            </w:r>
            <w:r w:rsidRPr="006835B9">
              <w:rPr>
                <w:b/>
                <w:bCs/>
                <w:lang w:val="en-US" w:eastAsia="en-US"/>
              </w:rPr>
              <w:br/>
            </w:r>
            <w:r w:rsidRPr="006835B9">
              <w:rPr>
                <w:i/>
                <w:iCs/>
                <w:lang w:val="en-US" w:eastAsia="en-U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Chủ trì</w:t>
            </w:r>
            <w:r w:rsidRPr="006835B9">
              <w:rPr>
                <w:b/>
                <w:bCs/>
                <w:lang w:val="en-US" w:eastAsia="en-US"/>
              </w:rPr>
              <w:br/>
            </w:r>
            <w:r w:rsidRPr="006835B9">
              <w:rPr>
                <w:i/>
                <w:iCs/>
                <w:lang w:val="en-US" w:eastAsia="en-US"/>
              </w:rPr>
              <w:t>(ký, đóng dấu, ghi rõ họ tên)</w:t>
            </w:r>
          </w:p>
        </w:tc>
      </w:tr>
    </w:tbl>
    <w:p w:rsidR="006835B9" w:rsidRPr="006835B9" w:rsidRDefault="006835B9" w:rsidP="006835B9">
      <w:pPr>
        <w:spacing w:before="120" w:after="280" w:afterAutospacing="1"/>
        <w:rPr>
          <w:lang w:val="en-US" w:eastAsia="en-US"/>
        </w:rPr>
      </w:pPr>
      <w:r w:rsidRPr="006835B9">
        <w:rPr>
          <w:i/>
          <w:iCs/>
          <w:lang w:val="en-US" w:eastAsia="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6835B9" w:rsidRPr="006835B9" w:rsidTr="006835B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Đại diện Công an xã</w:t>
            </w:r>
            <w:r w:rsidRPr="006835B9">
              <w:rPr>
                <w:b/>
                <w:bCs/>
                <w:lang w:val="en-US" w:eastAsia="en-US"/>
              </w:rPr>
              <w:br/>
            </w:r>
            <w:r w:rsidRPr="006835B9">
              <w:rPr>
                <w:i/>
                <w:iCs/>
                <w:lang w:val="en-US" w:eastAsia="en-U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 xml:space="preserve">Đại diện UBMTTQ xã </w:t>
            </w:r>
            <w:r w:rsidRPr="006835B9">
              <w:rPr>
                <w:b/>
                <w:bCs/>
                <w:lang w:val="en-US" w:eastAsia="en-US"/>
              </w:rPr>
              <w:br/>
            </w:r>
            <w:r w:rsidRPr="006835B9">
              <w:rPr>
                <w:i/>
                <w:iCs/>
                <w:lang w:val="en-US" w:eastAsia="en-U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6835B9" w:rsidRPr="006835B9" w:rsidRDefault="006835B9" w:rsidP="006835B9">
            <w:pPr>
              <w:spacing w:before="120"/>
              <w:jc w:val="center"/>
              <w:rPr>
                <w:lang w:val="en-US" w:eastAsia="en-US"/>
              </w:rPr>
            </w:pPr>
            <w:r w:rsidRPr="006835B9">
              <w:rPr>
                <w:b/>
                <w:bCs/>
                <w:lang w:val="en-US" w:eastAsia="en-US"/>
              </w:rPr>
              <w:t xml:space="preserve">Đại diện Đảng ủy xã </w:t>
            </w:r>
            <w:r w:rsidRPr="006835B9">
              <w:rPr>
                <w:b/>
                <w:bCs/>
                <w:lang w:val="en-US" w:eastAsia="en-US"/>
              </w:rPr>
              <w:br/>
            </w:r>
            <w:r w:rsidRPr="006835B9">
              <w:rPr>
                <w:i/>
                <w:iCs/>
                <w:lang w:val="en-US" w:eastAsia="en-US"/>
              </w:rPr>
              <w:t>(ký, ghi rõ họ tên)</w:t>
            </w:r>
          </w:p>
        </w:tc>
      </w:tr>
    </w:tbl>
    <w:p w:rsidR="006835B9" w:rsidRPr="006835B9" w:rsidRDefault="006835B9" w:rsidP="006835B9">
      <w:pPr>
        <w:spacing w:before="120" w:after="280" w:afterAutospacing="1"/>
        <w:rPr>
          <w:lang w:val="en-US" w:eastAsia="en-US"/>
        </w:rPr>
      </w:pPr>
      <w:r w:rsidRPr="006835B9">
        <w:rPr>
          <w:b/>
          <w:bCs/>
          <w:i/>
          <w:iCs/>
          <w:lang w:val="en-US" w:eastAsia="en-US"/>
        </w:rPr>
        <w:t> </w:t>
      </w:r>
    </w:p>
    <w:p w:rsidR="006835B9" w:rsidRPr="006835B9" w:rsidRDefault="006835B9" w:rsidP="006835B9">
      <w:pPr>
        <w:spacing w:before="60"/>
        <w:rPr>
          <w:lang w:val="en-US" w:eastAsia="en-US"/>
        </w:rPr>
      </w:pPr>
      <w:r w:rsidRPr="006835B9">
        <w:rPr>
          <w:b/>
          <w:bCs/>
          <w:i/>
          <w:iCs/>
          <w:lang w:val="en-US" w:eastAsia="en-US"/>
        </w:rPr>
        <w:t>* Ghi chú:</w:t>
      </w:r>
    </w:p>
    <w:p w:rsidR="006835B9" w:rsidRPr="006835B9" w:rsidRDefault="006835B9" w:rsidP="006835B9">
      <w:pPr>
        <w:spacing w:before="60"/>
        <w:rPr>
          <w:lang w:val="en-US" w:eastAsia="en-US"/>
        </w:rPr>
      </w:pPr>
      <w:r w:rsidRPr="006835B9">
        <w:rPr>
          <w:lang w:val="en-US" w:eastAsia="en-US"/>
        </w:rPr>
        <w:t>- Thực hiện bỏ phiếu kín, người được đề nghị đưa ra khỏi danh sách người có uy tín phải có trên 50% tổng số đại biểu dự họp bỏ phiếu tán thành.</w:t>
      </w:r>
    </w:p>
    <w:p w:rsidR="006835B9" w:rsidRPr="006835B9" w:rsidRDefault="006835B9" w:rsidP="006835B9">
      <w:pPr>
        <w:spacing w:before="60"/>
        <w:rPr>
          <w:lang w:val="en-US" w:eastAsia="en-US"/>
        </w:rPr>
      </w:pPr>
      <w:r w:rsidRPr="006835B9">
        <w:rPr>
          <w:lang w:val="en-US" w:eastAsia="en-US"/>
        </w:rPr>
        <w:t>- Nêu rõ lý do các trường hợp đề nghị đưa ra hoặc không đề nghị đưa ra khỏi danh sách người có uy tín.</w:t>
      </w:r>
    </w:p>
    <w:p w:rsidR="006835B9" w:rsidRDefault="006835B9" w:rsidP="00C003DE">
      <w:pPr>
        <w:spacing w:before="60" w:after="60"/>
        <w:jc w:val="center"/>
        <w:rPr>
          <w:b/>
          <w:sz w:val="28"/>
          <w:szCs w:val="28"/>
        </w:rPr>
        <w:sectPr w:rsidR="006835B9" w:rsidSect="00C003DE">
          <w:headerReference w:type="default" r:id="rId20"/>
          <w:pgSz w:w="12240" w:h="15840"/>
          <w:pgMar w:top="648" w:right="851" w:bottom="993" w:left="1701" w:header="568" w:footer="709" w:gutter="0"/>
          <w:cols w:space="708"/>
          <w:docGrid w:linePitch="381"/>
        </w:sectPr>
      </w:pPr>
    </w:p>
    <w:p w:rsidR="006835B9" w:rsidRDefault="006835B9" w:rsidP="00C003DE">
      <w:pPr>
        <w:spacing w:before="60" w:after="60"/>
        <w:jc w:val="center"/>
        <w:rPr>
          <w:b/>
          <w:sz w:val="28"/>
          <w:szCs w:val="28"/>
        </w:rPr>
        <w:sectPr w:rsidR="006835B9" w:rsidSect="006835B9">
          <w:type w:val="continuous"/>
          <w:pgSz w:w="12240" w:h="15840"/>
          <w:pgMar w:top="648" w:right="851" w:bottom="993" w:left="1701" w:header="568" w:footer="709" w:gutter="0"/>
          <w:cols w:space="708"/>
          <w:docGrid w:linePitch="381"/>
        </w:sectPr>
      </w:pPr>
    </w:p>
    <w:p w:rsidR="006835B9" w:rsidRPr="006835B9" w:rsidRDefault="006835B9" w:rsidP="006835B9">
      <w:pPr>
        <w:spacing w:before="120" w:after="280" w:afterAutospacing="1"/>
        <w:jc w:val="right"/>
        <w:rPr>
          <w:lang w:val="en-US" w:eastAsia="en-US"/>
        </w:rPr>
      </w:pPr>
      <w:r w:rsidRPr="006835B9">
        <w:rPr>
          <w:b/>
          <w:bCs/>
          <w:lang w:val="en-US" w:eastAsia="en-US"/>
        </w:rPr>
        <w:t>Mẫu số 09</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67"/>
        <w:gridCol w:w="8832"/>
      </w:tblGrid>
      <w:tr w:rsidR="006835B9" w:rsidRPr="006835B9" w:rsidTr="006835B9">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6835B9" w:rsidRPr="006835B9" w:rsidRDefault="006835B9" w:rsidP="006835B9">
            <w:pPr>
              <w:spacing w:before="120"/>
              <w:jc w:val="center"/>
              <w:rPr>
                <w:lang w:val="en-US" w:eastAsia="en-US"/>
              </w:rPr>
            </w:pPr>
            <w:r w:rsidRPr="006835B9">
              <w:rPr>
                <w:lang w:val="en-US" w:eastAsia="en-US"/>
              </w:rPr>
              <w:t xml:space="preserve">ỦY BAN NHÂN DÂN TỈNH.. </w:t>
            </w:r>
            <w:r w:rsidRPr="006835B9">
              <w:rPr>
                <w:lang w:val="en-US" w:eastAsia="en-US"/>
              </w:rPr>
              <w:br/>
            </w:r>
            <w:r w:rsidRPr="006835B9">
              <w:rPr>
                <w:b/>
                <w:bCs/>
                <w:lang w:val="en-US" w:eastAsia="en-US"/>
              </w:rPr>
              <w:t>ỦY BAN NHÂN DÂN HUYỆN……</w:t>
            </w:r>
            <w:r w:rsidRPr="006835B9">
              <w:rPr>
                <w:b/>
                <w:bCs/>
                <w:lang w:val="en-US" w:eastAsia="en-US"/>
              </w:rPr>
              <w:br/>
              <w:t>-------</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6835B9" w:rsidRPr="006835B9" w:rsidRDefault="006835B9" w:rsidP="006835B9">
            <w:pPr>
              <w:spacing w:before="120"/>
              <w:jc w:val="center"/>
              <w:rPr>
                <w:lang w:val="en-US" w:eastAsia="en-US"/>
              </w:rPr>
            </w:pPr>
            <w:r w:rsidRPr="006835B9">
              <w:rPr>
                <w:b/>
                <w:bCs/>
                <w:lang w:val="en-US" w:eastAsia="en-US"/>
              </w:rPr>
              <w:t>CỘNG HÒA XÃ HỘI CHỦ NGHĨA VIỆT NAM</w:t>
            </w:r>
            <w:r w:rsidRPr="006835B9">
              <w:rPr>
                <w:b/>
                <w:bCs/>
                <w:lang w:val="en-US" w:eastAsia="en-US"/>
              </w:rPr>
              <w:br/>
              <w:t xml:space="preserve">Độc lập - Tự do - Hạnh phúc </w:t>
            </w:r>
            <w:r w:rsidRPr="006835B9">
              <w:rPr>
                <w:b/>
                <w:bCs/>
                <w:lang w:val="en-US" w:eastAsia="en-US"/>
              </w:rPr>
              <w:br/>
              <w:t>---------------</w:t>
            </w:r>
          </w:p>
        </w:tc>
      </w:tr>
    </w:tbl>
    <w:p w:rsidR="006835B9" w:rsidRPr="006835B9" w:rsidRDefault="006835B9" w:rsidP="006835B9">
      <w:pPr>
        <w:spacing w:before="120" w:after="280" w:afterAutospacing="1"/>
        <w:rPr>
          <w:lang w:val="en-US" w:eastAsia="en-US"/>
        </w:rPr>
      </w:pPr>
      <w:r w:rsidRPr="006835B9">
        <w:rPr>
          <w:lang w:val="en-US" w:eastAsia="en-US"/>
        </w:rPr>
        <w:t> </w:t>
      </w:r>
    </w:p>
    <w:p w:rsidR="006835B9" w:rsidRPr="006835B9" w:rsidRDefault="006835B9" w:rsidP="006835B9">
      <w:pPr>
        <w:jc w:val="center"/>
        <w:rPr>
          <w:lang w:val="en-US" w:eastAsia="en-US"/>
        </w:rPr>
      </w:pPr>
      <w:r w:rsidRPr="006835B9">
        <w:rPr>
          <w:b/>
          <w:bCs/>
          <w:lang w:val="en-US" w:eastAsia="en-US"/>
        </w:rPr>
        <w:t>TỔNG HỢP DANH SÁCH</w:t>
      </w:r>
    </w:p>
    <w:p w:rsidR="006835B9" w:rsidRPr="006835B9" w:rsidRDefault="006835B9" w:rsidP="006835B9">
      <w:pPr>
        <w:spacing w:before="120" w:after="280" w:afterAutospacing="1"/>
        <w:jc w:val="center"/>
        <w:rPr>
          <w:lang w:val="en-US" w:eastAsia="en-US"/>
        </w:rPr>
      </w:pPr>
      <w:r w:rsidRPr="006835B9">
        <w:rPr>
          <w:b/>
          <w:bCs/>
          <w:lang w:val="en-US" w:eastAsia="en-US"/>
        </w:rPr>
        <w:t>Đề nghị đưa ra khỏi danh sách và thay thế, bổ sung người có uy tín trong đồng bào dân tộc thiểu số</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
        <w:gridCol w:w="1040"/>
        <w:gridCol w:w="816"/>
        <w:gridCol w:w="514"/>
        <w:gridCol w:w="514"/>
        <w:gridCol w:w="529"/>
        <w:gridCol w:w="648"/>
        <w:gridCol w:w="702"/>
        <w:gridCol w:w="1196"/>
        <w:gridCol w:w="497"/>
        <w:gridCol w:w="1040"/>
        <w:gridCol w:w="1177"/>
        <w:gridCol w:w="517"/>
        <w:gridCol w:w="529"/>
        <w:gridCol w:w="529"/>
        <w:gridCol w:w="648"/>
        <w:gridCol w:w="702"/>
        <w:gridCol w:w="1196"/>
        <w:gridCol w:w="517"/>
        <w:gridCol w:w="475"/>
        <w:gridCol w:w="16"/>
        <w:gridCol w:w="6"/>
        <w:gridCol w:w="6"/>
        <w:gridCol w:w="6"/>
        <w:gridCol w:w="6"/>
        <w:gridCol w:w="6"/>
        <w:gridCol w:w="6"/>
        <w:gridCol w:w="6"/>
        <w:gridCol w:w="6"/>
        <w:gridCol w:w="6"/>
        <w:gridCol w:w="6"/>
        <w:gridCol w:w="6"/>
      </w:tblGrid>
      <w:tr w:rsidR="00C61125" w:rsidRPr="006835B9" w:rsidTr="0014297D">
        <w:tc>
          <w:tcPr>
            <w:tcW w:w="12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TT</w:t>
            </w:r>
          </w:p>
        </w:tc>
        <w:tc>
          <w:tcPr>
            <w:tcW w:w="2271" w:type="pct"/>
            <w:gridSpan w:val="9"/>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DANH SÁCH NCUT ĐƯA RA</w:t>
            </w:r>
          </w:p>
        </w:tc>
        <w:tc>
          <w:tcPr>
            <w:tcW w:w="2412" w:type="pct"/>
            <w:gridSpan w:val="9"/>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DANH SÁCH NCUT THAY THẾ, BỔ SUNG</w:t>
            </w:r>
          </w:p>
        </w:tc>
        <w:tc>
          <w:tcPr>
            <w:tcW w:w="167"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Ghi chú</w:t>
            </w: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r>
      <w:tr w:rsidR="00C61125" w:rsidRPr="006835B9" w:rsidTr="001429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36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Họ tên NCUT</w:t>
            </w:r>
          </w:p>
        </w:tc>
        <w:tc>
          <w:tcPr>
            <w:tcW w:w="64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Năm sinh</w:t>
            </w:r>
          </w:p>
        </w:tc>
        <w:tc>
          <w:tcPr>
            <w:tcW w:w="186"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Dân tộc</w:t>
            </w:r>
          </w:p>
        </w:tc>
        <w:tc>
          <w:tcPr>
            <w:tcW w:w="228"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Nơi cư trú (thôn)</w:t>
            </w:r>
          </w:p>
        </w:tc>
        <w:tc>
          <w:tcPr>
            <w:tcW w:w="24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Thành phần NCUT</w:t>
            </w:r>
          </w:p>
        </w:tc>
        <w:tc>
          <w:tcPr>
            <w:tcW w:w="421"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Trình độ học vấn/chuyên môn</w:t>
            </w:r>
          </w:p>
        </w:tc>
        <w:tc>
          <w:tcPr>
            <w:tcW w:w="17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Lý do đưa ra</w:t>
            </w:r>
          </w:p>
        </w:tc>
        <w:tc>
          <w:tcPr>
            <w:tcW w:w="366"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Họ tên NCUT</w:t>
            </w:r>
          </w:p>
        </w:tc>
        <w:tc>
          <w:tcPr>
            <w:tcW w:w="7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Năm sinh</w:t>
            </w:r>
          </w:p>
        </w:tc>
        <w:tc>
          <w:tcPr>
            <w:tcW w:w="186"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Dân tộc</w:t>
            </w:r>
          </w:p>
        </w:tc>
        <w:tc>
          <w:tcPr>
            <w:tcW w:w="228"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Nơi cư trú (thôn)</w:t>
            </w:r>
          </w:p>
        </w:tc>
        <w:tc>
          <w:tcPr>
            <w:tcW w:w="247"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Thành phần NCUT</w:t>
            </w:r>
          </w:p>
        </w:tc>
        <w:tc>
          <w:tcPr>
            <w:tcW w:w="421"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Trình độ học vấn/chuyên môn</w:t>
            </w:r>
          </w:p>
        </w:tc>
        <w:tc>
          <w:tcPr>
            <w:tcW w:w="182"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Lý do thay thế, bổ sung</w:t>
            </w:r>
          </w:p>
        </w:tc>
        <w:tc>
          <w:tcPr>
            <w:tcW w:w="167" w:type="pct"/>
            <w:vMerge/>
            <w:tcBorders>
              <w:left w:val="nil"/>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r>
      <w:tr w:rsidR="00C61125" w:rsidRPr="006835B9" w:rsidTr="0014297D">
        <w:tblPrEx>
          <w:tblBorders>
            <w:top w:val="none" w:sz="0" w:space="0" w:color="auto"/>
            <w:bottom w:val="none" w:sz="0" w:space="0" w:color="auto"/>
            <w:insideH w:val="none" w:sz="0" w:space="0" w:color="auto"/>
            <w:insideV w:val="none" w:sz="0" w:space="0" w:color="auto"/>
          </w:tblBorders>
        </w:tblPrEx>
        <w:trPr>
          <w:trHeight w:val="11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Tổng (3=4+5)</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Nam</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Nữ</w:t>
            </w: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p>
        </w:tc>
        <w:tc>
          <w:tcPr>
            <w:tcW w:w="0" w:type="auto"/>
            <w:vMerge/>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p>
        </w:tc>
        <w:tc>
          <w:tcPr>
            <w:tcW w:w="0" w:type="auto"/>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Tổng (12=13+14)</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Nam</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C61125" w:rsidRDefault="00C61125" w:rsidP="006835B9">
            <w:pPr>
              <w:spacing w:before="120"/>
              <w:jc w:val="center"/>
              <w:rPr>
                <w:b/>
                <w:lang w:val="en-US" w:eastAsia="en-US"/>
              </w:rPr>
            </w:pPr>
            <w:r w:rsidRPr="00C61125">
              <w:rPr>
                <w:b/>
                <w:lang w:val="en-US" w:eastAsia="en-US"/>
              </w:rPr>
              <w:t>Nữ</w:t>
            </w:r>
          </w:p>
        </w:tc>
        <w:tc>
          <w:tcPr>
            <w:tcW w:w="0" w:type="auto"/>
            <w:vMerge/>
            <w:tcBorders>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0" w:type="auto"/>
            <w:vMerge/>
            <w:tcBorders>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0" w:type="auto"/>
            <w:vMerge/>
            <w:tcBorders>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421" w:type="pct"/>
            <w:vMerge/>
            <w:tcBorders>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182" w:type="pct"/>
            <w:vMerge/>
            <w:tcBorders>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167" w:type="pct"/>
            <w:vMerge/>
            <w:tcBorders>
              <w:left w:val="nil"/>
              <w:bottom w:val="single" w:sz="8" w:space="0" w:color="auto"/>
              <w:right w:val="single" w:sz="8" w:space="0" w:color="auto"/>
              <w:tl2br w:val="nil"/>
              <w:tr2bl w:val="nil"/>
            </w:tcBorders>
            <w:shd w:val="clear" w:color="auto" w:fill="auto"/>
            <w:vAlign w:val="center"/>
          </w:tcPr>
          <w:p w:rsidR="00C61125" w:rsidRPr="00C61125" w:rsidRDefault="00C61125" w:rsidP="006835B9">
            <w:pPr>
              <w:spacing w:before="120"/>
              <w:jc w:val="center"/>
              <w:rPr>
                <w:b/>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c>
          <w:tcPr>
            <w:tcW w:w="0" w:type="auto"/>
            <w:tcBorders>
              <w:left w:val="nil"/>
              <w:right w:val="nil"/>
            </w:tcBorders>
            <w:shd w:val="clear" w:color="auto" w:fill="auto"/>
            <w:vAlign w:val="center"/>
          </w:tcPr>
          <w:p w:rsidR="00C61125" w:rsidRPr="006835B9" w:rsidRDefault="00C61125"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3</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4</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5</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6</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7</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8</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9</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10</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11</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12</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13</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14</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15</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16</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17</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18</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19</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20</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I</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Xã A</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II</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Xã B</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C61125">
        <w:tblPrEx>
          <w:tblBorders>
            <w:top w:val="none" w:sz="0" w:space="0" w:color="auto"/>
            <w:bottom w:val="none" w:sz="0" w:space="0" w:color="auto"/>
            <w:insideH w:val="none" w:sz="0" w:space="0" w:color="auto"/>
            <w:insideV w:val="none" w:sz="0" w:space="0" w:color="auto"/>
          </w:tblBorders>
        </w:tblPrEx>
        <w:tc>
          <w:tcPr>
            <w:tcW w:w="1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Tổng</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c>
          <w:tcPr>
            <w:tcW w:w="0" w:type="auto"/>
            <w:tcBorders>
              <w:left w:val="nil"/>
              <w:right w:val="nil"/>
            </w:tcBorders>
            <w:shd w:val="clear" w:color="auto" w:fill="auto"/>
            <w:vAlign w:val="center"/>
          </w:tcPr>
          <w:p w:rsidR="006835B9" w:rsidRPr="006835B9" w:rsidRDefault="006835B9" w:rsidP="006835B9">
            <w:pPr>
              <w:spacing w:before="120"/>
              <w:jc w:val="center"/>
              <w:rPr>
                <w:lang w:val="en-US" w:eastAsia="en-US"/>
              </w:rPr>
            </w:pPr>
          </w:p>
        </w:tc>
      </w:tr>
    </w:tbl>
    <w:p w:rsidR="00B82F8C" w:rsidRPr="00C61125" w:rsidRDefault="006835B9" w:rsidP="00B82F8C">
      <w:pPr>
        <w:rPr>
          <w:b/>
          <w:lang w:val="en-US" w:eastAsia="en-US"/>
        </w:rPr>
      </w:pPr>
      <w:r w:rsidRPr="00C61125">
        <w:rPr>
          <w:b/>
          <w:lang w:val="en-US" w:eastAsia="en-US"/>
        </w:rPr>
        <w:t>Ghi chú:</w:t>
      </w:r>
    </w:p>
    <w:p w:rsidR="006835B9" w:rsidRPr="006835B9" w:rsidRDefault="006835B9" w:rsidP="00B82F8C">
      <w:pPr>
        <w:rPr>
          <w:lang w:val="en-US" w:eastAsia="en-US"/>
        </w:rPr>
      </w:pPr>
      <w:r w:rsidRPr="006835B9">
        <w:rPr>
          <w:lang w:val="en-US" w:eastAsia="en-US"/>
        </w:rPr>
        <w:t xml:space="preserve"> - Cột (6), (15): Ghi cụ thể dân tộc của người có uy tín (NCUT).</w:t>
      </w:r>
    </w:p>
    <w:p w:rsidR="006835B9" w:rsidRPr="006835B9" w:rsidRDefault="006835B9" w:rsidP="00B82F8C">
      <w:pPr>
        <w:rPr>
          <w:lang w:val="en-US" w:eastAsia="en-US"/>
        </w:rPr>
      </w:pPr>
      <w:r w:rsidRPr="006835B9">
        <w:rPr>
          <w:lang w:val="en-US" w:eastAsia="en-US"/>
        </w:rPr>
        <w:t xml:space="preserve">- Cột (7), (16): Ghi cụ thể </w:t>
      </w:r>
      <w:r w:rsidR="0021553D" w:rsidRPr="00F50208">
        <w:rPr>
          <w:color w:val="FF0000"/>
        </w:rPr>
        <w:t>thôn/ấp/khu phố</w:t>
      </w:r>
      <w:r w:rsidRPr="006835B9">
        <w:rPr>
          <w:lang w:val="en-US" w:eastAsia="en-US"/>
        </w:rPr>
        <w:t>.... Nơi NCUT đang sinh sống, cư trú.</w:t>
      </w:r>
    </w:p>
    <w:p w:rsidR="006835B9" w:rsidRPr="006835B9" w:rsidRDefault="006835B9" w:rsidP="00B82F8C">
      <w:pPr>
        <w:rPr>
          <w:lang w:val="en-US" w:eastAsia="en-US"/>
        </w:rPr>
      </w:pPr>
      <w:r w:rsidRPr="006835B9">
        <w:rPr>
          <w:lang w:val="en-US" w:eastAsia="en-US"/>
        </w:rPr>
        <w:t xml:space="preserve">- Cột (8), (17): Ghi cụ thể thành phần của NCUT, ví dụ: Già làng, Trưởng </w:t>
      </w:r>
      <w:r w:rsidR="0021553D" w:rsidRPr="00F50208">
        <w:rPr>
          <w:color w:val="FF0000"/>
        </w:rPr>
        <w:t>thôn/ấp/khu phố</w:t>
      </w:r>
      <w:r w:rsidRPr="006835B9">
        <w:rPr>
          <w:lang w:val="en-US" w:eastAsia="en-US"/>
        </w:rPr>
        <w:t xml:space="preserve">, Trưởng ban công tác mặt trận </w:t>
      </w:r>
      <w:r w:rsidR="0021553D" w:rsidRPr="00F50208">
        <w:rPr>
          <w:color w:val="FF0000"/>
        </w:rPr>
        <w:t>thôn/ấp/khu phố</w:t>
      </w:r>
      <w:r w:rsidRPr="006835B9">
        <w:rPr>
          <w:lang w:val="en-US" w:eastAsia="en-US"/>
        </w:rPr>
        <w:t>, Bí thư Chi bộ...</w:t>
      </w:r>
    </w:p>
    <w:p w:rsidR="006835B9" w:rsidRPr="006835B9" w:rsidRDefault="006835B9" w:rsidP="00B82F8C">
      <w:pPr>
        <w:rPr>
          <w:lang w:val="en-US" w:eastAsia="en-US"/>
        </w:rPr>
      </w:pPr>
      <w:r w:rsidRPr="006835B9">
        <w:rPr>
          <w:lang w:val="en-US" w:eastAsia="en-US"/>
        </w:rPr>
        <w:t>- Cột (9), (18): Ghi cụ thể trình độ học vấn (Tiểu học, THCS, THPT)/trình độ chuyên môn (Trung cấp, Cao đẳng, đại học...).</w:t>
      </w:r>
    </w:p>
    <w:p w:rsidR="006835B9" w:rsidRPr="006835B9" w:rsidRDefault="006835B9" w:rsidP="00B82F8C">
      <w:pPr>
        <w:rPr>
          <w:lang w:val="en-US" w:eastAsia="en-US"/>
        </w:rPr>
      </w:pPr>
      <w:r w:rsidRPr="006835B9">
        <w:rPr>
          <w:lang w:val="en-US" w:eastAsia="en-US"/>
        </w:rPr>
        <w:t>- Cột (10), (19): Ghi cụ thể lý do đưa NCUT ra khỏi danh sách/ lý do NCUT được thay thế, bổ sung.</w:t>
      </w:r>
    </w:p>
    <w:p w:rsidR="006835B9" w:rsidRDefault="006835B9" w:rsidP="00C003DE">
      <w:pPr>
        <w:spacing w:before="60" w:after="60"/>
        <w:jc w:val="center"/>
        <w:rPr>
          <w:b/>
          <w:sz w:val="28"/>
          <w:szCs w:val="28"/>
        </w:rPr>
      </w:pPr>
    </w:p>
    <w:p w:rsidR="006835B9" w:rsidRPr="006835B9" w:rsidRDefault="006835B9" w:rsidP="006835B9">
      <w:pPr>
        <w:rPr>
          <w:sz w:val="28"/>
          <w:szCs w:val="28"/>
        </w:rPr>
      </w:pPr>
    </w:p>
    <w:p w:rsidR="006835B9" w:rsidRPr="006835B9" w:rsidRDefault="006835B9" w:rsidP="006835B9">
      <w:pPr>
        <w:rPr>
          <w:sz w:val="28"/>
          <w:szCs w:val="28"/>
        </w:rPr>
      </w:pPr>
    </w:p>
    <w:p w:rsidR="006835B9" w:rsidRPr="006835B9" w:rsidRDefault="006835B9" w:rsidP="006835B9">
      <w:pPr>
        <w:rPr>
          <w:sz w:val="28"/>
          <w:szCs w:val="28"/>
        </w:rPr>
      </w:pPr>
    </w:p>
    <w:p w:rsidR="006835B9" w:rsidRPr="006835B9" w:rsidRDefault="006835B9" w:rsidP="006835B9">
      <w:pPr>
        <w:rPr>
          <w:sz w:val="28"/>
          <w:szCs w:val="28"/>
        </w:rPr>
      </w:pPr>
    </w:p>
    <w:p w:rsidR="006835B9" w:rsidRPr="006835B9" w:rsidRDefault="006835B9" w:rsidP="006835B9">
      <w:pPr>
        <w:rPr>
          <w:sz w:val="28"/>
          <w:szCs w:val="28"/>
        </w:rPr>
      </w:pPr>
    </w:p>
    <w:p w:rsidR="006835B9" w:rsidRPr="006835B9" w:rsidRDefault="006835B9" w:rsidP="006835B9">
      <w:pPr>
        <w:rPr>
          <w:sz w:val="28"/>
          <w:szCs w:val="28"/>
        </w:rPr>
      </w:pPr>
    </w:p>
    <w:p w:rsidR="006835B9" w:rsidRDefault="006835B9" w:rsidP="006835B9">
      <w:pPr>
        <w:rPr>
          <w:sz w:val="28"/>
          <w:szCs w:val="28"/>
        </w:rPr>
      </w:pPr>
    </w:p>
    <w:p w:rsidR="006835B9" w:rsidRDefault="006835B9" w:rsidP="006835B9">
      <w:pPr>
        <w:tabs>
          <w:tab w:val="left" w:pos="3291"/>
        </w:tabs>
        <w:rPr>
          <w:sz w:val="28"/>
          <w:szCs w:val="28"/>
        </w:rPr>
      </w:pPr>
      <w:r>
        <w:rPr>
          <w:sz w:val="28"/>
          <w:szCs w:val="28"/>
        </w:rPr>
        <w:tab/>
      </w:r>
    </w:p>
    <w:p w:rsidR="006835B9" w:rsidRPr="006835B9" w:rsidRDefault="006835B9" w:rsidP="006835B9">
      <w:pPr>
        <w:tabs>
          <w:tab w:val="left" w:pos="3291"/>
        </w:tabs>
        <w:rPr>
          <w:sz w:val="28"/>
          <w:szCs w:val="28"/>
        </w:rPr>
        <w:sectPr w:rsidR="006835B9" w:rsidRPr="006835B9" w:rsidSect="006835B9">
          <w:pgSz w:w="15840" w:h="12240" w:orient="landscape"/>
          <w:pgMar w:top="1701" w:right="648" w:bottom="851" w:left="993" w:header="568" w:footer="709" w:gutter="0"/>
          <w:cols w:space="708"/>
          <w:docGrid w:linePitch="381"/>
        </w:sectPr>
      </w:pPr>
      <w:r>
        <w:rPr>
          <w:sz w:val="28"/>
          <w:szCs w:val="28"/>
        </w:rPr>
        <w:tab/>
      </w:r>
    </w:p>
    <w:p w:rsidR="006835B9" w:rsidRPr="006835B9" w:rsidRDefault="006835B9" w:rsidP="006835B9">
      <w:pPr>
        <w:spacing w:before="120" w:after="100" w:afterAutospacing="1"/>
        <w:jc w:val="right"/>
        <w:rPr>
          <w:lang w:val="en-US" w:eastAsia="en-US"/>
        </w:rPr>
      </w:pPr>
      <w:r w:rsidRPr="006835B9">
        <w:rPr>
          <w:b/>
          <w:bCs/>
          <w:lang w:val="en-US" w:eastAsia="en-US"/>
        </w:rPr>
        <w:t>Mẫu số 10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99"/>
        <w:gridCol w:w="8061"/>
      </w:tblGrid>
      <w:tr w:rsidR="006835B9" w:rsidRPr="006835B9" w:rsidTr="006835B9">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6835B9" w:rsidRPr="006835B9" w:rsidRDefault="006835B9" w:rsidP="006835B9">
            <w:pPr>
              <w:spacing w:before="120"/>
              <w:jc w:val="center"/>
              <w:rPr>
                <w:lang w:val="en-US" w:eastAsia="en-US"/>
              </w:rPr>
            </w:pPr>
            <w:r w:rsidRPr="006835B9">
              <w:rPr>
                <w:lang w:val="en-US" w:eastAsia="en-US"/>
              </w:rPr>
              <w:t xml:space="preserve">ỦY BAN NHÂN DÂN TỈNH.. </w:t>
            </w:r>
            <w:r w:rsidRPr="006835B9">
              <w:rPr>
                <w:lang w:val="en-US" w:eastAsia="en-US"/>
              </w:rPr>
              <w:br/>
            </w:r>
            <w:r w:rsidRPr="006835B9">
              <w:rPr>
                <w:b/>
                <w:bCs/>
                <w:lang w:val="en-US" w:eastAsia="en-US"/>
              </w:rPr>
              <w:t>ỦY BAN NHÂN DÂN HUYỆN……</w:t>
            </w:r>
            <w:r w:rsidRPr="006835B9">
              <w:rPr>
                <w:b/>
                <w:bCs/>
                <w:lang w:val="en-US" w:eastAsia="en-US"/>
              </w:rPr>
              <w:br/>
              <w:t>-------</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6835B9" w:rsidRPr="006835B9" w:rsidRDefault="006835B9" w:rsidP="006835B9">
            <w:pPr>
              <w:spacing w:before="120"/>
              <w:jc w:val="center"/>
              <w:rPr>
                <w:lang w:val="en-US" w:eastAsia="en-US"/>
              </w:rPr>
            </w:pPr>
            <w:r w:rsidRPr="006835B9">
              <w:rPr>
                <w:b/>
                <w:bCs/>
                <w:lang w:val="en-US" w:eastAsia="en-US"/>
              </w:rPr>
              <w:t>CỘNG HÒA XÃ HỘI CHỦ NGHĨA VIỆT NAM</w:t>
            </w:r>
            <w:r w:rsidRPr="006835B9">
              <w:rPr>
                <w:b/>
                <w:bCs/>
                <w:lang w:val="en-US" w:eastAsia="en-US"/>
              </w:rPr>
              <w:br/>
              <w:t xml:space="preserve">Độc lập - Tự do - Hạnh phúc </w:t>
            </w:r>
            <w:r w:rsidRPr="006835B9">
              <w:rPr>
                <w:b/>
                <w:bCs/>
                <w:lang w:val="en-US" w:eastAsia="en-US"/>
              </w:rPr>
              <w:br/>
              <w:t>---------------</w:t>
            </w:r>
          </w:p>
        </w:tc>
      </w:tr>
    </w:tbl>
    <w:p w:rsidR="006835B9" w:rsidRPr="006835B9" w:rsidRDefault="006835B9" w:rsidP="006835B9">
      <w:pPr>
        <w:spacing w:before="120" w:after="280" w:afterAutospacing="1"/>
        <w:rPr>
          <w:lang w:val="en-US" w:eastAsia="en-US"/>
        </w:rPr>
      </w:pPr>
      <w:r w:rsidRPr="006835B9">
        <w:rPr>
          <w:lang w:val="en-US" w:eastAsia="en-US"/>
        </w:rPr>
        <w:t> </w:t>
      </w:r>
    </w:p>
    <w:p w:rsidR="006835B9" w:rsidRPr="006835B9" w:rsidRDefault="006835B9" w:rsidP="006835B9">
      <w:pPr>
        <w:spacing w:before="60" w:after="60"/>
        <w:jc w:val="center"/>
        <w:rPr>
          <w:lang w:val="en-US" w:eastAsia="en-US"/>
        </w:rPr>
      </w:pPr>
      <w:r w:rsidRPr="006835B9">
        <w:rPr>
          <w:b/>
          <w:bCs/>
          <w:lang w:val="en-US" w:eastAsia="en-US"/>
        </w:rPr>
        <w:t>DANH SÁCH</w:t>
      </w:r>
    </w:p>
    <w:p w:rsidR="006835B9" w:rsidRPr="006835B9" w:rsidRDefault="006835B9" w:rsidP="00C61125">
      <w:pPr>
        <w:spacing w:before="60"/>
        <w:jc w:val="center"/>
        <w:rPr>
          <w:lang w:val="en-US" w:eastAsia="en-US"/>
        </w:rPr>
      </w:pPr>
      <w:r w:rsidRPr="006835B9">
        <w:rPr>
          <w:b/>
          <w:bCs/>
          <w:lang w:val="en-US" w:eastAsia="en-US"/>
        </w:rPr>
        <w:t>Đưa ra khỏi danh sách và thay thế, bổ sung người có uy tín trong đồng bào dân tộc thiểu số….</w:t>
      </w:r>
    </w:p>
    <w:p w:rsidR="006835B9" w:rsidRPr="006835B9" w:rsidRDefault="006835B9" w:rsidP="00C61125">
      <w:pPr>
        <w:spacing w:before="60"/>
        <w:jc w:val="center"/>
        <w:rPr>
          <w:lang w:val="en-US" w:eastAsia="en-US"/>
        </w:rPr>
      </w:pPr>
      <w:r w:rsidRPr="006835B9">
        <w:rPr>
          <w:i/>
          <w:iCs/>
          <w:lang w:val="en-US" w:eastAsia="en-US"/>
        </w:rPr>
        <w:t>(Ban hành kèm theo Quyết định số    /QĐ-UBND ngày    tháng     năm của Chủ tịch UBND huyện…..)</w:t>
      </w:r>
    </w:p>
    <w:p w:rsidR="006835B9" w:rsidRPr="006835B9" w:rsidRDefault="006835B9" w:rsidP="006835B9">
      <w:pPr>
        <w:spacing w:before="120" w:after="280" w:afterAutospacing="1"/>
        <w:rPr>
          <w:lang w:val="en-US" w:eastAsia="en-US"/>
        </w:rPr>
      </w:pPr>
      <w:r w:rsidRPr="006835B9">
        <w:rPr>
          <w:b/>
          <w:bCs/>
          <w:lang w:val="en-US" w:eastAsia="en-US"/>
        </w:rPr>
        <w:t>I. ĐƯA RA KHỎI DANH SÁCH NGƯỜI CÓ UY TÍN</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11"/>
        <w:gridCol w:w="1103"/>
        <w:gridCol w:w="813"/>
        <w:gridCol w:w="522"/>
        <w:gridCol w:w="524"/>
        <w:gridCol w:w="431"/>
        <w:gridCol w:w="509"/>
        <w:gridCol w:w="439"/>
        <w:gridCol w:w="431"/>
        <w:gridCol w:w="919"/>
        <w:gridCol w:w="716"/>
        <w:gridCol w:w="428"/>
        <w:gridCol w:w="711"/>
        <w:gridCol w:w="569"/>
        <w:gridCol w:w="569"/>
        <w:gridCol w:w="709"/>
        <w:gridCol w:w="428"/>
        <w:gridCol w:w="672"/>
        <w:gridCol w:w="745"/>
        <w:gridCol w:w="428"/>
        <w:gridCol w:w="415"/>
        <w:gridCol w:w="488"/>
      </w:tblGrid>
      <w:tr w:rsidR="00C61125" w:rsidRPr="006835B9" w:rsidTr="009A34E2">
        <w:trPr>
          <w:trHeight w:val="480"/>
        </w:trPr>
        <w:tc>
          <w:tcPr>
            <w:tcW w:w="15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TT</w:t>
            </w:r>
          </w:p>
        </w:tc>
        <w:tc>
          <w:tcPr>
            <w:tcW w:w="4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Họ tên NCUT</w:t>
            </w:r>
          </w:p>
        </w:tc>
        <w:tc>
          <w:tcPr>
            <w:tcW w:w="3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Tổng (3=4+5)</w:t>
            </w:r>
          </w:p>
        </w:tc>
        <w:tc>
          <w:tcPr>
            <w:tcW w:w="40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Năm sinh</w:t>
            </w:r>
          </w:p>
        </w:tc>
        <w:tc>
          <w:tcPr>
            <w:tcW w:w="16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Dân tộc</w:t>
            </w:r>
          </w:p>
        </w:tc>
        <w:tc>
          <w:tcPr>
            <w:tcW w:w="19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Nơi cư trú (thôn)</w:t>
            </w:r>
          </w:p>
        </w:tc>
        <w:tc>
          <w:tcPr>
            <w:tcW w:w="1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Trình độ học vấn/chuyên môn</w:t>
            </w:r>
          </w:p>
        </w:tc>
        <w:tc>
          <w:tcPr>
            <w:tcW w:w="2982" w:type="pct"/>
            <w:gridSpan w:val="1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Thành phần người có uy tín (NCUT)</w:t>
            </w:r>
          </w:p>
        </w:tc>
        <w:tc>
          <w:tcPr>
            <w:tcW w:w="188"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Lý do đưa ra</w:t>
            </w:r>
          </w:p>
        </w:tc>
      </w:tr>
      <w:tr w:rsidR="00C61125" w:rsidRPr="006835B9" w:rsidTr="009A34E2">
        <w:tblPrEx>
          <w:tblBorders>
            <w:top w:val="none" w:sz="0" w:space="0" w:color="auto"/>
            <w:bottom w:val="none" w:sz="0" w:space="0" w:color="auto"/>
            <w:insideH w:val="none" w:sz="0" w:space="0" w:color="auto"/>
            <w:insideV w:val="none" w:sz="0" w:space="0" w:color="auto"/>
          </w:tblBorders>
        </w:tblPrEx>
        <w:trPr>
          <w:cantSplit/>
          <w:trHeight w:val="2661"/>
        </w:trPr>
        <w:tc>
          <w:tcPr>
            <w:tcW w:w="158"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4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31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C61125" w:rsidRPr="006835B9" w:rsidRDefault="00C61125" w:rsidP="006835B9">
            <w:pPr>
              <w:spacing w:before="120"/>
              <w:jc w:val="center"/>
              <w:rPr>
                <w:lang w:val="en-US" w:eastAsia="en-US"/>
              </w:rPr>
            </w:pP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Nam</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r w:rsidRPr="006835B9">
              <w:rPr>
                <w:lang w:val="en-US" w:eastAsia="en-US"/>
              </w:rPr>
              <w:t>Nữ</w:t>
            </w:r>
          </w:p>
        </w:tc>
        <w:tc>
          <w:tcPr>
            <w:tcW w:w="166" w:type="pct"/>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p>
        </w:tc>
        <w:tc>
          <w:tcPr>
            <w:tcW w:w="196" w:type="pct"/>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p>
        </w:tc>
        <w:tc>
          <w:tcPr>
            <w:tcW w:w="169" w:type="pct"/>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1125" w:rsidRPr="006835B9" w:rsidRDefault="00C61125" w:rsidP="006835B9">
            <w:pPr>
              <w:spacing w:before="120"/>
              <w:jc w:val="center"/>
              <w:rPr>
                <w:lang w:val="en-US" w:eastAsia="en-US"/>
              </w:rP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Bí thư Chi bộ</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Trưởng thôn, bản và tương đương</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Trưởng ban công tác Mặt trận</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Già làng</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Trưởng dòng họ, tộc trưởng</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Cán bộ nghỉ hưu</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Sư sãi, chức sắc tôn giáo</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Thầy mo, thầy cúng, thầy lang</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Nghệ nhân người DTTS</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Nhân sĩ, trí thức người DTTS</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Người sản xuất, doanh nhân</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Đảng viên</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C61125" w:rsidRPr="006835B9" w:rsidRDefault="00C61125" w:rsidP="006835B9">
            <w:pPr>
              <w:spacing w:before="120"/>
              <w:ind w:left="113" w:right="113"/>
              <w:jc w:val="center"/>
              <w:rPr>
                <w:lang w:val="en-US" w:eastAsia="en-US"/>
              </w:rPr>
            </w:pPr>
            <w:r w:rsidRPr="006835B9">
              <w:rPr>
                <w:lang w:val="en-US" w:eastAsia="en-US"/>
              </w:rPr>
              <w:t>Thành phần khác</w:t>
            </w:r>
          </w:p>
        </w:tc>
        <w:tc>
          <w:tcPr>
            <w:tcW w:w="188" w:type="pct"/>
            <w:vMerge/>
            <w:tcBorders>
              <w:left w:val="nil"/>
              <w:bottom w:val="single" w:sz="8" w:space="0" w:color="auto"/>
              <w:right w:val="single" w:sz="8" w:space="0" w:color="auto"/>
              <w:tl2br w:val="nil"/>
              <w:tr2bl w:val="nil"/>
            </w:tcBorders>
            <w:shd w:val="clear" w:color="auto" w:fill="auto"/>
            <w:vAlign w:val="center"/>
          </w:tcPr>
          <w:p w:rsidR="00C61125" w:rsidRPr="006835B9" w:rsidRDefault="00C61125" w:rsidP="006835B9">
            <w:pPr>
              <w:spacing w:before="120"/>
              <w:jc w:val="center"/>
              <w:rPr>
                <w:lang w:val="en-US" w:eastAsia="en-US"/>
              </w:rPr>
            </w:pP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3</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4</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6</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7</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8</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9</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11</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12</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13</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14</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15</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16</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17</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18</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19</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20</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21</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22</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I</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II</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Xã B</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9A34E2">
        <w:tblPrEx>
          <w:tblBorders>
            <w:top w:val="none" w:sz="0" w:space="0" w:color="auto"/>
            <w:bottom w:val="none" w:sz="0" w:space="0" w:color="auto"/>
            <w:insideH w:val="none" w:sz="0" w:space="0" w:color="auto"/>
            <w:insideV w:val="none" w:sz="0" w:space="0" w:color="auto"/>
          </w:tblBorders>
        </w:tblPrEx>
        <w:tc>
          <w:tcPr>
            <w:tcW w:w="1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Tổng</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bl>
    <w:p w:rsidR="00C61125" w:rsidRDefault="00C61125" w:rsidP="006835B9">
      <w:pPr>
        <w:rPr>
          <w:lang w:val="en-US" w:eastAsia="en-US"/>
        </w:rPr>
      </w:pPr>
    </w:p>
    <w:p w:rsidR="00C61125" w:rsidRPr="00C61125" w:rsidRDefault="006835B9" w:rsidP="006835B9">
      <w:pPr>
        <w:rPr>
          <w:b/>
          <w:lang w:val="en-US" w:eastAsia="en-US"/>
        </w:rPr>
      </w:pPr>
      <w:r w:rsidRPr="00C61125">
        <w:rPr>
          <w:b/>
          <w:lang w:val="en-US" w:eastAsia="en-US"/>
        </w:rPr>
        <w:t xml:space="preserve">Ghi chú: </w:t>
      </w:r>
    </w:p>
    <w:p w:rsidR="006835B9" w:rsidRPr="006835B9" w:rsidRDefault="006835B9" w:rsidP="006835B9">
      <w:pPr>
        <w:rPr>
          <w:lang w:val="en-US" w:eastAsia="en-US"/>
        </w:rPr>
      </w:pPr>
      <w:r w:rsidRPr="006835B9">
        <w:rPr>
          <w:lang w:val="en-US" w:eastAsia="en-US"/>
        </w:rPr>
        <w:t>- Cột (6): Ghi cụ thể dân tộc của người có uy tín (NCUT).</w:t>
      </w:r>
    </w:p>
    <w:p w:rsidR="006835B9" w:rsidRPr="006835B9" w:rsidRDefault="006835B9" w:rsidP="006835B9">
      <w:pPr>
        <w:rPr>
          <w:lang w:val="en-US" w:eastAsia="en-US"/>
        </w:rPr>
      </w:pPr>
      <w:r w:rsidRPr="006835B9">
        <w:rPr>
          <w:lang w:val="en-US" w:eastAsia="en-US"/>
        </w:rPr>
        <w:t xml:space="preserve">- Cột (7): Ghi cụ thể </w:t>
      </w:r>
      <w:r w:rsidR="0021553D" w:rsidRPr="00F50208">
        <w:rPr>
          <w:color w:val="FF0000"/>
        </w:rPr>
        <w:t>thôn/ấp/khu phố</w:t>
      </w:r>
      <w:r w:rsidRPr="006835B9">
        <w:rPr>
          <w:lang w:val="en-US" w:eastAsia="en-US"/>
        </w:rPr>
        <w:t>.... Nơi NCUT đang sinh sống, cư trú.</w:t>
      </w:r>
    </w:p>
    <w:p w:rsidR="006835B9" w:rsidRPr="006835B9" w:rsidRDefault="006835B9" w:rsidP="006835B9">
      <w:pPr>
        <w:rPr>
          <w:lang w:val="en-US" w:eastAsia="en-US"/>
        </w:rPr>
      </w:pPr>
      <w:r w:rsidRPr="006835B9">
        <w:rPr>
          <w:lang w:val="en-US" w:eastAsia="en-US"/>
        </w:rPr>
        <w:t>- Cột (8): Ghi cụ thể trình độ học vấn (Tiểu học, THCS, THPT)/trình độ chuyên môn (Trung cấp, Cao đẳng, đại học...).</w:t>
      </w:r>
    </w:p>
    <w:p w:rsidR="006835B9" w:rsidRPr="00C61125" w:rsidRDefault="006835B9" w:rsidP="006835B9">
      <w:pPr>
        <w:rPr>
          <w:spacing w:val="-3"/>
          <w:lang w:val="en-US" w:eastAsia="en-US"/>
        </w:rPr>
      </w:pPr>
      <w:r w:rsidRPr="00C61125">
        <w:rPr>
          <w:spacing w:val="-3"/>
          <w:lang w:val="en-US" w:eastAsia="en-US"/>
        </w:rPr>
        <w:t xml:space="preserve">- Từ Cột (9) đến (21): Ghi cụ thể thành phần của NCUT, ví dụ: Già làng, Trưởng </w:t>
      </w:r>
      <w:r w:rsidR="0021553D" w:rsidRPr="00F50208">
        <w:rPr>
          <w:color w:val="FF0000"/>
        </w:rPr>
        <w:t>thôn/ấp/khu phố</w:t>
      </w:r>
      <w:r w:rsidRPr="00C61125">
        <w:rPr>
          <w:spacing w:val="-3"/>
          <w:lang w:val="en-US" w:eastAsia="en-US"/>
        </w:rPr>
        <w:t xml:space="preserve">, Trưởng ban công tác mặt trận </w:t>
      </w:r>
      <w:r w:rsidR="0021553D" w:rsidRPr="00F50208">
        <w:rPr>
          <w:color w:val="FF0000"/>
        </w:rPr>
        <w:t>thôn/ấp/khu phố</w:t>
      </w:r>
      <w:r w:rsidRPr="00C61125">
        <w:rPr>
          <w:spacing w:val="-3"/>
          <w:lang w:val="en-US" w:eastAsia="en-US"/>
        </w:rPr>
        <w:t>, Bí thư Chi bộ.</w:t>
      </w:r>
    </w:p>
    <w:p w:rsidR="006835B9" w:rsidRPr="006835B9" w:rsidRDefault="006835B9" w:rsidP="006835B9">
      <w:pPr>
        <w:rPr>
          <w:lang w:val="en-US" w:eastAsia="en-US"/>
        </w:rPr>
      </w:pPr>
      <w:r w:rsidRPr="006835B9">
        <w:rPr>
          <w:lang w:val="en-US" w:eastAsia="en-US"/>
        </w:rPr>
        <w:t>- Cột (9), (17): Ghi cụ thể lý do đưa NCUT ra khỏi danh sách/ lý do NCUT được thay thế, bổ sung.</w:t>
      </w:r>
    </w:p>
    <w:p w:rsidR="006835B9" w:rsidRPr="006835B9" w:rsidRDefault="006835B9" w:rsidP="006835B9">
      <w:pPr>
        <w:spacing w:before="120" w:after="280" w:afterAutospacing="1"/>
        <w:rPr>
          <w:lang w:val="en-US" w:eastAsia="en-US"/>
        </w:rPr>
      </w:pPr>
      <w:r w:rsidRPr="006835B9">
        <w:rPr>
          <w:b/>
          <w:bCs/>
          <w:lang w:val="en-US" w:eastAsia="en-US"/>
        </w:rPr>
        <w:t>II. DANH SÁCH THAY THẾ, BỔ SUNG NGƯỜI CÓ UY TÍN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4"/>
        <w:gridCol w:w="1147"/>
        <w:gridCol w:w="436"/>
        <w:gridCol w:w="556"/>
        <w:gridCol w:w="559"/>
        <w:gridCol w:w="437"/>
        <w:gridCol w:w="464"/>
        <w:gridCol w:w="524"/>
        <w:gridCol w:w="446"/>
        <w:gridCol w:w="744"/>
        <w:gridCol w:w="744"/>
        <w:gridCol w:w="443"/>
        <w:gridCol w:w="744"/>
        <w:gridCol w:w="447"/>
        <w:gridCol w:w="573"/>
        <w:gridCol w:w="547"/>
        <w:gridCol w:w="620"/>
        <w:gridCol w:w="620"/>
        <w:gridCol w:w="637"/>
        <w:gridCol w:w="540"/>
        <w:gridCol w:w="634"/>
        <w:gridCol w:w="674"/>
      </w:tblGrid>
      <w:tr w:rsidR="006835B9" w:rsidRPr="006835B9" w:rsidTr="006835B9">
        <w:trPr>
          <w:trHeight w:val="480"/>
        </w:trPr>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TT</w:t>
            </w:r>
          </w:p>
        </w:tc>
        <w:tc>
          <w:tcPr>
            <w:tcW w:w="4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Họ tên NCUT</w:t>
            </w:r>
          </w:p>
        </w:tc>
        <w:tc>
          <w:tcPr>
            <w:tcW w:w="1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6835B9" w:rsidRPr="006835B9" w:rsidRDefault="006835B9" w:rsidP="006835B9">
            <w:pPr>
              <w:spacing w:before="120"/>
              <w:ind w:left="113" w:right="113"/>
              <w:jc w:val="center"/>
              <w:rPr>
                <w:lang w:val="en-US" w:eastAsia="en-US"/>
              </w:rPr>
            </w:pPr>
            <w:r w:rsidRPr="006835B9">
              <w:rPr>
                <w:lang w:val="en-US" w:eastAsia="en-US"/>
              </w:rPr>
              <w:t>Tổng (3=4+5)</w:t>
            </w:r>
          </w:p>
        </w:tc>
        <w:tc>
          <w:tcPr>
            <w:tcW w:w="46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Năm sinh</w:t>
            </w:r>
          </w:p>
        </w:tc>
        <w:tc>
          <w:tcPr>
            <w:tcW w:w="1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6835B9" w:rsidRPr="006835B9" w:rsidRDefault="006835B9" w:rsidP="006835B9">
            <w:pPr>
              <w:spacing w:before="120"/>
              <w:ind w:left="113" w:right="113"/>
              <w:jc w:val="center"/>
              <w:rPr>
                <w:lang w:val="en-US" w:eastAsia="en-US"/>
              </w:rPr>
            </w:pPr>
            <w:r w:rsidRPr="006835B9">
              <w:rPr>
                <w:lang w:val="en-US" w:eastAsia="en-US"/>
              </w:rPr>
              <w:t>Dân tộc</w:t>
            </w:r>
          </w:p>
        </w:tc>
        <w:tc>
          <w:tcPr>
            <w:tcW w:w="1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6835B9" w:rsidRPr="006835B9" w:rsidRDefault="006835B9" w:rsidP="006835B9">
            <w:pPr>
              <w:spacing w:before="120"/>
              <w:ind w:left="113" w:right="113"/>
              <w:jc w:val="center"/>
              <w:rPr>
                <w:lang w:val="en-US" w:eastAsia="en-US"/>
              </w:rPr>
            </w:pPr>
            <w:r w:rsidRPr="006835B9">
              <w:rPr>
                <w:lang w:val="en-US" w:eastAsia="en-US"/>
              </w:rPr>
              <w:t>Nơi cư trú (thôn)</w:t>
            </w:r>
          </w:p>
        </w:tc>
        <w:tc>
          <w:tcPr>
            <w:tcW w:w="2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6835B9" w:rsidRPr="006835B9" w:rsidRDefault="006835B9" w:rsidP="006835B9">
            <w:pPr>
              <w:spacing w:before="120"/>
              <w:ind w:left="113" w:right="113"/>
              <w:jc w:val="center"/>
              <w:rPr>
                <w:lang w:val="en-US" w:eastAsia="en-US"/>
              </w:rPr>
            </w:pPr>
            <w:r w:rsidRPr="006835B9">
              <w:rPr>
                <w:lang w:val="en-US" w:eastAsia="en-US"/>
              </w:rPr>
              <w:t>Trình độ học vấn/chuyên môn</w:t>
            </w:r>
          </w:p>
        </w:tc>
        <w:tc>
          <w:tcPr>
            <w:tcW w:w="2842" w:type="pct"/>
            <w:gridSpan w:val="1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Thành phần người có uy tín (NCUT)</w:t>
            </w:r>
          </w:p>
        </w:tc>
        <w:tc>
          <w:tcPr>
            <w:tcW w:w="2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Lý do thay thế, bổ sung NCUT</w:t>
            </w:r>
          </w:p>
        </w:tc>
      </w:tr>
      <w:tr w:rsidR="006835B9" w:rsidRPr="006835B9" w:rsidTr="006835B9">
        <w:tblPrEx>
          <w:tblBorders>
            <w:top w:val="none" w:sz="0" w:space="0" w:color="auto"/>
            <w:bottom w:val="none" w:sz="0" w:space="0" w:color="auto"/>
            <w:insideH w:val="none" w:sz="0" w:space="0" w:color="auto"/>
            <w:insideV w:val="none" w:sz="0" w:space="0" w:color="auto"/>
          </w:tblBorders>
        </w:tblPrEx>
        <w:trPr>
          <w:cantSplit/>
          <w:trHeight w:val="11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835B9" w:rsidRPr="006835B9" w:rsidRDefault="006835B9" w:rsidP="006835B9">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835B9" w:rsidRPr="006835B9" w:rsidRDefault="006835B9" w:rsidP="006835B9">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835B9" w:rsidRPr="006835B9" w:rsidRDefault="006835B9" w:rsidP="006835B9">
            <w:pPr>
              <w:spacing w:before="120"/>
              <w:jc w:val="center"/>
              <w:rPr>
                <w:lang w:val="en-US" w:eastAsia="en-US"/>
              </w:rPr>
            </w:pP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6835B9" w:rsidRPr="006835B9" w:rsidRDefault="006835B9" w:rsidP="006835B9">
            <w:pPr>
              <w:spacing w:before="120"/>
              <w:ind w:left="113" w:right="113"/>
              <w:jc w:val="center"/>
              <w:rPr>
                <w:lang w:val="en-US" w:eastAsia="en-US"/>
              </w:rPr>
            </w:pPr>
            <w:r w:rsidRPr="006835B9">
              <w:rPr>
                <w:lang w:val="en-US" w:eastAsia="en-US"/>
              </w:rPr>
              <w:t>Nam</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extDirection w:val="tbRl"/>
            <w:vAlign w:val="center"/>
          </w:tcPr>
          <w:p w:rsidR="006835B9" w:rsidRPr="006835B9" w:rsidRDefault="006835B9" w:rsidP="006835B9">
            <w:pPr>
              <w:spacing w:before="120"/>
              <w:ind w:left="113" w:right="113"/>
              <w:jc w:val="center"/>
              <w:rPr>
                <w:lang w:val="en-US" w:eastAsia="en-US"/>
              </w:rPr>
            </w:pPr>
            <w:r w:rsidRPr="006835B9">
              <w:rPr>
                <w:lang w:val="en-US" w:eastAsia="en-US"/>
              </w:rPr>
              <w:t>Nữ</w:t>
            </w: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Bí thư Chi bộ</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Trưởng thôn, bản và tương đương</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Trưởng ban công tác Mặt trận</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Già làng</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Trưởng dòng họ, tộc trưởng</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Cán bộ nghỉ hưu</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Sư sãi, chức sắc tôn giáo</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Thầy mo, thầy cúng, thầy lang,</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Nghệ nhân người DTTS</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Nhân sĩ trí thức người DTTS</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Người sản xuất, doanh nhân</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Đảng viên</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Thành phần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835B9" w:rsidRPr="006835B9" w:rsidRDefault="006835B9" w:rsidP="006835B9">
            <w:pPr>
              <w:spacing w:before="120"/>
              <w:jc w:val="center"/>
              <w:rPr>
                <w:lang w:val="en-US" w:eastAsia="en-US"/>
              </w:rPr>
            </w:pP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3</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4</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5</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6</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7</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8</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9</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10</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11</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12</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14</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15</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17</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18</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19</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20</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21</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22</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I</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Xã A</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2</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II</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Xã B</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1</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r w:rsidR="006835B9" w:rsidRPr="006835B9" w:rsidTr="006835B9">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Tổng</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835B9" w:rsidRPr="006835B9" w:rsidRDefault="006835B9" w:rsidP="006835B9">
            <w:pPr>
              <w:spacing w:before="120"/>
              <w:jc w:val="center"/>
              <w:rPr>
                <w:lang w:val="en-US" w:eastAsia="en-US"/>
              </w:rPr>
            </w:pPr>
            <w:r w:rsidRPr="006835B9">
              <w:rPr>
                <w:lang w:val="en-US" w:eastAsia="en-US"/>
              </w:rPr>
              <w:t> </w:t>
            </w:r>
          </w:p>
        </w:tc>
      </w:tr>
    </w:tbl>
    <w:p w:rsidR="006835B9" w:rsidRDefault="006835B9" w:rsidP="006835B9">
      <w:pPr>
        <w:rPr>
          <w:lang w:val="en-US" w:eastAsia="en-US"/>
        </w:rPr>
      </w:pPr>
    </w:p>
    <w:p w:rsidR="00C61125" w:rsidRPr="00C61125" w:rsidRDefault="006835B9" w:rsidP="006835B9">
      <w:pPr>
        <w:rPr>
          <w:b/>
          <w:lang w:val="en-US" w:eastAsia="en-US"/>
        </w:rPr>
      </w:pPr>
      <w:r w:rsidRPr="00C61125">
        <w:rPr>
          <w:b/>
          <w:lang w:val="en-US" w:eastAsia="en-US"/>
        </w:rPr>
        <w:t xml:space="preserve">Ghi chú: </w:t>
      </w:r>
    </w:p>
    <w:p w:rsidR="006835B9" w:rsidRPr="006835B9" w:rsidRDefault="006835B9" w:rsidP="006835B9">
      <w:pPr>
        <w:rPr>
          <w:lang w:val="en-US" w:eastAsia="en-US"/>
        </w:rPr>
      </w:pPr>
      <w:r w:rsidRPr="006835B9">
        <w:rPr>
          <w:lang w:val="en-US" w:eastAsia="en-US"/>
        </w:rPr>
        <w:t>- Cột (6): Ghi cụ thể dân tộc của người có uy tín (NCUT).</w:t>
      </w:r>
    </w:p>
    <w:p w:rsidR="006835B9" w:rsidRPr="006835B9" w:rsidRDefault="006835B9" w:rsidP="006835B9">
      <w:pPr>
        <w:rPr>
          <w:lang w:val="en-US" w:eastAsia="en-US"/>
        </w:rPr>
      </w:pPr>
      <w:r w:rsidRPr="006835B9">
        <w:rPr>
          <w:lang w:val="en-US" w:eastAsia="en-US"/>
        </w:rPr>
        <w:t xml:space="preserve">- Cột (7): Ghi cụ thể </w:t>
      </w:r>
      <w:r w:rsidR="0021553D" w:rsidRPr="00F50208">
        <w:rPr>
          <w:color w:val="FF0000"/>
        </w:rPr>
        <w:t>thôn/ấp/khu phố</w:t>
      </w:r>
      <w:r w:rsidRPr="006835B9">
        <w:rPr>
          <w:lang w:val="en-US" w:eastAsia="en-US"/>
        </w:rPr>
        <w:t>.... Nơi NCUT đang sinh sống, cư trú.</w:t>
      </w:r>
    </w:p>
    <w:p w:rsidR="006835B9" w:rsidRPr="006835B9" w:rsidRDefault="006835B9" w:rsidP="006835B9">
      <w:pPr>
        <w:rPr>
          <w:lang w:val="en-US" w:eastAsia="en-US"/>
        </w:rPr>
      </w:pPr>
      <w:r w:rsidRPr="006835B9">
        <w:rPr>
          <w:lang w:val="en-US" w:eastAsia="en-US"/>
        </w:rPr>
        <w:t>- Cột (8): Ghi cụ thể trình độ học vấn (Tiểu học, THCS, THPT)/trình độ chuyên môn (Trung cấp, Cao đẳng, đại học...).</w:t>
      </w:r>
    </w:p>
    <w:p w:rsidR="006835B9" w:rsidRPr="00C61125" w:rsidRDefault="006835B9" w:rsidP="006835B9">
      <w:pPr>
        <w:rPr>
          <w:spacing w:val="-3"/>
          <w:lang w:val="en-US" w:eastAsia="en-US"/>
        </w:rPr>
      </w:pPr>
      <w:r w:rsidRPr="00C61125">
        <w:rPr>
          <w:spacing w:val="-3"/>
          <w:lang w:val="en-US" w:eastAsia="en-US"/>
        </w:rPr>
        <w:t xml:space="preserve">- Từ Cột (9) đến (21): Ghi cụ thể thành phần của NCUT, ví dụ: Già làng, Trưởng </w:t>
      </w:r>
      <w:r w:rsidR="0021553D" w:rsidRPr="00F50208">
        <w:rPr>
          <w:color w:val="FF0000"/>
        </w:rPr>
        <w:t>thôn/ấp/khu phố</w:t>
      </w:r>
      <w:r w:rsidRPr="00C61125">
        <w:rPr>
          <w:spacing w:val="-3"/>
          <w:lang w:val="en-US" w:eastAsia="en-US"/>
        </w:rPr>
        <w:t xml:space="preserve">, Trưởng ban công tác mặt trận </w:t>
      </w:r>
      <w:r w:rsidR="0021553D" w:rsidRPr="00F50208">
        <w:rPr>
          <w:color w:val="FF0000"/>
        </w:rPr>
        <w:t>thôn/ấp/khu phố</w:t>
      </w:r>
      <w:r w:rsidRPr="00C61125">
        <w:rPr>
          <w:spacing w:val="-3"/>
          <w:lang w:val="en-US" w:eastAsia="en-US"/>
        </w:rPr>
        <w:t>, Bí thư Chi bộ...</w:t>
      </w:r>
    </w:p>
    <w:p w:rsidR="006835B9" w:rsidRPr="006835B9" w:rsidRDefault="006835B9" w:rsidP="006835B9">
      <w:pPr>
        <w:rPr>
          <w:lang w:val="en-US" w:eastAsia="en-US"/>
        </w:rPr>
      </w:pPr>
      <w:r w:rsidRPr="006835B9">
        <w:rPr>
          <w:lang w:val="en-US" w:eastAsia="en-US"/>
        </w:rPr>
        <w:t>- Cột (22): Ghi cụ thể lý do NCUT được thay thế, bổ sung.</w:t>
      </w:r>
    </w:p>
    <w:p w:rsidR="00C003DE" w:rsidRPr="00C003DE" w:rsidRDefault="00C003DE" w:rsidP="00C003DE">
      <w:pPr>
        <w:spacing w:before="60" w:after="60"/>
        <w:jc w:val="center"/>
        <w:rPr>
          <w:b/>
          <w:sz w:val="28"/>
          <w:szCs w:val="28"/>
        </w:rPr>
      </w:pPr>
    </w:p>
    <w:sectPr w:rsidR="00C003DE" w:rsidRPr="00C003DE" w:rsidSect="006835B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AC" w:rsidRDefault="00A314AC" w:rsidP="00BB34A2">
      <w:r>
        <w:separator/>
      </w:r>
    </w:p>
  </w:endnote>
  <w:endnote w:type="continuationSeparator" w:id="0">
    <w:p w:rsidR="00A314AC" w:rsidRDefault="00A314AC" w:rsidP="00BB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AC" w:rsidRDefault="00A314AC" w:rsidP="00BB34A2">
      <w:r>
        <w:separator/>
      </w:r>
    </w:p>
  </w:footnote>
  <w:footnote w:type="continuationSeparator" w:id="0">
    <w:p w:rsidR="00A314AC" w:rsidRDefault="00A314AC" w:rsidP="00BB3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8" w:rsidRPr="00CB4997" w:rsidRDefault="00F50208" w:rsidP="00CB4997">
    <w:pPr>
      <w:pStyle w:val="Header"/>
      <w:tabs>
        <w:tab w:val="center" w:pos="4844"/>
        <w:tab w:val="left" w:pos="5505"/>
      </w:tabs>
    </w:pPr>
    <w:r w:rsidRPr="00CB4997">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8" w:rsidRPr="00CB4997" w:rsidRDefault="00F50208" w:rsidP="00CB4997">
    <w:pPr>
      <w:pStyle w:val="Header"/>
      <w:tabs>
        <w:tab w:val="center" w:pos="4844"/>
        <w:tab w:val="left" w:pos="5505"/>
      </w:tabs>
    </w:pPr>
    <w:r w:rsidRPr="00CB4997">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8" w:rsidRPr="00CB4997" w:rsidRDefault="00F50208" w:rsidP="00CB4997">
    <w:pPr>
      <w:pStyle w:val="Header"/>
      <w:tabs>
        <w:tab w:val="center" w:pos="4844"/>
        <w:tab w:val="left" w:pos="5505"/>
      </w:tabs>
    </w:pPr>
    <w:r w:rsidRPr="00CB4997">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08" w:rsidRPr="00CB4997" w:rsidRDefault="00F50208" w:rsidP="00CB4997">
    <w:pPr>
      <w:pStyle w:val="Header"/>
      <w:tabs>
        <w:tab w:val="center" w:pos="4844"/>
        <w:tab w:val="left" w:pos="5505"/>
      </w:tabs>
    </w:pPr>
    <w:r w:rsidRPr="00CB499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5pt;visibility:visible;mso-wrap-style:square" o:bullet="t">
        <v:imagedata r:id="rId1" o:title=""/>
      </v:shape>
    </w:pict>
  </w:numPicBullet>
  <w:abstractNum w:abstractNumId="0" w15:restartNumberingAfterBreak="0">
    <w:nsid w:val="07B427F4"/>
    <w:multiLevelType w:val="hybridMultilevel"/>
    <w:tmpl w:val="929AA4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92032"/>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C3C79"/>
    <w:multiLevelType w:val="hybridMultilevel"/>
    <w:tmpl w:val="548038E6"/>
    <w:lvl w:ilvl="0" w:tplc="93521D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5556"/>
    <w:multiLevelType w:val="hybridMultilevel"/>
    <w:tmpl w:val="2346A250"/>
    <w:lvl w:ilvl="0" w:tplc="2452BE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24DB5"/>
    <w:multiLevelType w:val="hybridMultilevel"/>
    <w:tmpl w:val="65D6287E"/>
    <w:lvl w:ilvl="0" w:tplc="952AFA7E">
      <w:start w:val="8"/>
      <w:numFmt w:val="bullet"/>
      <w:lvlText w:val=""/>
      <w:lvlJc w:val="left"/>
      <w:pPr>
        <w:ind w:left="252" w:hanging="360"/>
      </w:pPr>
      <w:rPr>
        <w:rFonts w:ascii="Symbol" w:eastAsia="Times New Roman" w:hAnsi="Symbol" w:cs="Times New Roman"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6" w15:restartNumberingAfterBreak="0">
    <w:nsid w:val="2818612B"/>
    <w:multiLevelType w:val="hybridMultilevel"/>
    <w:tmpl w:val="83141A84"/>
    <w:lvl w:ilvl="0" w:tplc="D8F617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E37777"/>
    <w:multiLevelType w:val="hybridMultilevel"/>
    <w:tmpl w:val="84509016"/>
    <w:lvl w:ilvl="0" w:tplc="B8B81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059E6"/>
    <w:multiLevelType w:val="hybridMultilevel"/>
    <w:tmpl w:val="856024F0"/>
    <w:lvl w:ilvl="0" w:tplc="E444B8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2" w15:restartNumberingAfterBreak="0">
    <w:nsid w:val="66923ABF"/>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146DF"/>
    <w:multiLevelType w:val="hybridMultilevel"/>
    <w:tmpl w:val="805E02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D5EEB"/>
    <w:multiLevelType w:val="hybridMultilevel"/>
    <w:tmpl w:val="F14A2FAE"/>
    <w:lvl w:ilvl="0" w:tplc="E2C426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12"/>
  </w:num>
  <w:num w:numId="6">
    <w:abstractNumId w:val="10"/>
  </w:num>
  <w:num w:numId="7">
    <w:abstractNumId w:val="7"/>
  </w:num>
  <w:num w:numId="8">
    <w:abstractNumId w:val="14"/>
  </w:num>
  <w:num w:numId="9">
    <w:abstractNumId w:val="3"/>
  </w:num>
  <w:num w:numId="10">
    <w:abstractNumId w:val="4"/>
  </w:num>
  <w:num w:numId="11">
    <w:abstractNumId w:val="0"/>
  </w:num>
  <w:num w:numId="12">
    <w:abstractNumId w:val="1"/>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8"/>
    <w:rsid w:val="00000400"/>
    <w:rsid w:val="00004365"/>
    <w:rsid w:val="00004CDB"/>
    <w:rsid w:val="00007CEA"/>
    <w:rsid w:val="00010146"/>
    <w:rsid w:val="000108ED"/>
    <w:rsid w:val="00010DF1"/>
    <w:rsid w:val="000137A3"/>
    <w:rsid w:val="00016B1D"/>
    <w:rsid w:val="0002042E"/>
    <w:rsid w:val="00022F7F"/>
    <w:rsid w:val="00023AF4"/>
    <w:rsid w:val="000341B8"/>
    <w:rsid w:val="00035DF6"/>
    <w:rsid w:val="000365D0"/>
    <w:rsid w:val="000375D6"/>
    <w:rsid w:val="000421CA"/>
    <w:rsid w:val="00042624"/>
    <w:rsid w:val="00047544"/>
    <w:rsid w:val="00050ABB"/>
    <w:rsid w:val="00054BBC"/>
    <w:rsid w:val="000570F5"/>
    <w:rsid w:val="000610A9"/>
    <w:rsid w:val="00062482"/>
    <w:rsid w:val="00063526"/>
    <w:rsid w:val="00064E11"/>
    <w:rsid w:val="0007066C"/>
    <w:rsid w:val="00072636"/>
    <w:rsid w:val="00072DE8"/>
    <w:rsid w:val="00074505"/>
    <w:rsid w:val="00080925"/>
    <w:rsid w:val="000840A8"/>
    <w:rsid w:val="00086369"/>
    <w:rsid w:val="000867E2"/>
    <w:rsid w:val="0008776D"/>
    <w:rsid w:val="00087C70"/>
    <w:rsid w:val="00091D26"/>
    <w:rsid w:val="00093B93"/>
    <w:rsid w:val="000954FB"/>
    <w:rsid w:val="000966C8"/>
    <w:rsid w:val="000A5E7C"/>
    <w:rsid w:val="000A646E"/>
    <w:rsid w:val="000B19D9"/>
    <w:rsid w:val="000B3112"/>
    <w:rsid w:val="000B3A93"/>
    <w:rsid w:val="000B76C4"/>
    <w:rsid w:val="000C0EA3"/>
    <w:rsid w:val="000C6C98"/>
    <w:rsid w:val="000C751C"/>
    <w:rsid w:val="000D6ED9"/>
    <w:rsid w:val="000E255F"/>
    <w:rsid w:val="000E4BB0"/>
    <w:rsid w:val="000E5B27"/>
    <w:rsid w:val="000E61F9"/>
    <w:rsid w:val="000E6483"/>
    <w:rsid w:val="000E6692"/>
    <w:rsid w:val="000E73A6"/>
    <w:rsid w:val="000E73E7"/>
    <w:rsid w:val="000F2218"/>
    <w:rsid w:val="000F22E8"/>
    <w:rsid w:val="000F2D3A"/>
    <w:rsid w:val="00102EFA"/>
    <w:rsid w:val="001040C7"/>
    <w:rsid w:val="0010535B"/>
    <w:rsid w:val="0010747A"/>
    <w:rsid w:val="00110DBC"/>
    <w:rsid w:val="00111239"/>
    <w:rsid w:val="001129B6"/>
    <w:rsid w:val="00115448"/>
    <w:rsid w:val="0012229E"/>
    <w:rsid w:val="00123E05"/>
    <w:rsid w:val="00132666"/>
    <w:rsid w:val="00133179"/>
    <w:rsid w:val="00137096"/>
    <w:rsid w:val="00141937"/>
    <w:rsid w:val="0014270A"/>
    <w:rsid w:val="0014297D"/>
    <w:rsid w:val="00145088"/>
    <w:rsid w:val="001468B7"/>
    <w:rsid w:val="001503B8"/>
    <w:rsid w:val="00152961"/>
    <w:rsid w:val="00155523"/>
    <w:rsid w:val="00160A13"/>
    <w:rsid w:val="00160A5D"/>
    <w:rsid w:val="001618F6"/>
    <w:rsid w:val="00163A9A"/>
    <w:rsid w:val="00164D06"/>
    <w:rsid w:val="00167A58"/>
    <w:rsid w:val="00172168"/>
    <w:rsid w:val="0017365F"/>
    <w:rsid w:val="00173899"/>
    <w:rsid w:val="00173AE8"/>
    <w:rsid w:val="00174FBC"/>
    <w:rsid w:val="001752D7"/>
    <w:rsid w:val="0017655A"/>
    <w:rsid w:val="00180DA9"/>
    <w:rsid w:val="00180F33"/>
    <w:rsid w:val="0018107A"/>
    <w:rsid w:val="00181359"/>
    <w:rsid w:val="00181463"/>
    <w:rsid w:val="00183619"/>
    <w:rsid w:val="001876B5"/>
    <w:rsid w:val="00190929"/>
    <w:rsid w:val="001918D2"/>
    <w:rsid w:val="00192D08"/>
    <w:rsid w:val="001935A8"/>
    <w:rsid w:val="0019665D"/>
    <w:rsid w:val="00197297"/>
    <w:rsid w:val="0019730D"/>
    <w:rsid w:val="00197EC1"/>
    <w:rsid w:val="001A1E1B"/>
    <w:rsid w:val="001A3C65"/>
    <w:rsid w:val="001B0BF7"/>
    <w:rsid w:val="001B1037"/>
    <w:rsid w:val="001B329C"/>
    <w:rsid w:val="001B3B11"/>
    <w:rsid w:val="001B4B58"/>
    <w:rsid w:val="001B5D1A"/>
    <w:rsid w:val="001B7A6A"/>
    <w:rsid w:val="001C0B20"/>
    <w:rsid w:val="001C1AEB"/>
    <w:rsid w:val="001C43E6"/>
    <w:rsid w:val="001C514E"/>
    <w:rsid w:val="001D0FA3"/>
    <w:rsid w:val="001D10D7"/>
    <w:rsid w:val="001D16CF"/>
    <w:rsid w:val="001D185E"/>
    <w:rsid w:val="001D3AED"/>
    <w:rsid w:val="001D5CAE"/>
    <w:rsid w:val="001D6864"/>
    <w:rsid w:val="001E0F12"/>
    <w:rsid w:val="001E1B15"/>
    <w:rsid w:val="001E27F4"/>
    <w:rsid w:val="001E2948"/>
    <w:rsid w:val="001E37E5"/>
    <w:rsid w:val="001E484D"/>
    <w:rsid w:val="001E71AC"/>
    <w:rsid w:val="001F0B01"/>
    <w:rsid w:val="001F42C4"/>
    <w:rsid w:val="002069DB"/>
    <w:rsid w:val="00210132"/>
    <w:rsid w:val="00213CBE"/>
    <w:rsid w:val="0021553D"/>
    <w:rsid w:val="002156CF"/>
    <w:rsid w:val="00217046"/>
    <w:rsid w:val="00220A4A"/>
    <w:rsid w:val="00227034"/>
    <w:rsid w:val="00237991"/>
    <w:rsid w:val="00240B36"/>
    <w:rsid w:val="002464F1"/>
    <w:rsid w:val="00256931"/>
    <w:rsid w:val="00257D6F"/>
    <w:rsid w:val="00262B3F"/>
    <w:rsid w:val="00262EEE"/>
    <w:rsid w:val="00265B93"/>
    <w:rsid w:val="00265DF2"/>
    <w:rsid w:val="00266CC0"/>
    <w:rsid w:val="0026785E"/>
    <w:rsid w:val="0027319F"/>
    <w:rsid w:val="00277AC2"/>
    <w:rsid w:val="00286143"/>
    <w:rsid w:val="00293E25"/>
    <w:rsid w:val="002A5296"/>
    <w:rsid w:val="002A6444"/>
    <w:rsid w:val="002B4BD9"/>
    <w:rsid w:val="002B7F7E"/>
    <w:rsid w:val="002C1358"/>
    <w:rsid w:val="002C1B06"/>
    <w:rsid w:val="002C73CF"/>
    <w:rsid w:val="002D019B"/>
    <w:rsid w:val="002D0720"/>
    <w:rsid w:val="002D4730"/>
    <w:rsid w:val="002E0FD7"/>
    <w:rsid w:val="002E10FC"/>
    <w:rsid w:val="002E1523"/>
    <w:rsid w:val="002E61BF"/>
    <w:rsid w:val="002E75C1"/>
    <w:rsid w:val="002F01E9"/>
    <w:rsid w:val="002F0609"/>
    <w:rsid w:val="002F5590"/>
    <w:rsid w:val="00300603"/>
    <w:rsid w:val="00301185"/>
    <w:rsid w:val="003037DE"/>
    <w:rsid w:val="00307DAD"/>
    <w:rsid w:val="00310162"/>
    <w:rsid w:val="0031202D"/>
    <w:rsid w:val="00322CAD"/>
    <w:rsid w:val="00326655"/>
    <w:rsid w:val="00330921"/>
    <w:rsid w:val="003309AA"/>
    <w:rsid w:val="0033270A"/>
    <w:rsid w:val="00333461"/>
    <w:rsid w:val="00334242"/>
    <w:rsid w:val="003421C6"/>
    <w:rsid w:val="00347C31"/>
    <w:rsid w:val="00350264"/>
    <w:rsid w:val="00351719"/>
    <w:rsid w:val="0036118E"/>
    <w:rsid w:val="00361F69"/>
    <w:rsid w:val="00362509"/>
    <w:rsid w:val="00365E96"/>
    <w:rsid w:val="003724AF"/>
    <w:rsid w:val="003739F4"/>
    <w:rsid w:val="00374153"/>
    <w:rsid w:val="003749B2"/>
    <w:rsid w:val="00376148"/>
    <w:rsid w:val="00382442"/>
    <w:rsid w:val="00382FA3"/>
    <w:rsid w:val="003926C9"/>
    <w:rsid w:val="00393D36"/>
    <w:rsid w:val="003974D2"/>
    <w:rsid w:val="003A100A"/>
    <w:rsid w:val="003A148F"/>
    <w:rsid w:val="003A2685"/>
    <w:rsid w:val="003A4CFE"/>
    <w:rsid w:val="003B034F"/>
    <w:rsid w:val="003B10E1"/>
    <w:rsid w:val="003B4DBE"/>
    <w:rsid w:val="003B7AA1"/>
    <w:rsid w:val="003C26D1"/>
    <w:rsid w:val="003C5340"/>
    <w:rsid w:val="003C7662"/>
    <w:rsid w:val="003C7FDE"/>
    <w:rsid w:val="003D0419"/>
    <w:rsid w:val="003D1E89"/>
    <w:rsid w:val="003D2647"/>
    <w:rsid w:val="003D2D6E"/>
    <w:rsid w:val="003E5704"/>
    <w:rsid w:val="003E5E6B"/>
    <w:rsid w:val="003E6654"/>
    <w:rsid w:val="003E6BC3"/>
    <w:rsid w:val="003F0D98"/>
    <w:rsid w:val="003F5A4C"/>
    <w:rsid w:val="003F6A09"/>
    <w:rsid w:val="003F72E7"/>
    <w:rsid w:val="00401362"/>
    <w:rsid w:val="004017F9"/>
    <w:rsid w:val="004058DF"/>
    <w:rsid w:val="00411C89"/>
    <w:rsid w:val="00413135"/>
    <w:rsid w:val="00414E99"/>
    <w:rsid w:val="00421886"/>
    <w:rsid w:val="004236BA"/>
    <w:rsid w:val="004268E9"/>
    <w:rsid w:val="00426B97"/>
    <w:rsid w:val="0042730F"/>
    <w:rsid w:val="00431C19"/>
    <w:rsid w:val="00432760"/>
    <w:rsid w:val="004336B7"/>
    <w:rsid w:val="0043461C"/>
    <w:rsid w:val="00436B9E"/>
    <w:rsid w:val="0043797F"/>
    <w:rsid w:val="0044003F"/>
    <w:rsid w:val="004400E5"/>
    <w:rsid w:val="00440295"/>
    <w:rsid w:val="00441D62"/>
    <w:rsid w:val="00443155"/>
    <w:rsid w:val="00443954"/>
    <w:rsid w:val="00450C73"/>
    <w:rsid w:val="00452400"/>
    <w:rsid w:val="00454C82"/>
    <w:rsid w:val="00457B5E"/>
    <w:rsid w:val="00457E4A"/>
    <w:rsid w:val="00461A7B"/>
    <w:rsid w:val="00463189"/>
    <w:rsid w:val="004664D4"/>
    <w:rsid w:val="0047013F"/>
    <w:rsid w:val="00474125"/>
    <w:rsid w:val="00476FBD"/>
    <w:rsid w:val="0048275B"/>
    <w:rsid w:val="00482A55"/>
    <w:rsid w:val="00484F39"/>
    <w:rsid w:val="004850F0"/>
    <w:rsid w:val="004856DE"/>
    <w:rsid w:val="00486977"/>
    <w:rsid w:val="00490CE8"/>
    <w:rsid w:val="00492037"/>
    <w:rsid w:val="00494F08"/>
    <w:rsid w:val="004A208F"/>
    <w:rsid w:val="004A3492"/>
    <w:rsid w:val="004A4582"/>
    <w:rsid w:val="004A4960"/>
    <w:rsid w:val="004B54E1"/>
    <w:rsid w:val="004B6AAF"/>
    <w:rsid w:val="004C1AAE"/>
    <w:rsid w:val="004C3106"/>
    <w:rsid w:val="004C56D6"/>
    <w:rsid w:val="004C7D4E"/>
    <w:rsid w:val="004C7E2D"/>
    <w:rsid w:val="004D0504"/>
    <w:rsid w:val="004D32BC"/>
    <w:rsid w:val="004E0313"/>
    <w:rsid w:val="004E0B11"/>
    <w:rsid w:val="004E2124"/>
    <w:rsid w:val="004E797E"/>
    <w:rsid w:val="004F1232"/>
    <w:rsid w:val="004F1A9F"/>
    <w:rsid w:val="004F4831"/>
    <w:rsid w:val="004F513D"/>
    <w:rsid w:val="004F7A65"/>
    <w:rsid w:val="004F7FF8"/>
    <w:rsid w:val="00501006"/>
    <w:rsid w:val="0050236F"/>
    <w:rsid w:val="0050308E"/>
    <w:rsid w:val="00504252"/>
    <w:rsid w:val="005137E1"/>
    <w:rsid w:val="005163D9"/>
    <w:rsid w:val="005233B7"/>
    <w:rsid w:val="00526F38"/>
    <w:rsid w:val="00536D7E"/>
    <w:rsid w:val="0054038D"/>
    <w:rsid w:val="00541AB6"/>
    <w:rsid w:val="0054578D"/>
    <w:rsid w:val="005457A4"/>
    <w:rsid w:val="00552B04"/>
    <w:rsid w:val="00553B86"/>
    <w:rsid w:val="00554D35"/>
    <w:rsid w:val="00562E28"/>
    <w:rsid w:val="0056393D"/>
    <w:rsid w:val="00566352"/>
    <w:rsid w:val="0057248F"/>
    <w:rsid w:val="00572B75"/>
    <w:rsid w:val="005732A6"/>
    <w:rsid w:val="0057360D"/>
    <w:rsid w:val="005747FF"/>
    <w:rsid w:val="00575AE2"/>
    <w:rsid w:val="00575F3C"/>
    <w:rsid w:val="00576D17"/>
    <w:rsid w:val="005776BE"/>
    <w:rsid w:val="00581A42"/>
    <w:rsid w:val="0058299A"/>
    <w:rsid w:val="00583B1F"/>
    <w:rsid w:val="00585A74"/>
    <w:rsid w:val="00591EA9"/>
    <w:rsid w:val="005951FC"/>
    <w:rsid w:val="00597AB8"/>
    <w:rsid w:val="00597CA2"/>
    <w:rsid w:val="005A0356"/>
    <w:rsid w:val="005A0F7D"/>
    <w:rsid w:val="005A3530"/>
    <w:rsid w:val="005B157A"/>
    <w:rsid w:val="005B287F"/>
    <w:rsid w:val="005C2D28"/>
    <w:rsid w:val="005C4436"/>
    <w:rsid w:val="005C5083"/>
    <w:rsid w:val="005C7FE4"/>
    <w:rsid w:val="005D014A"/>
    <w:rsid w:val="005D0218"/>
    <w:rsid w:val="005E4339"/>
    <w:rsid w:val="005E6F57"/>
    <w:rsid w:val="005F252B"/>
    <w:rsid w:val="005F2DAE"/>
    <w:rsid w:val="005F5C56"/>
    <w:rsid w:val="005F5EBE"/>
    <w:rsid w:val="006023BD"/>
    <w:rsid w:val="0060518B"/>
    <w:rsid w:val="00606922"/>
    <w:rsid w:val="00607DB5"/>
    <w:rsid w:val="00610836"/>
    <w:rsid w:val="006141E9"/>
    <w:rsid w:val="00614224"/>
    <w:rsid w:val="00616A42"/>
    <w:rsid w:val="00620E4D"/>
    <w:rsid w:val="00621740"/>
    <w:rsid w:val="00622951"/>
    <w:rsid w:val="00623136"/>
    <w:rsid w:val="00624CC1"/>
    <w:rsid w:val="00625F05"/>
    <w:rsid w:val="00627B96"/>
    <w:rsid w:val="00627F39"/>
    <w:rsid w:val="00630C40"/>
    <w:rsid w:val="00632212"/>
    <w:rsid w:val="006338A3"/>
    <w:rsid w:val="00635D93"/>
    <w:rsid w:val="006402B5"/>
    <w:rsid w:val="00641095"/>
    <w:rsid w:val="0064141D"/>
    <w:rsid w:val="00644275"/>
    <w:rsid w:val="00650249"/>
    <w:rsid w:val="006515A2"/>
    <w:rsid w:val="00654F14"/>
    <w:rsid w:val="0066168F"/>
    <w:rsid w:val="006630B7"/>
    <w:rsid w:val="00663DC5"/>
    <w:rsid w:val="006673C7"/>
    <w:rsid w:val="00671993"/>
    <w:rsid w:val="0067285C"/>
    <w:rsid w:val="00673DBF"/>
    <w:rsid w:val="00680E1F"/>
    <w:rsid w:val="006819A0"/>
    <w:rsid w:val="006835B9"/>
    <w:rsid w:val="006855C6"/>
    <w:rsid w:val="0068772C"/>
    <w:rsid w:val="006924E1"/>
    <w:rsid w:val="00694F7D"/>
    <w:rsid w:val="006A3AC7"/>
    <w:rsid w:val="006A4822"/>
    <w:rsid w:val="006A66EF"/>
    <w:rsid w:val="006A6DF9"/>
    <w:rsid w:val="006C373C"/>
    <w:rsid w:val="006C624C"/>
    <w:rsid w:val="006C68E7"/>
    <w:rsid w:val="006D11F5"/>
    <w:rsid w:val="006D15AB"/>
    <w:rsid w:val="006D4ABA"/>
    <w:rsid w:val="006D63AA"/>
    <w:rsid w:val="006D77E2"/>
    <w:rsid w:val="006E1678"/>
    <w:rsid w:val="006E23A7"/>
    <w:rsid w:val="006E31E8"/>
    <w:rsid w:val="006E3FB8"/>
    <w:rsid w:val="006E66E2"/>
    <w:rsid w:val="006E6E5F"/>
    <w:rsid w:val="006F1528"/>
    <w:rsid w:val="006F3EA1"/>
    <w:rsid w:val="006F7011"/>
    <w:rsid w:val="00702A28"/>
    <w:rsid w:val="00713223"/>
    <w:rsid w:val="00713362"/>
    <w:rsid w:val="00714D6A"/>
    <w:rsid w:val="00715A26"/>
    <w:rsid w:val="00717EB5"/>
    <w:rsid w:val="00724BB5"/>
    <w:rsid w:val="00725413"/>
    <w:rsid w:val="007273DC"/>
    <w:rsid w:val="007306CB"/>
    <w:rsid w:val="00730868"/>
    <w:rsid w:val="00733906"/>
    <w:rsid w:val="007348EC"/>
    <w:rsid w:val="0073778D"/>
    <w:rsid w:val="007414FB"/>
    <w:rsid w:val="00741BCC"/>
    <w:rsid w:val="00751F00"/>
    <w:rsid w:val="00752F89"/>
    <w:rsid w:val="00753CCB"/>
    <w:rsid w:val="007548CB"/>
    <w:rsid w:val="007549F8"/>
    <w:rsid w:val="00754FED"/>
    <w:rsid w:val="00755189"/>
    <w:rsid w:val="00755745"/>
    <w:rsid w:val="007573AF"/>
    <w:rsid w:val="007601BB"/>
    <w:rsid w:val="00760F56"/>
    <w:rsid w:val="00762AD1"/>
    <w:rsid w:val="00762E4C"/>
    <w:rsid w:val="00763445"/>
    <w:rsid w:val="00763DCC"/>
    <w:rsid w:val="00766A1F"/>
    <w:rsid w:val="00766E8D"/>
    <w:rsid w:val="00767DD9"/>
    <w:rsid w:val="00770938"/>
    <w:rsid w:val="007721E2"/>
    <w:rsid w:val="00772D1A"/>
    <w:rsid w:val="00774E15"/>
    <w:rsid w:val="00774ECA"/>
    <w:rsid w:val="00775C73"/>
    <w:rsid w:val="00776392"/>
    <w:rsid w:val="00780CF9"/>
    <w:rsid w:val="00782C53"/>
    <w:rsid w:val="007963D7"/>
    <w:rsid w:val="00796F94"/>
    <w:rsid w:val="007A6848"/>
    <w:rsid w:val="007A71B1"/>
    <w:rsid w:val="007A778A"/>
    <w:rsid w:val="007B29A6"/>
    <w:rsid w:val="007B4D14"/>
    <w:rsid w:val="007B6372"/>
    <w:rsid w:val="007B7582"/>
    <w:rsid w:val="007C0BE7"/>
    <w:rsid w:val="007C5297"/>
    <w:rsid w:val="007C6D1D"/>
    <w:rsid w:val="007D0622"/>
    <w:rsid w:val="007D5740"/>
    <w:rsid w:val="007E392B"/>
    <w:rsid w:val="007E4658"/>
    <w:rsid w:val="007E7D44"/>
    <w:rsid w:val="007F1BA9"/>
    <w:rsid w:val="007F5180"/>
    <w:rsid w:val="007F5683"/>
    <w:rsid w:val="007F6995"/>
    <w:rsid w:val="00803E0B"/>
    <w:rsid w:val="0080443F"/>
    <w:rsid w:val="008050EC"/>
    <w:rsid w:val="008122E5"/>
    <w:rsid w:val="00813528"/>
    <w:rsid w:val="008144E6"/>
    <w:rsid w:val="00816B6A"/>
    <w:rsid w:val="00820823"/>
    <w:rsid w:val="00821289"/>
    <w:rsid w:val="008270B5"/>
    <w:rsid w:val="00830754"/>
    <w:rsid w:val="008318AC"/>
    <w:rsid w:val="00833C53"/>
    <w:rsid w:val="008353F4"/>
    <w:rsid w:val="00835AAF"/>
    <w:rsid w:val="00837EDD"/>
    <w:rsid w:val="00846808"/>
    <w:rsid w:val="00851B38"/>
    <w:rsid w:val="008561D1"/>
    <w:rsid w:val="0086103B"/>
    <w:rsid w:val="00861224"/>
    <w:rsid w:val="00861F18"/>
    <w:rsid w:val="00864CD2"/>
    <w:rsid w:val="00865785"/>
    <w:rsid w:val="00865912"/>
    <w:rsid w:val="0086651B"/>
    <w:rsid w:val="008670D9"/>
    <w:rsid w:val="00867731"/>
    <w:rsid w:val="00873F9E"/>
    <w:rsid w:val="00874DD0"/>
    <w:rsid w:val="008769E0"/>
    <w:rsid w:val="00881CB5"/>
    <w:rsid w:val="0088226E"/>
    <w:rsid w:val="00884E55"/>
    <w:rsid w:val="00886B62"/>
    <w:rsid w:val="00890B6A"/>
    <w:rsid w:val="00892774"/>
    <w:rsid w:val="008A7D5D"/>
    <w:rsid w:val="008B0981"/>
    <w:rsid w:val="008B2127"/>
    <w:rsid w:val="008B255D"/>
    <w:rsid w:val="008B43B6"/>
    <w:rsid w:val="008B5DD8"/>
    <w:rsid w:val="008C2842"/>
    <w:rsid w:val="008C2D6B"/>
    <w:rsid w:val="008C2E1A"/>
    <w:rsid w:val="008C4D97"/>
    <w:rsid w:val="008D2E64"/>
    <w:rsid w:val="008D6583"/>
    <w:rsid w:val="008D6F59"/>
    <w:rsid w:val="008D7A98"/>
    <w:rsid w:val="008E18C3"/>
    <w:rsid w:val="008E6E37"/>
    <w:rsid w:val="008E70FE"/>
    <w:rsid w:val="008E73D3"/>
    <w:rsid w:val="008F01D0"/>
    <w:rsid w:val="008F170E"/>
    <w:rsid w:val="008F1B3A"/>
    <w:rsid w:val="009017A4"/>
    <w:rsid w:val="00910059"/>
    <w:rsid w:val="00911628"/>
    <w:rsid w:val="00915A2C"/>
    <w:rsid w:val="0091685D"/>
    <w:rsid w:val="009172E3"/>
    <w:rsid w:val="0091769D"/>
    <w:rsid w:val="00922CBA"/>
    <w:rsid w:val="009236A9"/>
    <w:rsid w:val="00926E5A"/>
    <w:rsid w:val="0092791F"/>
    <w:rsid w:val="00927C6E"/>
    <w:rsid w:val="00932469"/>
    <w:rsid w:val="00932F45"/>
    <w:rsid w:val="0093423A"/>
    <w:rsid w:val="00934833"/>
    <w:rsid w:val="0094058C"/>
    <w:rsid w:val="00940FD4"/>
    <w:rsid w:val="0094267B"/>
    <w:rsid w:val="00944399"/>
    <w:rsid w:val="00947DB9"/>
    <w:rsid w:val="00947DF9"/>
    <w:rsid w:val="009573A3"/>
    <w:rsid w:val="00961579"/>
    <w:rsid w:val="0097503D"/>
    <w:rsid w:val="00975574"/>
    <w:rsid w:val="0097738E"/>
    <w:rsid w:val="0097795D"/>
    <w:rsid w:val="00977F6F"/>
    <w:rsid w:val="00980E80"/>
    <w:rsid w:val="00981B0D"/>
    <w:rsid w:val="009822D7"/>
    <w:rsid w:val="00984016"/>
    <w:rsid w:val="009863BE"/>
    <w:rsid w:val="00987C04"/>
    <w:rsid w:val="0099573C"/>
    <w:rsid w:val="009A34E2"/>
    <w:rsid w:val="009B4598"/>
    <w:rsid w:val="009B574D"/>
    <w:rsid w:val="009B5C2D"/>
    <w:rsid w:val="009B67C8"/>
    <w:rsid w:val="009C1E48"/>
    <w:rsid w:val="009C68E7"/>
    <w:rsid w:val="009D0752"/>
    <w:rsid w:val="009D606D"/>
    <w:rsid w:val="009D65F1"/>
    <w:rsid w:val="009D7E15"/>
    <w:rsid w:val="009E1920"/>
    <w:rsid w:val="009E24FA"/>
    <w:rsid w:val="009E3349"/>
    <w:rsid w:val="009E3B12"/>
    <w:rsid w:val="009E4FD1"/>
    <w:rsid w:val="009E5420"/>
    <w:rsid w:val="009F0DF6"/>
    <w:rsid w:val="009F0F80"/>
    <w:rsid w:val="009F4E8E"/>
    <w:rsid w:val="00A0254D"/>
    <w:rsid w:val="00A02BF6"/>
    <w:rsid w:val="00A05439"/>
    <w:rsid w:val="00A06B16"/>
    <w:rsid w:val="00A10678"/>
    <w:rsid w:val="00A14CF2"/>
    <w:rsid w:val="00A1661F"/>
    <w:rsid w:val="00A176C9"/>
    <w:rsid w:val="00A27BBB"/>
    <w:rsid w:val="00A314AC"/>
    <w:rsid w:val="00A32610"/>
    <w:rsid w:val="00A34274"/>
    <w:rsid w:val="00A3528A"/>
    <w:rsid w:val="00A35F1D"/>
    <w:rsid w:val="00A36045"/>
    <w:rsid w:val="00A37329"/>
    <w:rsid w:val="00A426F4"/>
    <w:rsid w:val="00A461FA"/>
    <w:rsid w:val="00A47505"/>
    <w:rsid w:val="00A50DBC"/>
    <w:rsid w:val="00A5178C"/>
    <w:rsid w:val="00A530A7"/>
    <w:rsid w:val="00A566D9"/>
    <w:rsid w:val="00A61C83"/>
    <w:rsid w:val="00A64882"/>
    <w:rsid w:val="00A65A08"/>
    <w:rsid w:val="00A66186"/>
    <w:rsid w:val="00A72EA4"/>
    <w:rsid w:val="00A75442"/>
    <w:rsid w:val="00A77BF7"/>
    <w:rsid w:val="00A80CB2"/>
    <w:rsid w:val="00A83B08"/>
    <w:rsid w:val="00A90351"/>
    <w:rsid w:val="00A90D1A"/>
    <w:rsid w:val="00A91514"/>
    <w:rsid w:val="00A94282"/>
    <w:rsid w:val="00A942B7"/>
    <w:rsid w:val="00A96910"/>
    <w:rsid w:val="00A97216"/>
    <w:rsid w:val="00AA6B2E"/>
    <w:rsid w:val="00AA789F"/>
    <w:rsid w:val="00AB5DD7"/>
    <w:rsid w:val="00AB60C2"/>
    <w:rsid w:val="00AC1C64"/>
    <w:rsid w:val="00AC537F"/>
    <w:rsid w:val="00AC54CA"/>
    <w:rsid w:val="00AC715E"/>
    <w:rsid w:val="00AD0901"/>
    <w:rsid w:val="00AD6332"/>
    <w:rsid w:val="00AE05C6"/>
    <w:rsid w:val="00AF14EE"/>
    <w:rsid w:val="00AF253E"/>
    <w:rsid w:val="00AF3EA3"/>
    <w:rsid w:val="00AF4884"/>
    <w:rsid w:val="00AF79A2"/>
    <w:rsid w:val="00B05DD9"/>
    <w:rsid w:val="00B06E6F"/>
    <w:rsid w:val="00B07E7C"/>
    <w:rsid w:val="00B11F7E"/>
    <w:rsid w:val="00B131E2"/>
    <w:rsid w:val="00B13769"/>
    <w:rsid w:val="00B13A4D"/>
    <w:rsid w:val="00B17516"/>
    <w:rsid w:val="00B2197D"/>
    <w:rsid w:val="00B21E73"/>
    <w:rsid w:val="00B22107"/>
    <w:rsid w:val="00B22AE1"/>
    <w:rsid w:val="00B26DCF"/>
    <w:rsid w:val="00B27027"/>
    <w:rsid w:val="00B27DA2"/>
    <w:rsid w:val="00B35B70"/>
    <w:rsid w:val="00B3623D"/>
    <w:rsid w:val="00B43FEF"/>
    <w:rsid w:val="00B501D3"/>
    <w:rsid w:val="00B50CCE"/>
    <w:rsid w:val="00B52BE8"/>
    <w:rsid w:val="00B52D42"/>
    <w:rsid w:val="00B53E1F"/>
    <w:rsid w:val="00B63467"/>
    <w:rsid w:val="00B651CF"/>
    <w:rsid w:val="00B6550C"/>
    <w:rsid w:val="00B71AEE"/>
    <w:rsid w:val="00B73DF5"/>
    <w:rsid w:val="00B774DF"/>
    <w:rsid w:val="00B77BE9"/>
    <w:rsid w:val="00B816C7"/>
    <w:rsid w:val="00B82622"/>
    <w:rsid w:val="00B82F8C"/>
    <w:rsid w:val="00B83A0F"/>
    <w:rsid w:val="00B85E5C"/>
    <w:rsid w:val="00B903B3"/>
    <w:rsid w:val="00B9164A"/>
    <w:rsid w:val="00B92A8D"/>
    <w:rsid w:val="00B9348B"/>
    <w:rsid w:val="00B941A6"/>
    <w:rsid w:val="00B94E45"/>
    <w:rsid w:val="00BA110B"/>
    <w:rsid w:val="00BA25D5"/>
    <w:rsid w:val="00BA39E9"/>
    <w:rsid w:val="00BA3B54"/>
    <w:rsid w:val="00BA7D2C"/>
    <w:rsid w:val="00BB0656"/>
    <w:rsid w:val="00BB34A2"/>
    <w:rsid w:val="00BC115B"/>
    <w:rsid w:val="00BC3747"/>
    <w:rsid w:val="00BD0096"/>
    <w:rsid w:val="00BD2AC1"/>
    <w:rsid w:val="00BE3A4E"/>
    <w:rsid w:val="00BE4FB5"/>
    <w:rsid w:val="00BF06AA"/>
    <w:rsid w:val="00BF3359"/>
    <w:rsid w:val="00BF481E"/>
    <w:rsid w:val="00C003DE"/>
    <w:rsid w:val="00C045AF"/>
    <w:rsid w:val="00C048E5"/>
    <w:rsid w:val="00C06436"/>
    <w:rsid w:val="00C11E91"/>
    <w:rsid w:val="00C14DA0"/>
    <w:rsid w:val="00C16F1E"/>
    <w:rsid w:val="00C1702E"/>
    <w:rsid w:val="00C22339"/>
    <w:rsid w:val="00C24053"/>
    <w:rsid w:val="00C41AC0"/>
    <w:rsid w:val="00C42BA7"/>
    <w:rsid w:val="00C42E99"/>
    <w:rsid w:val="00C45DDE"/>
    <w:rsid w:val="00C46FBC"/>
    <w:rsid w:val="00C47650"/>
    <w:rsid w:val="00C50015"/>
    <w:rsid w:val="00C50D92"/>
    <w:rsid w:val="00C516C8"/>
    <w:rsid w:val="00C52A62"/>
    <w:rsid w:val="00C546A4"/>
    <w:rsid w:val="00C61125"/>
    <w:rsid w:val="00C7099F"/>
    <w:rsid w:val="00C846CA"/>
    <w:rsid w:val="00C84F21"/>
    <w:rsid w:val="00C86006"/>
    <w:rsid w:val="00C87B02"/>
    <w:rsid w:val="00C921E3"/>
    <w:rsid w:val="00C929C0"/>
    <w:rsid w:val="00C9686F"/>
    <w:rsid w:val="00C97636"/>
    <w:rsid w:val="00CA2168"/>
    <w:rsid w:val="00CA2D1D"/>
    <w:rsid w:val="00CA50E0"/>
    <w:rsid w:val="00CB18EA"/>
    <w:rsid w:val="00CB3040"/>
    <w:rsid w:val="00CB48CC"/>
    <w:rsid w:val="00CB4997"/>
    <w:rsid w:val="00CB6D7C"/>
    <w:rsid w:val="00CB7B01"/>
    <w:rsid w:val="00CC3A5A"/>
    <w:rsid w:val="00CC4EB4"/>
    <w:rsid w:val="00CC5081"/>
    <w:rsid w:val="00CC73D5"/>
    <w:rsid w:val="00CC73DE"/>
    <w:rsid w:val="00CD1071"/>
    <w:rsid w:val="00CD22A4"/>
    <w:rsid w:val="00CD7354"/>
    <w:rsid w:val="00CE11A4"/>
    <w:rsid w:val="00CE721F"/>
    <w:rsid w:val="00CE7ECC"/>
    <w:rsid w:val="00CF0F4F"/>
    <w:rsid w:val="00CF10E1"/>
    <w:rsid w:val="00CF1F5B"/>
    <w:rsid w:val="00CF396A"/>
    <w:rsid w:val="00CF3E97"/>
    <w:rsid w:val="00CF7D72"/>
    <w:rsid w:val="00CF7E0A"/>
    <w:rsid w:val="00D01245"/>
    <w:rsid w:val="00D04D80"/>
    <w:rsid w:val="00D05FC3"/>
    <w:rsid w:val="00D06A66"/>
    <w:rsid w:val="00D23039"/>
    <w:rsid w:val="00D27C09"/>
    <w:rsid w:val="00D30669"/>
    <w:rsid w:val="00D30926"/>
    <w:rsid w:val="00D34762"/>
    <w:rsid w:val="00D36C23"/>
    <w:rsid w:val="00D424EB"/>
    <w:rsid w:val="00D4251E"/>
    <w:rsid w:val="00D46392"/>
    <w:rsid w:val="00D46BC1"/>
    <w:rsid w:val="00D50B1F"/>
    <w:rsid w:val="00D51827"/>
    <w:rsid w:val="00D52450"/>
    <w:rsid w:val="00D54260"/>
    <w:rsid w:val="00D6420B"/>
    <w:rsid w:val="00D6546F"/>
    <w:rsid w:val="00D7080C"/>
    <w:rsid w:val="00D74592"/>
    <w:rsid w:val="00D75A5F"/>
    <w:rsid w:val="00D77292"/>
    <w:rsid w:val="00D77776"/>
    <w:rsid w:val="00D816BF"/>
    <w:rsid w:val="00D87916"/>
    <w:rsid w:val="00D904DC"/>
    <w:rsid w:val="00D9222E"/>
    <w:rsid w:val="00D930F5"/>
    <w:rsid w:val="00D93CD2"/>
    <w:rsid w:val="00D93DF4"/>
    <w:rsid w:val="00D97D40"/>
    <w:rsid w:val="00DA06E7"/>
    <w:rsid w:val="00DA267C"/>
    <w:rsid w:val="00DA5332"/>
    <w:rsid w:val="00DB257E"/>
    <w:rsid w:val="00DC171F"/>
    <w:rsid w:val="00DC2E4B"/>
    <w:rsid w:val="00DC4636"/>
    <w:rsid w:val="00DC499B"/>
    <w:rsid w:val="00DD5B76"/>
    <w:rsid w:val="00DE0178"/>
    <w:rsid w:val="00DE08CD"/>
    <w:rsid w:val="00DE0D03"/>
    <w:rsid w:val="00DE71E3"/>
    <w:rsid w:val="00DF3822"/>
    <w:rsid w:val="00DF38FD"/>
    <w:rsid w:val="00E0352B"/>
    <w:rsid w:val="00E03E6E"/>
    <w:rsid w:val="00E07581"/>
    <w:rsid w:val="00E14CF8"/>
    <w:rsid w:val="00E178DF"/>
    <w:rsid w:val="00E20ED9"/>
    <w:rsid w:val="00E2526D"/>
    <w:rsid w:val="00E314CB"/>
    <w:rsid w:val="00E31BDA"/>
    <w:rsid w:val="00E32CBD"/>
    <w:rsid w:val="00E33A59"/>
    <w:rsid w:val="00E36CAF"/>
    <w:rsid w:val="00E41545"/>
    <w:rsid w:val="00E45640"/>
    <w:rsid w:val="00E45A37"/>
    <w:rsid w:val="00E4729A"/>
    <w:rsid w:val="00E479C5"/>
    <w:rsid w:val="00E50C91"/>
    <w:rsid w:val="00E53E7B"/>
    <w:rsid w:val="00E552E6"/>
    <w:rsid w:val="00E55510"/>
    <w:rsid w:val="00E5573B"/>
    <w:rsid w:val="00E55D20"/>
    <w:rsid w:val="00E6004F"/>
    <w:rsid w:val="00E6038A"/>
    <w:rsid w:val="00E62A1D"/>
    <w:rsid w:val="00E66104"/>
    <w:rsid w:val="00E71CF3"/>
    <w:rsid w:val="00E749F3"/>
    <w:rsid w:val="00E74B7C"/>
    <w:rsid w:val="00E7549B"/>
    <w:rsid w:val="00E80337"/>
    <w:rsid w:val="00E81262"/>
    <w:rsid w:val="00E82184"/>
    <w:rsid w:val="00E826E0"/>
    <w:rsid w:val="00E852E6"/>
    <w:rsid w:val="00E85CBA"/>
    <w:rsid w:val="00E86CD1"/>
    <w:rsid w:val="00E86FA4"/>
    <w:rsid w:val="00EA1AF6"/>
    <w:rsid w:val="00EA1CDF"/>
    <w:rsid w:val="00EA20A1"/>
    <w:rsid w:val="00EA3AA3"/>
    <w:rsid w:val="00EA5B0F"/>
    <w:rsid w:val="00EB06E8"/>
    <w:rsid w:val="00EB1165"/>
    <w:rsid w:val="00EB41D8"/>
    <w:rsid w:val="00EB4225"/>
    <w:rsid w:val="00EB5956"/>
    <w:rsid w:val="00EB6905"/>
    <w:rsid w:val="00EB7576"/>
    <w:rsid w:val="00EB7DA8"/>
    <w:rsid w:val="00EC4171"/>
    <w:rsid w:val="00ED167C"/>
    <w:rsid w:val="00ED289D"/>
    <w:rsid w:val="00ED636A"/>
    <w:rsid w:val="00EE0EF7"/>
    <w:rsid w:val="00EF11D0"/>
    <w:rsid w:val="00EF16BA"/>
    <w:rsid w:val="00EF3A02"/>
    <w:rsid w:val="00EF49DB"/>
    <w:rsid w:val="00EF4D25"/>
    <w:rsid w:val="00EF691E"/>
    <w:rsid w:val="00F00915"/>
    <w:rsid w:val="00F04CBE"/>
    <w:rsid w:val="00F10BC6"/>
    <w:rsid w:val="00F10D40"/>
    <w:rsid w:val="00F10FD7"/>
    <w:rsid w:val="00F11253"/>
    <w:rsid w:val="00F1655B"/>
    <w:rsid w:val="00F175E9"/>
    <w:rsid w:val="00F229F4"/>
    <w:rsid w:val="00F259EC"/>
    <w:rsid w:val="00F3435A"/>
    <w:rsid w:val="00F36BFF"/>
    <w:rsid w:val="00F37352"/>
    <w:rsid w:val="00F40BFE"/>
    <w:rsid w:val="00F42EE4"/>
    <w:rsid w:val="00F45695"/>
    <w:rsid w:val="00F460F5"/>
    <w:rsid w:val="00F50208"/>
    <w:rsid w:val="00F51BF3"/>
    <w:rsid w:val="00F51D20"/>
    <w:rsid w:val="00F5339C"/>
    <w:rsid w:val="00F53E5B"/>
    <w:rsid w:val="00F54DE0"/>
    <w:rsid w:val="00F6295A"/>
    <w:rsid w:val="00F62B2A"/>
    <w:rsid w:val="00F6342E"/>
    <w:rsid w:val="00F67BE4"/>
    <w:rsid w:val="00F72DE2"/>
    <w:rsid w:val="00F74B8C"/>
    <w:rsid w:val="00F76FAC"/>
    <w:rsid w:val="00F80727"/>
    <w:rsid w:val="00F820B0"/>
    <w:rsid w:val="00F8378A"/>
    <w:rsid w:val="00F843F3"/>
    <w:rsid w:val="00F9073E"/>
    <w:rsid w:val="00F90955"/>
    <w:rsid w:val="00F9184F"/>
    <w:rsid w:val="00F94448"/>
    <w:rsid w:val="00F9571F"/>
    <w:rsid w:val="00FA0B19"/>
    <w:rsid w:val="00FA2209"/>
    <w:rsid w:val="00FA65FA"/>
    <w:rsid w:val="00FA7089"/>
    <w:rsid w:val="00FB0CF8"/>
    <w:rsid w:val="00FB1FB5"/>
    <w:rsid w:val="00FB3BBE"/>
    <w:rsid w:val="00FC209E"/>
    <w:rsid w:val="00FC3093"/>
    <w:rsid w:val="00FC469F"/>
    <w:rsid w:val="00FD17CF"/>
    <w:rsid w:val="00FD266A"/>
    <w:rsid w:val="00FD2F77"/>
    <w:rsid w:val="00FD4276"/>
    <w:rsid w:val="00FD539D"/>
    <w:rsid w:val="00FE0A94"/>
    <w:rsid w:val="00FE7D03"/>
    <w:rsid w:val="00FF02FE"/>
    <w:rsid w:val="00FF25B7"/>
    <w:rsid w:val="00FF6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A0A8A-799F-495D-842C-ECE864A5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A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B29A6"/>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9"/>
    <w:qFormat/>
    <w:rsid w:val="00B2702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11F7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11F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26F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16"/>
    <w:pPr>
      <w:ind w:left="720"/>
      <w:contextualSpacing/>
    </w:pPr>
  </w:style>
  <w:style w:type="character" w:customStyle="1" w:styleId="Heading2Char">
    <w:name w:val="Heading 2 Char"/>
    <w:basedOn w:val="DefaultParagraphFont"/>
    <w:link w:val="Heading2"/>
    <w:uiPriority w:val="9"/>
    <w:rsid w:val="00B27027"/>
    <w:rPr>
      <w:rFonts w:ascii="Times New Roman" w:eastAsia="Times New Roman" w:hAnsi="Times New Roman" w:cs="Times New Roman"/>
      <w:b/>
      <w:bCs/>
      <w:sz w:val="36"/>
      <w:szCs w:val="36"/>
    </w:rPr>
  </w:style>
  <w:style w:type="character" w:styleId="Hyperlink">
    <w:name w:val="Hyperlink"/>
    <w:uiPriority w:val="99"/>
    <w:unhideWhenUsed/>
    <w:rsid w:val="00B27027"/>
    <w:rPr>
      <w:color w:val="0000FF"/>
      <w:u w:val="single"/>
    </w:rPr>
  </w:style>
  <w:style w:type="character" w:styleId="FollowedHyperlink">
    <w:name w:val="FollowedHyperlink"/>
    <w:uiPriority w:val="99"/>
    <w:semiHidden/>
    <w:unhideWhenUsed/>
    <w:rsid w:val="00B27027"/>
    <w:rPr>
      <w:color w:val="800080"/>
      <w:u w:val="single"/>
    </w:rPr>
  </w:style>
  <w:style w:type="paragraph" w:customStyle="1" w:styleId="font5">
    <w:name w:val="font5"/>
    <w:basedOn w:val="Normal"/>
    <w:rsid w:val="00B27027"/>
    <w:pPr>
      <w:spacing w:before="100" w:beforeAutospacing="1" w:after="100" w:afterAutospacing="1"/>
    </w:pPr>
    <w:rPr>
      <w:color w:val="000000"/>
    </w:rPr>
  </w:style>
  <w:style w:type="paragraph" w:customStyle="1" w:styleId="font6">
    <w:name w:val="font6"/>
    <w:basedOn w:val="Normal"/>
    <w:rsid w:val="00B27027"/>
    <w:pPr>
      <w:spacing w:before="100" w:beforeAutospacing="1" w:after="100" w:afterAutospacing="1"/>
    </w:pPr>
    <w:rPr>
      <w:b/>
      <w:bCs/>
      <w:color w:val="000000"/>
    </w:rPr>
  </w:style>
  <w:style w:type="paragraph" w:customStyle="1" w:styleId="font7">
    <w:name w:val="font7"/>
    <w:basedOn w:val="Normal"/>
    <w:rsid w:val="00B27027"/>
    <w:pPr>
      <w:spacing w:before="100" w:beforeAutospacing="1" w:after="100" w:afterAutospacing="1"/>
    </w:pPr>
    <w:rPr>
      <w:i/>
      <w:iCs/>
      <w:color w:val="000000"/>
    </w:rPr>
  </w:style>
  <w:style w:type="paragraph" w:customStyle="1" w:styleId="xl64">
    <w:name w:val="xl64"/>
    <w:basedOn w:val="Normal"/>
    <w:rsid w:val="00B27027"/>
    <w:pPr>
      <w:spacing w:before="100" w:beforeAutospacing="1" w:after="100" w:afterAutospacing="1"/>
    </w:pPr>
  </w:style>
  <w:style w:type="paragraph" w:customStyle="1" w:styleId="xl65">
    <w:name w:val="xl6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7">
    <w:name w:val="xl7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8">
    <w:name w:val="xl7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9">
    <w:name w:val="xl7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4">
    <w:name w:val="xl8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Normal"/>
    <w:rsid w:val="00B27027"/>
    <w:pPr>
      <w:spacing w:before="100" w:beforeAutospacing="1" w:after="100" w:afterAutospacing="1"/>
      <w:jc w:val="center"/>
    </w:pPr>
  </w:style>
  <w:style w:type="paragraph" w:customStyle="1" w:styleId="xl90">
    <w:name w:val="xl9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B27027"/>
    <w:pPr>
      <w:spacing w:before="100" w:beforeAutospacing="1" w:after="100" w:afterAutospacing="1"/>
    </w:pPr>
    <w:rPr>
      <w:color w:val="FF0000"/>
    </w:rPr>
  </w:style>
  <w:style w:type="paragraph" w:customStyle="1" w:styleId="xl92">
    <w:name w:val="xl9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3">
    <w:name w:val="xl9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B27027"/>
    <w:pPr>
      <w:spacing w:before="100" w:beforeAutospacing="1" w:after="100" w:afterAutospacing="1"/>
    </w:pPr>
  </w:style>
  <w:style w:type="paragraph" w:customStyle="1" w:styleId="xl97">
    <w:name w:val="xl97"/>
    <w:basedOn w:val="Normal"/>
    <w:rsid w:val="00B27027"/>
    <w:pPr>
      <w:spacing w:before="100" w:beforeAutospacing="1" w:after="100" w:afterAutospacing="1"/>
      <w:textAlignment w:val="center"/>
    </w:pPr>
    <w:rPr>
      <w:color w:val="333333"/>
    </w:rPr>
  </w:style>
  <w:style w:type="paragraph" w:customStyle="1" w:styleId="xl98">
    <w:name w:val="xl9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101">
    <w:name w:val="xl10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3">
    <w:name w:val="xl10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5">
    <w:name w:val="xl10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Normal"/>
    <w:rsid w:val="00B27027"/>
    <w:pPr>
      <w:spacing w:before="100" w:beforeAutospacing="1" w:after="100" w:afterAutospacing="1"/>
      <w:textAlignment w:val="center"/>
    </w:pPr>
    <w:rPr>
      <w:b/>
      <w:bCs/>
    </w:rPr>
  </w:style>
  <w:style w:type="paragraph" w:customStyle="1" w:styleId="xl108">
    <w:name w:val="xl108"/>
    <w:basedOn w:val="Normal"/>
    <w:rsid w:val="00B27027"/>
    <w:pPr>
      <w:spacing w:before="100" w:beforeAutospacing="1" w:after="100" w:afterAutospacing="1"/>
      <w:textAlignment w:val="center"/>
    </w:pPr>
  </w:style>
  <w:style w:type="paragraph" w:customStyle="1" w:styleId="xl109">
    <w:name w:val="xl10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1">
    <w:name w:val="xl11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2">
    <w:name w:val="xl11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3">
    <w:name w:val="xl113"/>
    <w:basedOn w:val="Normal"/>
    <w:rsid w:val="00B27027"/>
    <w:pPr>
      <w:spacing w:before="100" w:beforeAutospacing="1" w:after="100" w:afterAutospacing="1"/>
      <w:jc w:val="both"/>
      <w:textAlignment w:val="center"/>
    </w:pPr>
  </w:style>
  <w:style w:type="paragraph" w:customStyle="1" w:styleId="xl114">
    <w:name w:val="xl114"/>
    <w:basedOn w:val="Normal"/>
    <w:rsid w:val="00B27027"/>
    <w:pPr>
      <w:spacing w:before="100" w:beforeAutospacing="1" w:after="100" w:afterAutospacing="1"/>
    </w:pPr>
    <w:rPr>
      <w:b/>
      <w:bCs/>
    </w:rPr>
  </w:style>
  <w:style w:type="paragraph" w:customStyle="1" w:styleId="xl115">
    <w:name w:val="xl115"/>
    <w:basedOn w:val="Normal"/>
    <w:rsid w:val="00B27027"/>
    <w:pPr>
      <w:spacing w:before="100" w:beforeAutospacing="1" w:after="100" w:afterAutospacing="1"/>
      <w:jc w:val="center"/>
      <w:textAlignment w:val="center"/>
    </w:pPr>
  </w:style>
  <w:style w:type="paragraph" w:customStyle="1" w:styleId="xl116">
    <w:name w:val="xl116"/>
    <w:basedOn w:val="Normal"/>
    <w:rsid w:val="00B27027"/>
    <w:pPr>
      <w:spacing w:before="100" w:beforeAutospacing="1" w:after="100" w:afterAutospacing="1"/>
      <w:textAlignment w:val="center"/>
    </w:pPr>
  </w:style>
  <w:style w:type="paragraph" w:customStyle="1" w:styleId="xl117">
    <w:name w:val="xl117"/>
    <w:basedOn w:val="Normal"/>
    <w:rsid w:val="00B27027"/>
    <w:pPr>
      <w:spacing w:before="100" w:beforeAutospacing="1" w:after="100" w:afterAutospacing="1"/>
      <w:textAlignment w:val="center"/>
    </w:pPr>
  </w:style>
  <w:style w:type="paragraph" w:customStyle="1" w:styleId="xl118">
    <w:name w:val="xl118"/>
    <w:basedOn w:val="Normal"/>
    <w:rsid w:val="00B27027"/>
    <w:pPr>
      <w:spacing w:before="100" w:beforeAutospacing="1" w:after="100" w:afterAutospacing="1"/>
      <w:textAlignment w:val="center"/>
    </w:pPr>
  </w:style>
  <w:style w:type="paragraph" w:customStyle="1" w:styleId="xl119">
    <w:name w:val="xl119"/>
    <w:basedOn w:val="Normal"/>
    <w:rsid w:val="00B27027"/>
    <w:pPr>
      <w:spacing w:before="100" w:beforeAutospacing="1" w:after="100" w:afterAutospacing="1"/>
      <w:textAlignment w:val="center"/>
    </w:pPr>
  </w:style>
  <w:style w:type="paragraph" w:styleId="NormalWeb">
    <w:name w:val="Normal (Web)"/>
    <w:basedOn w:val="Normal"/>
    <w:link w:val="NormalWebChar"/>
    <w:uiPriority w:val="99"/>
    <w:rsid w:val="00B27027"/>
    <w:pPr>
      <w:spacing w:before="100" w:beforeAutospacing="1" w:after="100" w:afterAutospacing="1"/>
    </w:pPr>
  </w:style>
  <w:style w:type="character" w:customStyle="1" w:styleId="NormalWebChar">
    <w:name w:val="Normal (Web) Char"/>
    <w:link w:val="NormalWeb"/>
    <w:uiPriority w:val="99"/>
    <w:locked/>
    <w:rsid w:val="00B2702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027"/>
    <w:pPr>
      <w:tabs>
        <w:tab w:val="center" w:pos="4680"/>
        <w:tab w:val="right" w:pos="9360"/>
      </w:tabs>
    </w:pPr>
  </w:style>
  <w:style w:type="character" w:customStyle="1" w:styleId="HeaderChar">
    <w:name w:val="Header Char"/>
    <w:basedOn w:val="DefaultParagraphFont"/>
    <w:link w:val="Header"/>
    <w:uiPriority w:val="99"/>
    <w:rsid w:val="00B27027"/>
    <w:rPr>
      <w:rFonts w:ascii="Times New Roman" w:eastAsia="Calibri" w:hAnsi="Times New Roman" w:cs="Times New Roman"/>
      <w:sz w:val="28"/>
    </w:rPr>
  </w:style>
  <w:style w:type="paragraph" w:styleId="Footer">
    <w:name w:val="footer"/>
    <w:basedOn w:val="Normal"/>
    <w:link w:val="FooterChar"/>
    <w:uiPriority w:val="99"/>
    <w:unhideWhenUsed/>
    <w:rsid w:val="00B27027"/>
    <w:pPr>
      <w:tabs>
        <w:tab w:val="center" w:pos="4680"/>
        <w:tab w:val="right" w:pos="9360"/>
      </w:tabs>
    </w:pPr>
  </w:style>
  <w:style w:type="character" w:customStyle="1" w:styleId="FooterChar">
    <w:name w:val="Footer Char"/>
    <w:basedOn w:val="DefaultParagraphFont"/>
    <w:link w:val="Footer"/>
    <w:uiPriority w:val="99"/>
    <w:rsid w:val="00B27027"/>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27027"/>
    <w:rPr>
      <w:rFonts w:ascii="Segoe UI" w:hAnsi="Segoe UI"/>
      <w:sz w:val="18"/>
      <w:szCs w:val="18"/>
    </w:rPr>
  </w:style>
  <w:style w:type="character" w:customStyle="1" w:styleId="BalloonTextChar">
    <w:name w:val="Balloon Text Char"/>
    <w:basedOn w:val="DefaultParagraphFont"/>
    <w:link w:val="BalloonText"/>
    <w:uiPriority w:val="99"/>
    <w:semiHidden/>
    <w:rsid w:val="00B27027"/>
    <w:rPr>
      <w:rFonts w:ascii="Segoe UI" w:eastAsia="Calibri" w:hAnsi="Segoe UI" w:cs="Times New Roman"/>
      <w:sz w:val="18"/>
      <w:szCs w:val="18"/>
    </w:rPr>
  </w:style>
  <w:style w:type="character" w:styleId="Strong">
    <w:name w:val="Strong"/>
    <w:uiPriority w:val="22"/>
    <w:qFormat/>
    <w:rsid w:val="00B27027"/>
    <w:rPr>
      <w:b/>
      <w:bCs/>
    </w:rPr>
  </w:style>
  <w:style w:type="paragraph" w:styleId="BodyTextIndent2">
    <w:name w:val="Body Text Indent 2"/>
    <w:basedOn w:val="Normal"/>
    <w:link w:val="BodyTextIndent2Char"/>
    <w:uiPriority w:val="99"/>
    <w:unhideWhenUsed/>
    <w:rsid w:val="008D2E64"/>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8D2E64"/>
    <w:rPr>
      <w:rFonts w:ascii=".VnTime" w:eastAsia="Times New Roman" w:hAnsi=".VnTime" w:cs="Times New Roman"/>
      <w:sz w:val="26"/>
      <w:szCs w:val="20"/>
    </w:rPr>
  </w:style>
  <w:style w:type="character" w:customStyle="1" w:styleId="Heading3Char">
    <w:name w:val="Heading 3 Char"/>
    <w:basedOn w:val="DefaultParagraphFont"/>
    <w:link w:val="Heading3"/>
    <w:uiPriority w:val="9"/>
    <w:semiHidden/>
    <w:rsid w:val="00B11F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1F7E"/>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A426F4"/>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uiPriority w:val="99"/>
    <w:semiHidden/>
    <w:unhideWhenUsed/>
    <w:rsid w:val="00A426F4"/>
    <w:pPr>
      <w:spacing w:after="120"/>
      <w:ind w:left="283"/>
    </w:pPr>
  </w:style>
  <w:style w:type="character" w:customStyle="1" w:styleId="BodyTextIndentChar">
    <w:name w:val="Body Text Indent Char"/>
    <w:basedOn w:val="DefaultParagraphFont"/>
    <w:link w:val="BodyTextIndent"/>
    <w:uiPriority w:val="99"/>
    <w:semiHidden/>
    <w:rsid w:val="00A426F4"/>
    <w:rPr>
      <w:rFonts w:ascii="Times New Roman" w:eastAsia="Calibri" w:hAnsi="Times New Roman" w:cs="Times New Roman"/>
      <w:sz w:val="28"/>
    </w:rPr>
  </w:style>
  <w:style w:type="paragraph" w:styleId="FootnoteText">
    <w:name w:val="footnote text"/>
    <w:basedOn w:val="Normal"/>
    <w:link w:val="FootnoteTextChar"/>
    <w:rsid w:val="00A426F4"/>
    <w:rPr>
      <w:sz w:val="20"/>
      <w:szCs w:val="20"/>
    </w:rPr>
  </w:style>
  <w:style w:type="character" w:customStyle="1" w:styleId="FootnoteTextChar">
    <w:name w:val="Footnote Text Char"/>
    <w:basedOn w:val="DefaultParagraphFont"/>
    <w:link w:val="FootnoteText"/>
    <w:rsid w:val="00A426F4"/>
    <w:rPr>
      <w:rFonts w:ascii="Times New Roman" w:eastAsia="Times New Roman" w:hAnsi="Times New Roman" w:cs="Times New Roman"/>
      <w:sz w:val="20"/>
      <w:szCs w:val="20"/>
    </w:rPr>
  </w:style>
  <w:style w:type="character" w:styleId="FootnoteReference">
    <w:name w:val="footnote reference"/>
    <w:semiHidden/>
    <w:rsid w:val="00A426F4"/>
    <w:rPr>
      <w:vertAlign w:val="superscript"/>
    </w:rPr>
  </w:style>
  <w:style w:type="character" w:styleId="Emphasis">
    <w:name w:val="Emphasis"/>
    <w:basedOn w:val="DefaultParagraphFont"/>
    <w:uiPriority w:val="20"/>
    <w:qFormat/>
    <w:rsid w:val="00F40BFE"/>
    <w:rPr>
      <w:i/>
      <w:iCs/>
    </w:rPr>
  </w:style>
  <w:style w:type="character" w:customStyle="1" w:styleId="Other">
    <w:name w:val="Other_"/>
    <w:link w:val="Other0"/>
    <w:rsid w:val="00F00915"/>
    <w:rPr>
      <w:rFonts w:ascii="Times New Roman" w:eastAsia="Times New Roman" w:hAnsi="Times New Roman" w:cs="Times New Roman"/>
      <w:i/>
      <w:iCs/>
      <w:sz w:val="28"/>
      <w:szCs w:val="28"/>
      <w:shd w:val="clear" w:color="auto" w:fill="FFFFFF"/>
    </w:rPr>
  </w:style>
  <w:style w:type="paragraph" w:customStyle="1" w:styleId="Other0">
    <w:name w:val="Other"/>
    <w:basedOn w:val="Normal"/>
    <w:link w:val="Other"/>
    <w:rsid w:val="00F00915"/>
    <w:pPr>
      <w:widowControl w:val="0"/>
      <w:shd w:val="clear" w:color="auto" w:fill="FFFFFF"/>
      <w:spacing w:after="80" w:line="264" w:lineRule="auto"/>
      <w:ind w:firstLine="400"/>
    </w:pPr>
    <w:rPr>
      <w:i/>
      <w:iCs/>
      <w:szCs w:val="28"/>
    </w:rPr>
  </w:style>
  <w:style w:type="table" w:styleId="TableGrid">
    <w:name w:val="Table Grid"/>
    <w:basedOn w:val="TableNormal"/>
    <w:rsid w:val="007549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29A6"/>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7B29A6"/>
    <w:pPr>
      <w:spacing w:after="120"/>
    </w:pPr>
  </w:style>
  <w:style w:type="character" w:customStyle="1" w:styleId="BodyTextChar">
    <w:name w:val="Body Text Char"/>
    <w:basedOn w:val="DefaultParagraphFont"/>
    <w:link w:val="BodyText"/>
    <w:uiPriority w:val="99"/>
    <w:semiHidden/>
    <w:rsid w:val="007B29A6"/>
    <w:rPr>
      <w:rFonts w:ascii="Times New Roman" w:eastAsia="Calibri" w:hAnsi="Times New Roman" w:cs="Times New Roman"/>
      <w:sz w:val="28"/>
    </w:rPr>
  </w:style>
  <w:style w:type="paragraph" w:styleId="Subtitle">
    <w:name w:val="Subtitle"/>
    <w:basedOn w:val="Normal"/>
    <w:next w:val="Normal"/>
    <w:link w:val="SubtitleChar"/>
    <w:qFormat/>
    <w:rsid w:val="007B29A6"/>
    <w:pPr>
      <w:spacing w:after="60"/>
      <w:jc w:val="center"/>
      <w:outlineLvl w:val="1"/>
    </w:pPr>
    <w:rPr>
      <w:rFonts w:ascii="Cambria" w:hAnsi="Cambria"/>
    </w:rPr>
  </w:style>
  <w:style w:type="character" w:customStyle="1" w:styleId="SubtitleChar">
    <w:name w:val="Subtitle Char"/>
    <w:basedOn w:val="DefaultParagraphFont"/>
    <w:link w:val="Subtitle"/>
    <w:rsid w:val="007B29A6"/>
    <w:rPr>
      <w:rFonts w:ascii="Cambria" w:eastAsia="Times New Roman" w:hAnsi="Cambria" w:cs="Times New Roman"/>
      <w:sz w:val="24"/>
      <w:szCs w:val="24"/>
    </w:rPr>
  </w:style>
  <w:style w:type="paragraph" w:customStyle="1" w:styleId="ws-p">
    <w:name w:val="ws-p"/>
    <w:basedOn w:val="Normal"/>
    <w:rsid w:val="0014297D"/>
    <w:pPr>
      <w:spacing w:before="100" w:beforeAutospacing="1" w:after="100" w:afterAutospacing="1"/>
    </w:pPr>
    <w:rPr>
      <w:lang w:val="en-US" w:eastAsia="en-US"/>
    </w:rPr>
  </w:style>
  <w:style w:type="character" w:customStyle="1" w:styleId="text">
    <w:name w:val="text"/>
    <w:basedOn w:val="DefaultParagraphFont"/>
    <w:rsid w:val="0014297D"/>
  </w:style>
  <w:style w:type="character" w:customStyle="1" w:styleId="Vnbnnidung2">
    <w:name w:val="Văn bản nội dung (2)_"/>
    <w:link w:val="Vnbnnidung20"/>
    <w:rsid w:val="0014297D"/>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14297D"/>
    <w:pPr>
      <w:widowControl w:val="0"/>
      <w:shd w:val="clear" w:color="auto" w:fill="FFFFFF"/>
      <w:spacing w:before="180" w:after="60" w:line="341" w:lineRule="exact"/>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909">
      <w:bodyDiv w:val="1"/>
      <w:marLeft w:val="0"/>
      <w:marRight w:val="0"/>
      <w:marTop w:val="0"/>
      <w:marBottom w:val="0"/>
      <w:divBdr>
        <w:top w:val="none" w:sz="0" w:space="0" w:color="auto"/>
        <w:left w:val="none" w:sz="0" w:space="0" w:color="auto"/>
        <w:bottom w:val="none" w:sz="0" w:space="0" w:color="auto"/>
        <w:right w:val="none" w:sz="0" w:space="0" w:color="auto"/>
      </w:divBdr>
    </w:div>
    <w:div w:id="23405362">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84302178">
      <w:bodyDiv w:val="1"/>
      <w:marLeft w:val="0"/>
      <w:marRight w:val="0"/>
      <w:marTop w:val="0"/>
      <w:marBottom w:val="0"/>
      <w:divBdr>
        <w:top w:val="none" w:sz="0" w:space="0" w:color="auto"/>
        <w:left w:val="none" w:sz="0" w:space="0" w:color="auto"/>
        <w:bottom w:val="none" w:sz="0" w:space="0" w:color="auto"/>
        <w:right w:val="none" w:sz="0" w:space="0" w:color="auto"/>
      </w:divBdr>
    </w:div>
    <w:div w:id="128402428">
      <w:bodyDiv w:val="1"/>
      <w:marLeft w:val="0"/>
      <w:marRight w:val="0"/>
      <w:marTop w:val="0"/>
      <w:marBottom w:val="0"/>
      <w:divBdr>
        <w:top w:val="none" w:sz="0" w:space="0" w:color="auto"/>
        <w:left w:val="none" w:sz="0" w:space="0" w:color="auto"/>
        <w:bottom w:val="none" w:sz="0" w:space="0" w:color="auto"/>
        <w:right w:val="none" w:sz="0" w:space="0" w:color="auto"/>
      </w:divBdr>
    </w:div>
    <w:div w:id="158664219">
      <w:bodyDiv w:val="1"/>
      <w:marLeft w:val="0"/>
      <w:marRight w:val="0"/>
      <w:marTop w:val="0"/>
      <w:marBottom w:val="0"/>
      <w:divBdr>
        <w:top w:val="none" w:sz="0" w:space="0" w:color="auto"/>
        <w:left w:val="none" w:sz="0" w:space="0" w:color="auto"/>
        <w:bottom w:val="none" w:sz="0" w:space="0" w:color="auto"/>
        <w:right w:val="none" w:sz="0" w:space="0" w:color="auto"/>
      </w:divBdr>
    </w:div>
    <w:div w:id="331642592">
      <w:bodyDiv w:val="1"/>
      <w:marLeft w:val="0"/>
      <w:marRight w:val="0"/>
      <w:marTop w:val="0"/>
      <w:marBottom w:val="0"/>
      <w:divBdr>
        <w:top w:val="none" w:sz="0" w:space="0" w:color="auto"/>
        <w:left w:val="none" w:sz="0" w:space="0" w:color="auto"/>
        <w:bottom w:val="none" w:sz="0" w:space="0" w:color="auto"/>
        <w:right w:val="none" w:sz="0" w:space="0" w:color="auto"/>
      </w:divBdr>
    </w:div>
    <w:div w:id="338386464">
      <w:bodyDiv w:val="1"/>
      <w:marLeft w:val="0"/>
      <w:marRight w:val="0"/>
      <w:marTop w:val="0"/>
      <w:marBottom w:val="0"/>
      <w:divBdr>
        <w:top w:val="none" w:sz="0" w:space="0" w:color="auto"/>
        <w:left w:val="none" w:sz="0" w:space="0" w:color="auto"/>
        <w:bottom w:val="none" w:sz="0" w:space="0" w:color="auto"/>
        <w:right w:val="none" w:sz="0" w:space="0" w:color="auto"/>
      </w:divBdr>
    </w:div>
    <w:div w:id="351224958">
      <w:bodyDiv w:val="1"/>
      <w:marLeft w:val="0"/>
      <w:marRight w:val="0"/>
      <w:marTop w:val="0"/>
      <w:marBottom w:val="0"/>
      <w:divBdr>
        <w:top w:val="none" w:sz="0" w:space="0" w:color="auto"/>
        <w:left w:val="none" w:sz="0" w:space="0" w:color="auto"/>
        <w:bottom w:val="none" w:sz="0" w:space="0" w:color="auto"/>
        <w:right w:val="none" w:sz="0" w:space="0" w:color="auto"/>
      </w:divBdr>
    </w:div>
    <w:div w:id="366955794">
      <w:bodyDiv w:val="1"/>
      <w:marLeft w:val="0"/>
      <w:marRight w:val="0"/>
      <w:marTop w:val="0"/>
      <w:marBottom w:val="0"/>
      <w:divBdr>
        <w:top w:val="none" w:sz="0" w:space="0" w:color="auto"/>
        <w:left w:val="none" w:sz="0" w:space="0" w:color="auto"/>
        <w:bottom w:val="none" w:sz="0" w:space="0" w:color="auto"/>
        <w:right w:val="none" w:sz="0" w:space="0" w:color="auto"/>
      </w:divBdr>
    </w:div>
    <w:div w:id="373697622">
      <w:bodyDiv w:val="1"/>
      <w:marLeft w:val="0"/>
      <w:marRight w:val="0"/>
      <w:marTop w:val="0"/>
      <w:marBottom w:val="0"/>
      <w:divBdr>
        <w:top w:val="none" w:sz="0" w:space="0" w:color="auto"/>
        <w:left w:val="none" w:sz="0" w:space="0" w:color="auto"/>
        <w:bottom w:val="none" w:sz="0" w:space="0" w:color="auto"/>
        <w:right w:val="none" w:sz="0" w:space="0" w:color="auto"/>
      </w:divBdr>
    </w:div>
    <w:div w:id="381750603">
      <w:bodyDiv w:val="1"/>
      <w:marLeft w:val="0"/>
      <w:marRight w:val="0"/>
      <w:marTop w:val="0"/>
      <w:marBottom w:val="0"/>
      <w:divBdr>
        <w:top w:val="none" w:sz="0" w:space="0" w:color="auto"/>
        <w:left w:val="none" w:sz="0" w:space="0" w:color="auto"/>
        <w:bottom w:val="none" w:sz="0" w:space="0" w:color="auto"/>
        <w:right w:val="none" w:sz="0" w:space="0" w:color="auto"/>
      </w:divBdr>
    </w:div>
    <w:div w:id="427696586">
      <w:bodyDiv w:val="1"/>
      <w:marLeft w:val="0"/>
      <w:marRight w:val="0"/>
      <w:marTop w:val="0"/>
      <w:marBottom w:val="0"/>
      <w:divBdr>
        <w:top w:val="none" w:sz="0" w:space="0" w:color="auto"/>
        <w:left w:val="none" w:sz="0" w:space="0" w:color="auto"/>
        <w:bottom w:val="none" w:sz="0" w:space="0" w:color="auto"/>
        <w:right w:val="none" w:sz="0" w:space="0" w:color="auto"/>
      </w:divBdr>
    </w:div>
    <w:div w:id="430005275">
      <w:bodyDiv w:val="1"/>
      <w:marLeft w:val="0"/>
      <w:marRight w:val="0"/>
      <w:marTop w:val="0"/>
      <w:marBottom w:val="0"/>
      <w:divBdr>
        <w:top w:val="none" w:sz="0" w:space="0" w:color="auto"/>
        <w:left w:val="none" w:sz="0" w:space="0" w:color="auto"/>
        <w:bottom w:val="none" w:sz="0" w:space="0" w:color="auto"/>
        <w:right w:val="none" w:sz="0" w:space="0" w:color="auto"/>
      </w:divBdr>
    </w:div>
    <w:div w:id="437413090">
      <w:bodyDiv w:val="1"/>
      <w:marLeft w:val="0"/>
      <w:marRight w:val="0"/>
      <w:marTop w:val="0"/>
      <w:marBottom w:val="0"/>
      <w:divBdr>
        <w:top w:val="none" w:sz="0" w:space="0" w:color="auto"/>
        <w:left w:val="none" w:sz="0" w:space="0" w:color="auto"/>
        <w:bottom w:val="none" w:sz="0" w:space="0" w:color="auto"/>
        <w:right w:val="none" w:sz="0" w:space="0" w:color="auto"/>
      </w:divBdr>
    </w:div>
    <w:div w:id="456217479">
      <w:bodyDiv w:val="1"/>
      <w:marLeft w:val="0"/>
      <w:marRight w:val="0"/>
      <w:marTop w:val="0"/>
      <w:marBottom w:val="0"/>
      <w:divBdr>
        <w:top w:val="none" w:sz="0" w:space="0" w:color="auto"/>
        <w:left w:val="none" w:sz="0" w:space="0" w:color="auto"/>
        <w:bottom w:val="none" w:sz="0" w:space="0" w:color="auto"/>
        <w:right w:val="none" w:sz="0" w:space="0" w:color="auto"/>
      </w:divBdr>
    </w:div>
    <w:div w:id="486364259">
      <w:bodyDiv w:val="1"/>
      <w:marLeft w:val="0"/>
      <w:marRight w:val="0"/>
      <w:marTop w:val="0"/>
      <w:marBottom w:val="0"/>
      <w:divBdr>
        <w:top w:val="none" w:sz="0" w:space="0" w:color="auto"/>
        <w:left w:val="none" w:sz="0" w:space="0" w:color="auto"/>
        <w:bottom w:val="none" w:sz="0" w:space="0" w:color="auto"/>
        <w:right w:val="none" w:sz="0" w:space="0" w:color="auto"/>
      </w:divBdr>
    </w:div>
    <w:div w:id="519666537">
      <w:bodyDiv w:val="1"/>
      <w:marLeft w:val="0"/>
      <w:marRight w:val="0"/>
      <w:marTop w:val="0"/>
      <w:marBottom w:val="0"/>
      <w:divBdr>
        <w:top w:val="none" w:sz="0" w:space="0" w:color="auto"/>
        <w:left w:val="none" w:sz="0" w:space="0" w:color="auto"/>
        <w:bottom w:val="none" w:sz="0" w:space="0" w:color="auto"/>
        <w:right w:val="none" w:sz="0" w:space="0" w:color="auto"/>
      </w:divBdr>
    </w:div>
    <w:div w:id="530920901">
      <w:bodyDiv w:val="1"/>
      <w:marLeft w:val="0"/>
      <w:marRight w:val="0"/>
      <w:marTop w:val="0"/>
      <w:marBottom w:val="0"/>
      <w:divBdr>
        <w:top w:val="none" w:sz="0" w:space="0" w:color="auto"/>
        <w:left w:val="none" w:sz="0" w:space="0" w:color="auto"/>
        <w:bottom w:val="none" w:sz="0" w:space="0" w:color="auto"/>
        <w:right w:val="none" w:sz="0" w:space="0" w:color="auto"/>
      </w:divBdr>
    </w:div>
    <w:div w:id="704408030">
      <w:bodyDiv w:val="1"/>
      <w:marLeft w:val="0"/>
      <w:marRight w:val="0"/>
      <w:marTop w:val="0"/>
      <w:marBottom w:val="0"/>
      <w:divBdr>
        <w:top w:val="none" w:sz="0" w:space="0" w:color="auto"/>
        <w:left w:val="none" w:sz="0" w:space="0" w:color="auto"/>
        <w:bottom w:val="none" w:sz="0" w:space="0" w:color="auto"/>
        <w:right w:val="none" w:sz="0" w:space="0" w:color="auto"/>
      </w:divBdr>
    </w:div>
    <w:div w:id="708578227">
      <w:bodyDiv w:val="1"/>
      <w:marLeft w:val="0"/>
      <w:marRight w:val="0"/>
      <w:marTop w:val="0"/>
      <w:marBottom w:val="0"/>
      <w:divBdr>
        <w:top w:val="none" w:sz="0" w:space="0" w:color="auto"/>
        <w:left w:val="none" w:sz="0" w:space="0" w:color="auto"/>
        <w:bottom w:val="none" w:sz="0" w:space="0" w:color="auto"/>
        <w:right w:val="none" w:sz="0" w:space="0" w:color="auto"/>
      </w:divBdr>
    </w:div>
    <w:div w:id="796723756">
      <w:bodyDiv w:val="1"/>
      <w:marLeft w:val="0"/>
      <w:marRight w:val="0"/>
      <w:marTop w:val="0"/>
      <w:marBottom w:val="0"/>
      <w:divBdr>
        <w:top w:val="none" w:sz="0" w:space="0" w:color="auto"/>
        <w:left w:val="none" w:sz="0" w:space="0" w:color="auto"/>
        <w:bottom w:val="none" w:sz="0" w:space="0" w:color="auto"/>
        <w:right w:val="none" w:sz="0" w:space="0" w:color="auto"/>
      </w:divBdr>
    </w:div>
    <w:div w:id="845824653">
      <w:bodyDiv w:val="1"/>
      <w:marLeft w:val="0"/>
      <w:marRight w:val="0"/>
      <w:marTop w:val="0"/>
      <w:marBottom w:val="0"/>
      <w:divBdr>
        <w:top w:val="none" w:sz="0" w:space="0" w:color="auto"/>
        <w:left w:val="none" w:sz="0" w:space="0" w:color="auto"/>
        <w:bottom w:val="none" w:sz="0" w:space="0" w:color="auto"/>
        <w:right w:val="none" w:sz="0" w:space="0" w:color="auto"/>
      </w:divBdr>
    </w:div>
    <w:div w:id="857427960">
      <w:bodyDiv w:val="1"/>
      <w:marLeft w:val="0"/>
      <w:marRight w:val="0"/>
      <w:marTop w:val="0"/>
      <w:marBottom w:val="0"/>
      <w:divBdr>
        <w:top w:val="none" w:sz="0" w:space="0" w:color="auto"/>
        <w:left w:val="none" w:sz="0" w:space="0" w:color="auto"/>
        <w:bottom w:val="none" w:sz="0" w:space="0" w:color="auto"/>
        <w:right w:val="none" w:sz="0" w:space="0" w:color="auto"/>
      </w:divBdr>
    </w:div>
    <w:div w:id="904222941">
      <w:bodyDiv w:val="1"/>
      <w:marLeft w:val="0"/>
      <w:marRight w:val="0"/>
      <w:marTop w:val="0"/>
      <w:marBottom w:val="0"/>
      <w:divBdr>
        <w:top w:val="none" w:sz="0" w:space="0" w:color="auto"/>
        <w:left w:val="none" w:sz="0" w:space="0" w:color="auto"/>
        <w:bottom w:val="none" w:sz="0" w:space="0" w:color="auto"/>
        <w:right w:val="none" w:sz="0" w:space="0" w:color="auto"/>
      </w:divBdr>
    </w:div>
    <w:div w:id="1099909432">
      <w:bodyDiv w:val="1"/>
      <w:marLeft w:val="0"/>
      <w:marRight w:val="0"/>
      <w:marTop w:val="0"/>
      <w:marBottom w:val="0"/>
      <w:divBdr>
        <w:top w:val="none" w:sz="0" w:space="0" w:color="auto"/>
        <w:left w:val="none" w:sz="0" w:space="0" w:color="auto"/>
        <w:bottom w:val="none" w:sz="0" w:space="0" w:color="auto"/>
        <w:right w:val="none" w:sz="0" w:space="0" w:color="auto"/>
      </w:divBdr>
    </w:div>
    <w:div w:id="1109276551">
      <w:bodyDiv w:val="1"/>
      <w:marLeft w:val="0"/>
      <w:marRight w:val="0"/>
      <w:marTop w:val="0"/>
      <w:marBottom w:val="0"/>
      <w:divBdr>
        <w:top w:val="none" w:sz="0" w:space="0" w:color="auto"/>
        <w:left w:val="none" w:sz="0" w:space="0" w:color="auto"/>
        <w:bottom w:val="none" w:sz="0" w:space="0" w:color="auto"/>
        <w:right w:val="none" w:sz="0" w:space="0" w:color="auto"/>
      </w:divBdr>
    </w:div>
    <w:div w:id="1120420255">
      <w:bodyDiv w:val="1"/>
      <w:marLeft w:val="0"/>
      <w:marRight w:val="0"/>
      <w:marTop w:val="0"/>
      <w:marBottom w:val="0"/>
      <w:divBdr>
        <w:top w:val="none" w:sz="0" w:space="0" w:color="auto"/>
        <w:left w:val="none" w:sz="0" w:space="0" w:color="auto"/>
        <w:bottom w:val="none" w:sz="0" w:space="0" w:color="auto"/>
        <w:right w:val="none" w:sz="0" w:space="0" w:color="auto"/>
      </w:divBdr>
    </w:div>
    <w:div w:id="1121076322">
      <w:bodyDiv w:val="1"/>
      <w:marLeft w:val="0"/>
      <w:marRight w:val="0"/>
      <w:marTop w:val="0"/>
      <w:marBottom w:val="0"/>
      <w:divBdr>
        <w:top w:val="none" w:sz="0" w:space="0" w:color="auto"/>
        <w:left w:val="none" w:sz="0" w:space="0" w:color="auto"/>
        <w:bottom w:val="none" w:sz="0" w:space="0" w:color="auto"/>
        <w:right w:val="none" w:sz="0" w:space="0" w:color="auto"/>
      </w:divBdr>
    </w:div>
    <w:div w:id="1152521935">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181050369">
      <w:bodyDiv w:val="1"/>
      <w:marLeft w:val="0"/>
      <w:marRight w:val="0"/>
      <w:marTop w:val="0"/>
      <w:marBottom w:val="0"/>
      <w:divBdr>
        <w:top w:val="none" w:sz="0" w:space="0" w:color="auto"/>
        <w:left w:val="none" w:sz="0" w:space="0" w:color="auto"/>
        <w:bottom w:val="none" w:sz="0" w:space="0" w:color="auto"/>
        <w:right w:val="none" w:sz="0" w:space="0" w:color="auto"/>
      </w:divBdr>
    </w:div>
    <w:div w:id="1195263828">
      <w:bodyDiv w:val="1"/>
      <w:marLeft w:val="0"/>
      <w:marRight w:val="0"/>
      <w:marTop w:val="0"/>
      <w:marBottom w:val="0"/>
      <w:divBdr>
        <w:top w:val="none" w:sz="0" w:space="0" w:color="auto"/>
        <w:left w:val="none" w:sz="0" w:space="0" w:color="auto"/>
        <w:bottom w:val="none" w:sz="0" w:space="0" w:color="auto"/>
        <w:right w:val="none" w:sz="0" w:space="0" w:color="auto"/>
      </w:divBdr>
    </w:div>
    <w:div w:id="1197962533">
      <w:bodyDiv w:val="1"/>
      <w:marLeft w:val="0"/>
      <w:marRight w:val="0"/>
      <w:marTop w:val="0"/>
      <w:marBottom w:val="0"/>
      <w:divBdr>
        <w:top w:val="none" w:sz="0" w:space="0" w:color="auto"/>
        <w:left w:val="none" w:sz="0" w:space="0" w:color="auto"/>
        <w:bottom w:val="none" w:sz="0" w:space="0" w:color="auto"/>
        <w:right w:val="none" w:sz="0" w:space="0" w:color="auto"/>
      </w:divBdr>
    </w:div>
    <w:div w:id="1229001242">
      <w:bodyDiv w:val="1"/>
      <w:marLeft w:val="0"/>
      <w:marRight w:val="0"/>
      <w:marTop w:val="0"/>
      <w:marBottom w:val="0"/>
      <w:divBdr>
        <w:top w:val="none" w:sz="0" w:space="0" w:color="auto"/>
        <w:left w:val="none" w:sz="0" w:space="0" w:color="auto"/>
        <w:bottom w:val="none" w:sz="0" w:space="0" w:color="auto"/>
        <w:right w:val="none" w:sz="0" w:space="0" w:color="auto"/>
      </w:divBdr>
    </w:div>
    <w:div w:id="1337923273">
      <w:bodyDiv w:val="1"/>
      <w:marLeft w:val="0"/>
      <w:marRight w:val="0"/>
      <w:marTop w:val="0"/>
      <w:marBottom w:val="0"/>
      <w:divBdr>
        <w:top w:val="none" w:sz="0" w:space="0" w:color="auto"/>
        <w:left w:val="none" w:sz="0" w:space="0" w:color="auto"/>
        <w:bottom w:val="none" w:sz="0" w:space="0" w:color="auto"/>
        <w:right w:val="none" w:sz="0" w:space="0" w:color="auto"/>
      </w:divBdr>
    </w:div>
    <w:div w:id="1437604832">
      <w:bodyDiv w:val="1"/>
      <w:marLeft w:val="0"/>
      <w:marRight w:val="0"/>
      <w:marTop w:val="0"/>
      <w:marBottom w:val="0"/>
      <w:divBdr>
        <w:top w:val="none" w:sz="0" w:space="0" w:color="auto"/>
        <w:left w:val="none" w:sz="0" w:space="0" w:color="auto"/>
        <w:bottom w:val="none" w:sz="0" w:space="0" w:color="auto"/>
        <w:right w:val="none" w:sz="0" w:space="0" w:color="auto"/>
      </w:divBdr>
    </w:div>
    <w:div w:id="1515874056">
      <w:bodyDiv w:val="1"/>
      <w:marLeft w:val="0"/>
      <w:marRight w:val="0"/>
      <w:marTop w:val="0"/>
      <w:marBottom w:val="0"/>
      <w:divBdr>
        <w:top w:val="none" w:sz="0" w:space="0" w:color="auto"/>
        <w:left w:val="none" w:sz="0" w:space="0" w:color="auto"/>
        <w:bottom w:val="none" w:sz="0" w:space="0" w:color="auto"/>
        <w:right w:val="none" w:sz="0" w:space="0" w:color="auto"/>
      </w:divBdr>
    </w:div>
    <w:div w:id="1641764153">
      <w:bodyDiv w:val="1"/>
      <w:marLeft w:val="0"/>
      <w:marRight w:val="0"/>
      <w:marTop w:val="0"/>
      <w:marBottom w:val="0"/>
      <w:divBdr>
        <w:top w:val="none" w:sz="0" w:space="0" w:color="auto"/>
        <w:left w:val="none" w:sz="0" w:space="0" w:color="auto"/>
        <w:bottom w:val="none" w:sz="0" w:space="0" w:color="auto"/>
        <w:right w:val="none" w:sz="0" w:space="0" w:color="auto"/>
      </w:divBdr>
    </w:div>
    <w:div w:id="1791315492">
      <w:bodyDiv w:val="1"/>
      <w:marLeft w:val="0"/>
      <w:marRight w:val="0"/>
      <w:marTop w:val="0"/>
      <w:marBottom w:val="0"/>
      <w:divBdr>
        <w:top w:val="none" w:sz="0" w:space="0" w:color="auto"/>
        <w:left w:val="none" w:sz="0" w:space="0" w:color="auto"/>
        <w:bottom w:val="none" w:sz="0" w:space="0" w:color="auto"/>
        <w:right w:val="none" w:sz="0" w:space="0" w:color="auto"/>
      </w:divBdr>
    </w:div>
    <w:div w:id="1812673014">
      <w:bodyDiv w:val="1"/>
      <w:marLeft w:val="0"/>
      <w:marRight w:val="0"/>
      <w:marTop w:val="0"/>
      <w:marBottom w:val="0"/>
      <w:divBdr>
        <w:top w:val="none" w:sz="0" w:space="0" w:color="auto"/>
        <w:left w:val="none" w:sz="0" w:space="0" w:color="auto"/>
        <w:bottom w:val="none" w:sz="0" w:space="0" w:color="auto"/>
        <w:right w:val="none" w:sz="0" w:space="0" w:color="auto"/>
      </w:divBdr>
    </w:div>
    <w:div w:id="1832060746">
      <w:bodyDiv w:val="1"/>
      <w:marLeft w:val="0"/>
      <w:marRight w:val="0"/>
      <w:marTop w:val="0"/>
      <w:marBottom w:val="0"/>
      <w:divBdr>
        <w:top w:val="none" w:sz="0" w:space="0" w:color="auto"/>
        <w:left w:val="none" w:sz="0" w:space="0" w:color="auto"/>
        <w:bottom w:val="none" w:sz="0" w:space="0" w:color="auto"/>
        <w:right w:val="none" w:sz="0" w:space="0" w:color="auto"/>
      </w:divBdr>
    </w:div>
    <w:div w:id="1888754749">
      <w:bodyDiv w:val="1"/>
      <w:marLeft w:val="0"/>
      <w:marRight w:val="0"/>
      <w:marTop w:val="0"/>
      <w:marBottom w:val="0"/>
      <w:divBdr>
        <w:top w:val="none" w:sz="0" w:space="0" w:color="auto"/>
        <w:left w:val="none" w:sz="0" w:space="0" w:color="auto"/>
        <w:bottom w:val="none" w:sz="0" w:space="0" w:color="auto"/>
        <w:right w:val="none" w:sz="0" w:space="0" w:color="auto"/>
      </w:divBdr>
    </w:div>
    <w:div w:id="2034452815">
      <w:bodyDiv w:val="1"/>
      <w:marLeft w:val="0"/>
      <w:marRight w:val="0"/>
      <w:marTop w:val="0"/>
      <w:marBottom w:val="0"/>
      <w:divBdr>
        <w:top w:val="none" w:sz="0" w:space="0" w:color="auto"/>
        <w:left w:val="none" w:sz="0" w:space="0" w:color="auto"/>
        <w:bottom w:val="none" w:sz="0" w:space="0" w:color="auto"/>
        <w:right w:val="none" w:sz="0" w:space="0" w:color="auto"/>
      </w:divBdr>
    </w:div>
    <w:div w:id="2136021277">
      <w:bodyDiv w:val="1"/>
      <w:marLeft w:val="0"/>
      <w:marRight w:val="0"/>
      <w:marTop w:val="0"/>
      <w:marBottom w:val="0"/>
      <w:divBdr>
        <w:top w:val="none" w:sz="0" w:space="0" w:color="auto"/>
        <w:left w:val="none" w:sz="0" w:space="0" w:color="auto"/>
        <w:bottom w:val="none" w:sz="0" w:space="0" w:color="auto"/>
        <w:right w:val="none" w:sz="0" w:space="0" w:color="auto"/>
      </w:divBdr>
    </w:div>
    <w:div w:id="21466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chvucong.tayninh.gov.vn/" TargetMode="External"/><Relationship Id="rId18" Type="http://schemas.openxmlformats.org/officeDocument/2006/relationships/hyperlink" Target="https://dichvucong.tayninh.gov.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hvucong.gov.vn/" TargetMode="External"/><Relationship Id="rId17" Type="http://schemas.openxmlformats.org/officeDocument/2006/relationships/hyperlink" Target="https://dichvucong.gov.vn/" TargetMode="External"/><Relationship Id="rId2" Type="http://schemas.openxmlformats.org/officeDocument/2006/relationships/numbering" Target="numbering.xml"/><Relationship Id="rId16" Type="http://schemas.openxmlformats.org/officeDocument/2006/relationships/hyperlink" Target="https://dichvucong.tayninh.gov.v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dantocthieuso@cema.gov.vn" TargetMode="External"/><Relationship Id="rId5" Type="http://schemas.openxmlformats.org/officeDocument/2006/relationships/webSettings" Target="webSettings.xml"/><Relationship Id="rId15" Type="http://schemas.openxmlformats.org/officeDocument/2006/relationships/hyperlink" Target="https://dichvucong.gov.vn/" TargetMode="External"/><Relationship Id="rId10" Type="http://schemas.openxmlformats.org/officeDocument/2006/relationships/hyperlink" Target="https://dichvucong.tayninh.gov.v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ichvucong.gov.vn/" TargetMode="Externa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B228-EA10-444E-B1E6-8C074E74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LUNHATLINH</cp:lastModifiedBy>
  <cp:revision>2</cp:revision>
  <cp:lastPrinted>2023-11-13T07:18:00Z</cp:lastPrinted>
  <dcterms:created xsi:type="dcterms:W3CDTF">2024-01-17T06:52:00Z</dcterms:created>
  <dcterms:modified xsi:type="dcterms:W3CDTF">2024-01-17T06:52:00Z</dcterms:modified>
</cp:coreProperties>
</file>